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7110" w:rsidRDefault="000F30D0" w:rsidP="003B7110">
      <w:pPr>
        <w:spacing w:line="276" w:lineRule="auto"/>
        <w:rPr>
          <w:rFonts w:ascii="Arial" w:hAnsi="Arial" w:cs="Arial"/>
        </w:rPr>
      </w:pPr>
    </w:p>
    <w:p w:rsidR="003B7110" w:rsidRDefault="000F30D0" w:rsidP="00EB45FC">
      <w:pPr>
        <w:spacing w:line="276" w:lineRule="auto"/>
        <w:rPr>
          <w:rFonts w:ascii="Arial" w:hAnsi="Arial" w:cs="Arial"/>
        </w:rPr>
      </w:pPr>
    </w:p>
    <w:p w:rsidR="00A45244" w:rsidRDefault="00414CF1" w:rsidP="00EB45FC">
      <w:pPr>
        <w:spacing w:line="360" w:lineRule="auto"/>
        <w:jc w:val="both"/>
        <w:rPr>
          <w:rFonts w:ascii="Arial" w:hAnsi="Arial" w:cs="Arial"/>
          <w:noProof/>
          <w:color w:val="333333"/>
          <w:sz w:val="16"/>
          <w:szCs w:val="16"/>
        </w:rPr>
      </w:pPr>
      <w:r w:rsidRPr="00E71AA6">
        <w:rPr>
          <w:rFonts w:ascii="Arial" w:eastAsia="Arial" w:hAnsi="Arial" w:cs="Arial"/>
          <w:b/>
        </w:rPr>
        <w:t>Załącznik nr 2:</w:t>
      </w:r>
    </w:p>
    <w:p w:rsidR="00767803" w:rsidRPr="007842B5" w:rsidRDefault="000F30D0" w:rsidP="0096278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67803" w:rsidRPr="00E4798B" w:rsidRDefault="00414CF1" w:rsidP="00651B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OŚWIADCZENIE O SPEŁNIANIU WARUNKÓW UDZIAŁU W POSTĘPOWANIU</w:t>
      </w:r>
      <w:bookmarkStart w:id="0" w:name="_GoBack"/>
      <w:bookmarkEnd w:id="0"/>
    </w:p>
    <w:p w:rsidR="00414CF1" w:rsidRPr="00E71AA6" w:rsidRDefault="00414CF1" w:rsidP="00651B95">
      <w:pPr>
        <w:spacing w:line="360" w:lineRule="auto"/>
        <w:ind w:right="85"/>
        <w:contextualSpacing/>
        <w:rPr>
          <w:rFonts w:ascii="Arial" w:eastAsia="Arial" w:hAnsi="Arial" w:cs="Arial"/>
          <w:lang w:val="x-none" w:eastAsia="x-none"/>
        </w:rPr>
      </w:pPr>
      <w:r w:rsidRPr="00E71AA6">
        <w:rPr>
          <w:rFonts w:ascii="Arial" w:eastAsia="Arial" w:hAnsi="Arial" w:cs="Arial"/>
          <w:lang w:val="x-none" w:eastAsia="x-none"/>
        </w:rPr>
        <w:t xml:space="preserve">Przystępując do postępowania o udzielenie zamówienia na </w:t>
      </w:r>
      <w:r w:rsidRPr="00E71AA6">
        <w:rPr>
          <w:rFonts w:ascii="Arial" w:eastAsia="Arial" w:hAnsi="Arial" w:cs="Arial"/>
          <w:b/>
          <w:bCs/>
          <w:lang w:val="x-none" w:eastAsia="x-none"/>
        </w:rPr>
        <w:t xml:space="preserve">„Usługi pocztowe” sygn. </w:t>
      </w:r>
      <w:r w:rsidRPr="00E71AA6">
        <w:rPr>
          <w:rFonts w:ascii="Arial" w:eastAsia="Arial" w:hAnsi="Arial" w:cs="Arial"/>
          <w:b/>
          <w:bCs/>
          <w:lang w:val="x-none" w:eastAsia="x-none"/>
        </w:rPr>
        <w:br/>
      </w:r>
      <w:r>
        <w:rPr>
          <w:rFonts w:ascii="Arial" w:eastAsia="Arial" w:hAnsi="Arial" w:cs="Arial"/>
          <w:b/>
          <w:bCs/>
          <w:lang w:eastAsia="x-none"/>
        </w:rPr>
        <w:t>ZP.263.144.2026</w:t>
      </w:r>
      <w:r w:rsidRPr="00E71AA6">
        <w:rPr>
          <w:rFonts w:ascii="Arial" w:eastAsia="Arial" w:hAnsi="Arial" w:cs="Arial"/>
          <w:lang w:val="x-none" w:eastAsia="x-none"/>
        </w:rPr>
        <w:t xml:space="preserve"> świadomy/-a/-i odpowiedzialności karnej z tytułu składania fałszywych, stwierdzających nieprawdę lub nierzetelnych</w:t>
      </w:r>
      <w:r w:rsidRPr="00E71AA6">
        <w:rPr>
          <w:rFonts w:ascii="Arial" w:eastAsia="Arial" w:hAnsi="Arial" w:cs="Arial"/>
          <w:b/>
          <w:lang w:val="x-none" w:eastAsia="x-none"/>
        </w:rPr>
        <w:t xml:space="preserve"> </w:t>
      </w:r>
      <w:r w:rsidRPr="00E71AA6">
        <w:rPr>
          <w:rFonts w:ascii="Arial" w:eastAsia="Arial" w:hAnsi="Arial" w:cs="Arial"/>
          <w:lang w:val="x-none" w:eastAsia="x-none"/>
        </w:rPr>
        <w:t xml:space="preserve">oświadczeń (w szczególności na podstawie art. 297 kodeksu karnego), oświadczam/-y, że: </w:t>
      </w:r>
    </w:p>
    <w:p w:rsidR="00962787" w:rsidRDefault="00414CF1" w:rsidP="00651B95">
      <w:pPr>
        <w:pStyle w:val="Akapitzlist"/>
        <w:numPr>
          <w:ilvl w:val="0"/>
          <w:numId w:val="7"/>
        </w:numPr>
        <w:spacing w:after="131" w:line="360" w:lineRule="auto"/>
        <w:ind w:right="11"/>
        <w:jc w:val="left"/>
        <w:rPr>
          <w:rFonts w:ascii="Arial" w:eastAsia="Arial" w:hAnsi="Arial" w:cs="Arial"/>
        </w:rPr>
      </w:pPr>
      <w:r w:rsidRPr="00962787">
        <w:rPr>
          <w:rFonts w:ascii="Arial" w:eastAsia="Arial" w:hAnsi="Arial" w:cs="Arial"/>
        </w:rPr>
        <w:t>w stosunku mnie/ nas/ podmiotu, który reprezentuję nie otwarto likwidacji, nie ogłoszono upadłości, aktywami nie zarządza likwidator lub sąd, nie zawarto układu z wierzycielami, działalność nie jest zawieszona albo nie znajdują się w innej tego rodzaju sytuacji wynikającej z podobnej procedury przewidzianej w przepisach miejsca wszczęcia tej procedury;</w:t>
      </w:r>
    </w:p>
    <w:p w:rsidR="00414CF1" w:rsidRPr="00962787" w:rsidRDefault="00414CF1" w:rsidP="00651B95">
      <w:pPr>
        <w:pStyle w:val="Akapitzlist"/>
        <w:numPr>
          <w:ilvl w:val="0"/>
          <w:numId w:val="7"/>
        </w:numPr>
        <w:spacing w:after="131" w:line="360" w:lineRule="auto"/>
        <w:ind w:right="11"/>
        <w:jc w:val="left"/>
        <w:rPr>
          <w:rFonts w:ascii="Arial" w:eastAsia="Arial" w:hAnsi="Arial" w:cs="Arial"/>
        </w:rPr>
      </w:pPr>
      <w:r w:rsidRPr="00962787">
        <w:rPr>
          <w:rFonts w:ascii="Arial" w:eastAsia="Arial" w:hAnsi="Arial" w:cs="Arial"/>
        </w:rPr>
        <w:t xml:space="preserve"> </w:t>
      </w:r>
      <w:bookmarkStart w:id="1" w:name="_Hlk169179860"/>
      <w:r w:rsidRPr="00962787">
        <w:rPr>
          <w:rFonts w:ascii="Arial" w:eastAsia="Arial" w:hAnsi="Arial" w:cs="Arial"/>
        </w:rPr>
        <w:t>ja/my/podmiot, który reprezentuję</w:t>
      </w:r>
      <w:bookmarkEnd w:id="1"/>
      <w:r w:rsidRPr="00962787">
        <w:rPr>
          <w:rFonts w:ascii="Arial" w:eastAsia="Arial" w:hAnsi="Arial" w:cs="Arial"/>
        </w:rPr>
        <w:t xml:space="preserve"> nie podlega wykluczeniu z postępowania na podstawie art. 7 ust. 1 ustawy o szczególnych rozwiązaniach w zakresie przeciwdziałania wspieraniu agresji na Ukrainę oraz służących ochronie bezpieczeństwa narodowego (Dz. U. z 202</w:t>
      </w:r>
      <w:r w:rsidR="00962787">
        <w:rPr>
          <w:rFonts w:ascii="Arial" w:eastAsia="Arial" w:hAnsi="Arial" w:cs="Arial"/>
          <w:lang w:val="pl-PL"/>
        </w:rPr>
        <w:t>5</w:t>
      </w:r>
      <w:r w:rsidRPr="00962787">
        <w:rPr>
          <w:rFonts w:ascii="Arial" w:eastAsia="Arial" w:hAnsi="Arial" w:cs="Arial"/>
        </w:rPr>
        <w:t xml:space="preserve"> r. poz. 5</w:t>
      </w:r>
      <w:r w:rsidR="00962787">
        <w:rPr>
          <w:rFonts w:ascii="Arial" w:eastAsia="Arial" w:hAnsi="Arial" w:cs="Arial"/>
          <w:lang w:val="pl-PL"/>
        </w:rPr>
        <w:t>14</w:t>
      </w:r>
      <w:r w:rsidRPr="00962787">
        <w:rPr>
          <w:rFonts w:ascii="Arial" w:eastAsia="Arial" w:hAnsi="Arial" w:cs="Arial"/>
        </w:rPr>
        <w:t xml:space="preserve">), zgodnie z którym </w:t>
      </w:r>
      <w:r w:rsidR="00651B95">
        <w:rPr>
          <w:rFonts w:ascii="Arial" w:eastAsia="Arial" w:hAnsi="Arial" w:cs="Arial"/>
        </w:rPr>
        <w:br/>
      </w:r>
      <w:r w:rsidRPr="00962787">
        <w:rPr>
          <w:rFonts w:ascii="Arial" w:eastAsia="Arial" w:hAnsi="Arial" w:cs="Arial"/>
        </w:rPr>
        <w:t>z postepowania wyklucza się:</w:t>
      </w:r>
    </w:p>
    <w:p w:rsidR="00414CF1" w:rsidRPr="00E71AA6" w:rsidRDefault="00414CF1" w:rsidP="00651B95">
      <w:pPr>
        <w:numPr>
          <w:ilvl w:val="0"/>
          <w:numId w:val="1"/>
        </w:numPr>
        <w:spacing w:line="360" w:lineRule="auto"/>
        <w:ind w:right="11"/>
        <w:rPr>
          <w:rFonts w:ascii="Arial" w:eastAsia="Arial" w:hAnsi="Arial" w:cs="Arial"/>
          <w:lang w:val="x-none"/>
        </w:rPr>
      </w:pPr>
      <w:r w:rsidRPr="00E71AA6">
        <w:rPr>
          <w:rFonts w:ascii="Arial" w:eastAsia="Arial" w:hAnsi="Arial" w:cs="Arial"/>
          <w:lang w:val="x-none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:rsidR="00414CF1" w:rsidRPr="00E71AA6" w:rsidRDefault="00414CF1" w:rsidP="00651B95">
      <w:pPr>
        <w:numPr>
          <w:ilvl w:val="0"/>
          <w:numId w:val="1"/>
        </w:numPr>
        <w:spacing w:line="360" w:lineRule="auto"/>
        <w:ind w:right="11"/>
        <w:rPr>
          <w:rFonts w:ascii="Arial" w:eastAsia="Arial" w:hAnsi="Arial" w:cs="Arial"/>
          <w:lang w:val="x-none"/>
        </w:rPr>
      </w:pPr>
      <w:r w:rsidRPr="00E71AA6">
        <w:rPr>
          <w:rFonts w:ascii="Arial" w:eastAsia="Arial" w:hAnsi="Arial" w:cs="Arial"/>
          <w:lang w:val="x-none"/>
        </w:rPr>
        <w:t>wykonawcę oraz uczestnika konkursu, którego beneficjentem rzeczywistym w rozumieniu ustawy z dnia 1 marca 2018 r. o przeciwdziałaniu praniu pieniędzy oraz finansowaniu terroryzmu (Dz.U. z 2023 r. poz. 1124</w:t>
      </w:r>
      <w:r w:rsidRPr="00E71AA6">
        <w:rPr>
          <w:rFonts w:ascii="Arial" w:eastAsia="Arial" w:hAnsi="Arial" w:cs="Arial"/>
        </w:rPr>
        <w:t>,1285,1723 i 1843</w:t>
      </w:r>
      <w:r w:rsidRPr="00E71AA6">
        <w:rPr>
          <w:rFonts w:ascii="Arial" w:eastAsia="Arial" w:hAnsi="Arial" w:cs="Arial"/>
          <w:lang w:val="x-none"/>
        </w:rPr>
        <w:t xml:space="preserve">) jest osoba wymieniona w wykazach określonych w rozporządzeniu 765/2006 i rozporządzeniu 269/2014 albo wpisana na listę lub będąca takim beneficjentem rzeczywistym od </w:t>
      </w:r>
      <w:r w:rsidRPr="00E71AA6">
        <w:rPr>
          <w:rFonts w:ascii="Arial" w:eastAsia="Arial" w:hAnsi="Arial" w:cs="Arial"/>
          <w:lang w:val="x-none"/>
        </w:rPr>
        <w:lastRenderedPageBreak/>
        <w:t>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:rsidR="00414CF1" w:rsidRPr="00E71AA6" w:rsidRDefault="00414CF1" w:rsidP="00651B95">
      <w:pPr>
        <w:numPr>
          <w:ilvl w:val="0"/>
          <w:numId w:val="1"/>
        </w:numPr>
        <w:spacing w:line="360" w:lineRule="auto"/>
        <w:ind w:right="11"/>
        <w:rPr>
          <w:rFonts w:ascii="Arial" w:eastAsia="Arial" w:hAnsi="Arial" w:cs="Arial"/>
          <w:lang w:val="x-none"/>
        </w:rPr>
      </w:pPr>
      <w:r w:rsidRPr="00E71AA6">
        <w:rPr>
          <w:rFonts w:ascii="Arial" w:eastAsia="Arial" w:hAnsi="Arial" w:cs="Arial"/>
          <w:lang w:val="x-none"/>
        </w:rPr>
        <w:t>wykonawcę oraz uczestnika konkursu, którego jednostką dominującą w rozumieniu art. 3 ust. 1 pkt 37 ustawy z dnia 29 września 1994 r. o rachunkowości (Dz.U. z 2023 r. poz. 120</w:t>
      </w:r>
      <w:r w:rsidRPr="00E71AA6">
        <w:rPr>
          <w:rFonts w:ascii="Arial" w:eastAsia="Arial" w:hAnsi="Arial" w:cs="Arial"/>
        </w:rPr>
        <w:t>,295 i 1598</w:t>
      </w:r>
      <w:r w:rsidRPr="00E71AA6">
        <w:rPr>
          <w:rFonts w:ascii="Arial" w:eastAsia="Arial" w:hAnsi="Arial" w:cs="Arial"/>
          <w:lang w:val="x-none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</w:t>
      </w:r>
    </w:p>
    <w:p w:rsidR="00414CF1" w:rsidRDefault="00414CF1" w:rsidP="00651B95">
      <w:pPr>
        <w:pStyle w:val="Akapitzlist"/>
        <w:numPr>
          <w:ilvl w:val="0"/>
          <w:numId w:val="7"/>
        </w:numPr>
        <w:spacing w:line="360" w:lineRule="auto"/>
        <w:ind w:right="85"/>
        <w:jc w:val="left"/>
        <w:rPr>
          <w:rFonts w:ascii="Arial" w:hAnsi="Arial" w:cs="Arial"/>
        </w:rPr>
      </w:pPr>
      <w:r w:rsidRPr="00962787">
        <w:rPr>
          <w:rFonts w:ascii="Arial" w:hAnsi="Arial" w:cs="Arial"/>
        </w:rPr>
        <w:t>Ja/My/Podmiot, który reprezentuję spełnia</w:t>
      </w:r>
      <w:r w:rsidR="00651B95">
        <w:rPr>
          <w:rFonts w:ascii="Arial" w:hAnsi="Arial" w:cs="Arial"/>
          <w:lang w:val="pl-PL"/>
        </w:rPr>
        <w:t>/-</w:t>
      </w:r>
      <w:r w:rsidRPr="00962787">
        <w:rPr>
          <w:rFonts w:ascii="Arial" w:hAnsi="Arial" w:cs="Arial"/>
        </w:rPr>
        <w:t xml:space="preserve">m warunek udziału w postępowaniu dotyczący </w:t>
      </w:r>
      <w:r w:rsidRPr="00962787">
        <w:rPr>
          <w:rFonts w:ascii="Arial" w:hAnsi="Arial" w:cs="Arial"/>
          <w:b/>
          <w:u w:val="single"/>
        </w:rPr>
        <w:t>posiadania uprawnień do prowadzenia określonej działalności gospodarczej lub zawodowej:</w:t>
      </w:r>
      <w:r w:rsidRPr="00962787">
        <w:rPr>
          <w:rFonts w:ascii="Arial" w:hAnsi="Arial" w:cs="Arial"/>
          <w:b/>
        </w:rPr>
        <w:t xml:space="preserve"> </w:t>
      </w:r>
      <w:r w:rsidRPr="00962787">
        <w:rPr>
          <w:rFonts w:ascii="Arial" w:hAnsi="Arial" w:cs="Arial"/>
        </w:rPr>
        <w:t>posiadam/podmiot który reprezentuję posiada uprawnienia do wykonywania działalności pocztowej na obszarze Rzeczypospolitej Polskiej oraz za granicą, tzn. jest wpisany do rejestru operatorów pocztowych wydanego przez Prezesa Urzędu Komunikacji Elektronicznej, zgodnie z art. 6 ust. 1 ustawy Prawo pocztowe w zakresie obrotu krajowego i zagranicznego.</w:t>
      </w:r>
    </w:p>
    <w:p w:rsidR="00414CF1" w:rsidRPr="00962787" w:rsidRDefault="00414CF1" w:rsidP="00651B95">
      <w:pPr>
        <w:pStyle w:val="Akapitzlist"/>
        <w:numPr>
          <w:ilvl w:val="0"/>
          <w:numId w:val="7"/>
        </w:numPr>
        <w:spacing w:line="360" w:lineRule="auto"/>
        <w:ind w:right="85"/>
        <w:jc w:val="left"/>
        <w:rPr>
          <w:rFonts w:ascii="Arial" w:hAnsi="Arial" w:cs="Arial"/>
        </w:rPr>
      </w:pPr>
      <w:r w:rsidRPr="00962787">
        <w:rPr>
          <w:rFonts w:ascii="Arial" w:hAnsi="Arial" w:cs="Arial"/>
        </w:rPr>
        <w:t>Ja/My/Podmiot, który reprezentuję spełnia</w:t>
      </w:r>
      <w:r w:rsidR="00651B95">
        <w:rPr>
          <w:rFonts w:ascii="Arial" w:hAnsi="Arial" w:cs="Arial"/>
          <w:lang w:val="pl-PL"/>
        </w:rPr>
        <w:t>/-m</w:t>
      </w:r>
      <w:r w:rsidRPr="00962787">
        <w:rPr>
          <w:rFonts w:ascii="Arial" w:hAnsi="Arial" w:cs="Arial"/>
        </w:rPr>
        <w:t xml:space="preserve"> warunek udziału w postępowaniu dotyczący </w:t>
      </w:r>
      <w:r w:rsidRPr="00962787">
        <w:rPr>
          <w:rFonts w:ascii="Arial" w:hAnsi="Arial" w:cs="Arial"/>
          <w:b/>
          <w:u w:val="single"/>
        </w:rPr>
        <w:t>zdolności technicznej lub zawodowej:</w:t>
      </w:r>
      <w:r w:rsidRPr="00962787">
        <w:rPr>
          <w:rFonts w:ascii="Arial" w:hAnsi="Arial" w:cs="Arial"/>
        </w:rPr>
        <w:t xml:space="preserve"> dysponuję /podmiot który reprezentuję</w:t>
      </w:r>
      <w:r w:rsidRPr="00962787">
        <w:rPr>
          <w:rFonts w:ascii="Arial" w:hAnsi="Arial" w:cs="Arial"/>
          <w:bCs/>
        </w:rPr>
        <w:t xml:space="preserve"> dysponuje placówkami przeznaczonymi w szczególności do odbioru wszystkich przesyłek, objętych przedmiotem niniejszego zamówienia, w tym awizowanych;</w:t>
      </w:r>
    </w:p>
    <w:p w:rsidR="00962787" w:rsidRDefault="00962787" w:rsidP="00651B95">
      <w:pPr>
        <w:pStyle w:val="Akapitzlist"/>
        <w:numPr>
          <w:ilvl w:val="0"/>
          <w:numId w:val="6"/>
        </w:numPr>
        <w:spacing w:line="360" w:lineRule="auto"/>
        <w:jc w:val="left"/>
        <w:rPr>
          <w:rFonts w:ascii="Arial" w:eastAsia="Arial" w:hAnsi="Arial" w:cs="Arial"/>
        </w:rPr>
      </w:pPr>
      <w:r w:rsidRPr="009654AF">
        <w:rPr>
          <w:rFonts w:ascii="Arial" w:eastAsia="Arial" w:hAnsi="Arial" w:cs="Arial"/>
        </w:rPr>
        <w:t>czynn</w:t>
      </w:r>
      <w:r>
        <w:rPr>
          <w:rFonts w:ascii="Arial" w:eastAsia="Arial" w:hAnsi="Arial" w:cs="Arial"/>
          <w:lang w:val="pl-PL"/>
        </w:rPr>
        <w:t>ymi</w:t>
      </w:r>
      <w:r w:rsidRPr="009654AF">
        <w:rPr>
          <w:rFonts w:ascii="Arial" w:eastAsia="Arial" w:hAnsi="Arial" w:cs="Arial"/>
        </w:rPr>
        <w:t xml:space="preserve"> co najmniej we wszystkie dni robocze, co najmniej 5 dni w tygodniu, a jeżeli w tygodniu przypada dzień ustawowo wolny od pracy, liczba ta może być odpowiednio niższa,</w:t>
      </w:r>
    </w:p>
    <w:p w:rsidR="00962787" w:rsidRDefault="00962787" w:rsidP="00651B95">
      <w:pPr>
        <w:pStyle w:val="Akapitzlist"/>
        <w:numPr>
          <w:ilvl w:val="0"/>
          <w:numId w:val="6"/>
        </w:numPr>
        <w:spacing w:line="360" w:lineRule="auto"/>
        <w:jc w:val="left"/>
        <w:rPr>
          <w:rFonts w:ascii="Arial" w:eastAsia="Arial" w:hAnsi="Arial" w:cs="Arial"/>
        </w:rPr>
      </w:pPr>
      <w:r w:rsidRPr="00A222FB">
        <w:rPr>
          <w:rFonts w:ascii="Arial" w:eastAsia="Arial" w:hAnsi="Arial" w:cs="Arial"/>
        </w:rPr>
        <w:t>znajd</w:t>
      </w:r>
      <w:r>
        <w:rPr>
          <w:rFonts w:ascii="Arial" w:eastAsia="Arial" w:hAnsi="Arial" w:cs="Arial"/>
          <w:lang w:val="pl-PL"/>
        </w:rPr>
        <w:t>ującymi</w:t>
      </w:r>
      <w:r w:rsidRPr="00A222FB">
        <w:rPr>
          <w:rFonts w:ascii="Arial" w:eastAsia="Arial" w:hAnsi="Arial" w:cs="Arial"/>
        </w:rPr>
        <w:t xml:space="preserve"> się na terenie każdej gminy,</w:t>
      </w:r>
    </w:p>
    <w:p w:rsidR="00962787" w:rsidRDefault="00962787" w:rsidP="00651B95">
      <w:pPr>
        <w:pStyle w:val="Akapitzlist"/>
        <w:numPr>
          <w:ilvl w:val="0"/>
          <w:numId w:val="6"/>
        </w:numPr>
        <w:spacing w:line="360" w:lineRule="auto"/>
        <w:jc w:val="left"/>
        <w:rPr>
          <w:rFonts w:ascii="Arial" w:eastAsia="Arial" w:hAnsi="Arial" w:cs="Arial"/>
        </w:rPr>
      </w:pPr>
      <w:r w:rsidRPr="00A222FB">
        <w:rPr>
          <w:rFonts w:ascii="Arial" w:eastAsia="Arial" w:hAnsi="Arial" w:cs="Arial"/>
        </w:rPr>
        <w:t>oznakowan</w:t>
      </w:r>
      <w:r>
        <w:rPr>
          <w:rFonts w:ascii="Arial" w:eastAsia="Arial" w:hAnsi="Arial" w:cs="Arial"/>
          <w:lang w:val="pl-PL"/>
        </w:rPr>
        <w:t>ymi</w:t>
      </w:r>
      <w:r w:rsidRPr="00A222FB">
        <w:rPr>
          <w:rFonts w:ascii="Arial" w:eastAsia="Arial" w:hAnsi="Arial" w:cs="Arial"/>
        </w:rPr>
        <w:t xml:space="preserve"> w sposób widoczny nazwą i logo Wykonawcy, umieszczonymi na zewnątrz budynku lub witrynie obiektu, w którym mieści się placówka pocztowa,</w:t>
      </w:r>
    </w:p>
    <w:p w:rsidR="00962787" w:rsidRDefault="00962787" w:rsidP="00651B95">
      <w:pPr>
        <w:pStyle w:val="Akapitzlist"/>
        <w:numPr>
          <w:ilvl w:val="0"/>
          <w:numId w:val="6"/>
        </w:numPr>
        <w:spacing w:line="360" w:lineRule="auto"/>
        <w:jc w:val="left"/>
        <w:rPr>
          <w:rFonts w:ascii="Arial" w:eastAsia="Arial" w:hAnsi="Arial" w:cs="Arial"/>
        </w:rPr>
      </w:pPr>
      <w:r w:rsidRPr="00A222FB">
        <w:rPr>
          <w:rFonts w:ascii="Arial" w:eastAsia="Arial" w:hAnsi="Arial" w:cs="Arial"/>
        </w:rPr>
        <w:t>zapewni</w:t>
      </w:r>
      <w:r>
        <w:rPr>
          <w:rFonts w:ascii="Arial" w:eastAsia="Arial" w:hAnsi="Arial" w:cs="Arial"/>
          <w:lang w:val="pl-PL"/>
        </w:rPr>
        <w:t>ającymi</w:t>
      </w:r>
      <w:r w:rsidRPr="00A222FB">
        <w:rPr>
          <w:rFonts w:ascii="Arial" w:eastAsia="Arial" w:hAnsi="Arial" w:cs="Arial"/>
        </w:rPr>
        <w:t xml:space="preserve"> prawidłowe zabezpieczenie przesyłek przed dostępem osób trzecich, gwarantujące zachowanie tajemnicy pocztowej oraz ochronę danych osobowych,</w:t>
      </w:r>
    </w:p>
    <w:p w:rsidR="00962787" w:rsidRPr="00A222FB" w:rsidRDefault="00962787" w:rsidP="00651B95">
      <w:pPr>
        <w:pStyle w:val="Akapitzlist"/>
        <w:numPr>
          <w:ilvl w:val="0"/>
          <w:numId w:val="6"/>
        </w:numPr>
        <w:spacing w:line="360" w:lineRule="auto"/>
        <w:jc w:val="left"/>
        <w:rPr>
          <w:rFonts w:ascii="Arial" w:eastAsia="Arial" w:hAnsi="Arial" w:cs="Arial"/>
        </w:rPr>
      </w:pPr>
      <w:r w:rsidRPr="00A222FB">
        <w:rPr>
          <w:rFonts w:ascii="Arial" w:eastAsia="Arial" w:hAnsi="Arial" w:cs="Arial"/>
        </w:rPr>
        <w:t>zapewnia</w:t>
      </w:r>
      <w:r>
        <w:rPr>
          <w:rFonts w:ascii="Arial" w:eastAsia="Arial" w:hAnsi="Arial" w:cs="Arial"/>
          <w:lang w:val="pl-PL"/>
        </w:rPr>
        <w:t>jącymi</w:t>
      </w:r>
      <w:r w:rsidRPr="00A222FB">
        <w:rPr>
          <w:rFonts w:ascii="Arial" w:eastAsia="Arial" w:hAnsi="Arial" w:cs="Arial"/>
        </w:rPr>
        <w:t xml:space="preserve"> adresatom przesyłek z niepełnosprawnością ruchową możliwość odbioru w/w przesyłek.</w:t>
      </w:r>
    </w:p>
    <w:p w:rsidR="00962787" w:rsidRDefault="00962787" w:rsidP="00962787">
      <w:pPr>
        <w:pStyle w:val="Akapitzlist"/>
        <w:spacing w:after="31" w:line="360" w:lineRule="auto"/>
        <w:ind w:left="1146" w:right="-15" w:firstLine="0"/>
        <w:rPr>
          <w:rFonts w:ascii="Arial" w:eastAsia="Arial" w:hAnsi="Arial" w:cs="Arial"/>
        </w:rPr>
      </w:pPr>
    </w:p>
    <w:p w:rsidR="00962787" w:rsidRPr="00962787" w:rsidRDefault="00962787" w:rsidP="00962787">
      <w:pPr>
        <w:pStyle w:val="Akapitzlist"/>
        <w:spacing w:after="31" w:line="360" w:lineRule="auto"/>
        <w:ind w:left="1146" w:right="-15" w:firstLine="0"/>
        <w:rPr>
          <w:rFonts w:ascii="Arial" w:eastAsia="Arial" w:hAnsi="Arial" w:cs="Arial"/>
        </w:rPr>
      </w:pPr>
      <w:r w:rsidRPr="00962787">
        <w:rPr>
          <w:rFonts w:ascii="Arial" w:eastAsia="Arial" w:hAnsi="Arial" w:cs="Arial"/>
        </w:rPr>
        <w:t xml:space="preserve">………………………………….                                  </w:t>
      </w:r>
    </w:p>
    <w:p w:rsidR="008F0BC0" w:rsidRPr="00962787" w:rsidRDefault="00962787" w:rsidP="00962787">
      <w:pPr>
        <w:pStyle w:val="Akapitzlist"/>
        <w:spacing w:after="41" w:line="360" w:lineRule="auto"/>
        <w:ind w:left="1146" w:firstLine="0"/>
        <w:rPr>
          <w:rFonts w:ascii="Arial" w:eastAsia="Arial" w:hAnsi="Arial" w:cs="Arial"/>
          <w:b/>
        </w:rPr>
      </w:pPr>
      <w:r w:rsidRPr="00962787">
        <w:rPr>
          <w:rFonts w:ascii="Arial" w:eastAsia="Arial" w:hAnsi="Arial" w:cs="Arial"/>
        </w:rPr>
        <w:t>(podpis Wykonawcy lub przedstawiciela upoważnionego do reprezentacji Wykonawcy)</w:t>
      </w:r>
    </w:p>
    <w:sectPr w:rsidR="008F0BC0" w:rsidRPr="00962787" w:rsidSect="00273C7C">
      <w:headerReference w:type="first" r:id="rId8"/>
      <w:footerReference w:type="first" r:id="rId9"/>
      <w:pgSz w:w="11906" w:h="16838" w:code="9"/>
      <w:pgMar w:top="546" w:right="1077" w:bottom="284" w:left="1077" w:header="5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30D0" w:rsidRDefault="000F30D0">
      <w:r>
        <w:separator/>
      </w:r>
    </w:p>
  </w:endnote>
  <w:endnote w:type="continuationSeparator" w:id="0">
    <w:p w:rsidR="000F30D0" w:rsidRDefault="000F3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1B9" w:rsidRDefault="0002666A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y 1" o:spid="_x0000_s2050" style="mso-height-percent:0;mso-height-relative:margin;mso-width-percent:0;mso-width-relative:margin;mso-wrap-distance-bottom:0;mso-wrap-distance-left:9pt;mso-wrap-distance-right:9pt;mso-wrap-distance-top:0;mso-wrap-style:square;position:absolute;visibility:visible;z-index:251664384" from="-15.55pt,11.9pt" to="502.45pt,11.9pt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512F5E" w:rsidTr="00ED0953">
      <w:trPr>
        <w:trHeight w:val="842"/>
      </w:trPr>
      <w:tc>
        <w:tcPr>
          <w:tcW w:w="2411" w:type="dxa"/>
        </w:tcPr>
        <w:p w:rsidR="000671B9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53" name="Obraz 37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0671B9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:rsidR="000671B9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:rsidR="000671B9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54" name="Obraz 37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0671B9" w:rsidRPr="00B76E16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:rsidR="000671B9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:rsidR="000671B9" w:rsidRDefault="0002666A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55" name="Obraz 3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A45244" w:rsidRDefault="0002666A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:rsidR="000671B9" w:rsidRDefault="0002666A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:rsidR="000671B9" w:rsidRPr="00ED0953" w:rsidRDefault="000F30D0" w:rsidP="00273C7C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:rsidR="007B575A" w:rsidRDefault="0002666A" w:rsidP="00A45244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>
          <wp:extent cx="6721522" cy="676839"/>
          <wp:effectExtent l="0" t="0" r="3175" b="9525"/>
          <wp:docPr id="3756" name="Obraz 3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B575A" w:rsidRDefault="000F30D0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:rsidR="007B575A" w:rsidRDefault="000F30D0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:rsidR="007B575A" w:rsidRDefault="000F30D0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:rsidR="007B575A" w:rsidRPr="00B76E16" w:rsidRDefault="000F30D0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30D0" w:rsidRDefault="000F30D0">
      <w:r>
        <w:separator/>
      </w:r>
    </w:p>
  </w:footnote>
  <w:footnote w:type="continuationSeparator" w:id="0">
    <w:p w:rsidR="000F30D0" w:rsidRDefault="000F3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1B9" w:rsidRDefault="000F30D0" w:rsidP="00F11B78">
    <w:pPr>
      <w:pStyle w:val="Nagwek"/>
    </w:pPr>
  </w:p>
  <w:p w:rsidR="000671B9" w:rsidRPr="00697D7C" w:rsidRDefault="0002666A" w:rsidP="003B711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y 2" o:spid="_x0000_s2049" style="flip:y;mso-wrap-distance-bottom:0;mso-wrap-distance-left:9pt;mso-wrap-distance-right:9pt;mso-wrap-distance-top:0;mso-wrap-style:square;position:absolute;visibility:visible;z-index:-251654144" from="-2.4pt,51.5pt" to="486.6pt,52.9pt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>
          <wp:extent cx="3555242" cy="563982"/>
          <wp:effectExtent l="0" t="0" r="7620" b="7620"/>
          <wp:docPr id="3752" name="Obraz 3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BFF7880"/>
    <w:multiLevelType w:val="hybridMultilevel"/>
    <w:tmpl w:val="2E7CAF6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4C467D"/>
    <w:multiLevelType w:val="hybridMultilevel"/>
    <w:tmpl w:val="BE9CF3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4E27E0"/>
    <w:multiLevelType w:val="hybridMultilevel"/>
    <w:tmpl w:val="F8EAE9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decimal"/>
      <w:lvlText w:val="%3."/>
      <w:lvlJc w:val="left"/>
      <w:pPr>
        <w:ind w:left="36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481B7472"/>
    <w:multiLevelType w:val="hybridMultilevel"/>
    <w:tmpl w:val="466E79CC"/>
    <w:lvl w:ilvl="0" w:tplc="1BE8124A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7F60636"/>
    <w:multiLevelType w:val="hybridMultilevel"/>
    <w:tmpl w:val="F8EAE9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decimal"/>
      <w:lvlText w:val="%3."/>
      <w:lvlJc w:val="left"/>
      <w:pPr>
        <w:ind w:left="36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78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720C0060"/>
    <w:multiLevelType w:val="hybridMultilevel"/>
    <w:tmpl w:val="0728004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7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F5E"/>
    <w:rsid w:val="0002666A"/>
    <w:rsid w:val="000F30D0"/>
    <w:rsid w:val="00180B3A"/>
    <w:rsid w:val="00414CF1"/>
    <w:rsid w:val="00512F5E"/>
    <w:rsid w:val="00651B95"/>
    <w:rsid w:val="00962787"/>
    <w:rsid w:val="00CC0AB4"/>
    <w:rsid w:val="00E4798B"/>
    <w:rsid w:val="00F12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FBE1BB"/>
  <w15:docId w15:val="{B3F6A12E-F00B-457E-9306-0309299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62787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962787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F2F0D-83FF-4877-9F96-6A9030AB2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609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Katarzyna Wentlandt</cp:lastModifiedBy>
  <cp:revision>6</cp:revision>
  <cp:lastPrinted>2025-10-23T13:04:00Z</cp:lastPrinted>
  <dcterms:created xsi:type="dcterms:W3CDTF">2026-08-10T11:28:00Z</dcterms:created>
  <dcterms:modified xsi:type="dcterms:W3CDTF">2026-08-18T06:37:00Z</dcterms:modified>
</cp:coreProperties>
</file>