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03B" w:rsidRDefault="00E0203B" w:rsidP="00E0203B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ZP-01/26-USL/01</w:t>
      </w:r>
    </w:p>
    <w:p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E0203B">
        <w:rPr>
          <w:rFonts w:ascii="Arial" w:hAnsi="Arial" w:cs="Arial"/>
          <w:bCs/>
        </w:rPr>
        <w:t>3 do SWZ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>
        <w:rPr>
          <w:rFonts w:ascii="Arial" w:hAnsi="Arial" w:cs="Arial"/>
          <w:b/>
          <w:bCs/>
        </w:rPr>
        <w:t xml:space="preserve"> </w:t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E0203B" w:rsidRDefault="00E0203B" w:rsidP="00F00D83">
      <w:pPr>
        <w:rPr>
          <w:rFonts w:ascii="Arial" w:hAnsi="Arial" w:cs="Arial"/>
        </w:rPr>
      </w:pPr>
    </w:p>
    <w:p w:rsidR="00E0203B" w:rsidRDefault="00E0203B" w:rsidP="00F00D83">
      <w:pPr>
        <w:rPr>
          <w:rFonts w:ascii="Arial" w:hAnsi="Arial" w:cs="Arial"/>
        </w:rPr>
      </w:pPr>
    </w:p>
    <w:p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:rsidR="00F00D83" w:rsidRDefault="00F00D83" w:rsidP="00F00D83">
      <w:pPr>
        <w:jc w:val="center"/>
        <w:rPr>
          <w:rFonts w:ascii="Calibri" w:hAnsi="Calibri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postępowaniu o udzielnie zamówienia publicznego na: </w:t>
      </w:r>
      <w:r w:rsidRPr="00444E8A">
        <w:rPr>
          <w:rFonts w:ascii="Arial" w:hAnsi="Arial" w:cs="Arial"/>
          <w:b/>
          <w:bCs/>
          <w:iCs/>
        </w:rPr>
        <w:t>“</w:t>
      </w:r>
      <w:r>
        <w:rPr>
          <w:rFonts w:ascii="Arial" w:hAnsi="Arial" w:cs="Arial"/>
          <w:b/>
          <w:bCs/>
          <w:iCs/>
        </w:rPr>
        <w:t xml:space="preserve"> </w:t>
      </w:r>
      <w:r w:rsidRPr="00444E8A">
        <w:rPr>
          <w:rFonts w:ascii="Arial" w:hAnsi="Arial" w:cs="Arial"/>
          <w:b/>
          <w:bCs/>
          <w:iCs/>
        </w:rPr>
        <w:t>Usługę szkolenia w zakresie działalności gospodarczej  - szkolenie indywidualne”</w:t>
      </w:r>
      <w:r>
        <w:rPr>
          <w:rFonts w:ascii="Arial" w:hAnsi="Arial" w:cs="Arial"/>
          <w:b/>
          <w:bCs/>
          <w:iCs/>
        </w:rPr>
        <w:t xml:space="preserve"> </w:t>
      </w:r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228–230a, art. 250a Kodeksu karnego, w art. 46 - 48 ustawy z dnia 25 czerwca 2010 r. o sporcie lub art. 54 ust. 1-4 ustawy z dnia 12 maja 2011 r. o refundacji leków, środków </w:t>
      </w:r>
      <w:r w:rsidRPr="00444E8A">
        <w:rPr>
          <w:rFonts w:ascii="Arial" w:hAnsi="Arial" w:cs="Arial"/>
        </w:rPr>
        <w:lastRenderedPageBreak/>
        <w:t>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444E8A">
        <w:rPr>
          <w:rFonts w:ascii="Arial" w:hAnsi="Arial" w:cs="Arial"/>
        </w:rPr>
        <w:lastRenderedPageBreak/>
        <w:t>zdrowotne wraz z odsetkami lub grzywnami lub zawarł wiążące porozumienie w sprawie spłaty tych należności;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bookmarkStart w:id="0" w:name="_GoBack"/>
      <w:bookmarkEnd w:id="0"/>
      <w:r w:rsidRPr="00524B61">
        <w:rPr>
          <w:rFonts w:ascii="Arial" w:hAnsi="Arial" w:cs="Arial"/>
        </w:rPr>
        <w:lastRenderedPageBreak/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03B" w:rsidRDefault="00E0203B" w:rsidP="00E0203B">
      <w:r>
        <w:separator/>
      </w:r>
    </w:p>
  </w:endnote>
  <w:endnote w:type="continuationSeparator" w:id="0">
    <w:p w:rsidR="00E0203B" w:rsidRDefault="00E0203B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7" w:name="_Hlk219890545"/>
    <w:bookmarkStart w:id="8" w:name="_Hlk219890546"/>
    <w:bookmarkStart w:id="9" w:name="_Hlk219890664"/>
    <w:bookmarkStart w:id="10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9506252" wp14:editId="5BD8A74C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:rsidTr="00020D97">
      <w:trPr>
        <w:trHeight w:val="842"/>
      </w:trPr>
      <w:tc>
        <w:tcPr>
          <w:tcW w:w="2411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19701B4" wp14:editId="392909DE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766C5B51" wp14:editId="35F8322E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0DA9DD04" wp14:editId="48908EC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6CC3896B" wp14:editId="247BAF21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03B" w:rsidRDefault="00E0203B" w:rsidP="00E0203B">
      <w:r>
        <w:separator/>
      </w:r>
    </w:p>
  </w:footnote>
  <w:footnote w:type="continuationSeparator" w:id="0">
    <w:p w:rsidR="00E0203B" w:rsidRDefault="00E0203B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1" w:name="_Hlk219890521"/>
    <w:bookmarkStart w:id="2" w:name="_Hlk219890522"/>
    <w:bookmarkStart w:id="3" w:name="_Hlk219890538"/>
    <w:bookmarkStart w:id="4" w:name="_Hlk219890539"/>
    <w:bookmarkStart w:id="5" w:name="_Hlk219890641"/>
    <w:bookmarkStart w:id="6" w:name="_Hlk219890642"/>
    <w:r>
      <w:tab/>
    </w:r>
  </w:p>
  <w:p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E6AF8A5" wp14:editId="78D1A7F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1E254FED" wp14:editId="1877FC8F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r>
      <w:tab/>
    </w:r>
    <w:bookmarkEnd w:id="5"/>
    <w:bookmarkEnd w:id="6"/>
    <w:r>
      <w:tab/>
    </w:r>
  </w:p>
  <w:p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83"/>
    <w:rsid w:val="00042DD5"/>
    <w:rsid w:val="00173AF7"/>
    <w:rsid w:val="002A6439"/>
    <w:rsid w:val="003C76BB"/>
    <w:rsid w:val="00524B61"/>
    <w:rsid w:val="00620E6F"/>
    <w:rsid w:val="0063756A"/>
    <w:rsid w:val="00B72F74"/>
    <w:rsid w:val="00B76DEC"/>
    <w:rsid w:val="00D5103D"/>
    <w:rsid w:val="00E0203B"/>
    <w:rsid w:val="00E2036D"/>
    <w:rsid w:val="00F0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8D15A7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961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Katarzyna Borna</cp:lastModifiedBy>
  <cp:revision>13</cp:revision>
  <dcterms:created xsi:type="dcterms:W3CDTF">2026-01-17T17:25:00Z</dcterms:created>
  <dcterms:modified xsi:type="dcterms:W3CDTF">2026-01-26T06:54:00Z</dcterms:modified>
</cp:coreProperties>
</file>