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91F39" w14:textId="77777777" w:rsidR="003B7110" w:rsidRDefault="00F539CF" w:rsidP="003B7110">
      <w:pPr>
        <w:spacing w:line="276" w:lineRule="auto"/>
        <w:rPr>
          <w:rFonts w:ascii="Arial" w:hAnsi="Arial" w:cs="Arial"/>
        </w:rPr>
      </w:pPr>
    </w:p>
    <w:p w14:paraId="233D0538" w14:textId="77777777" w:rsidR="0079460D" w:rsidRDefault="0079460D" w:rsidP="0079460D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Łódź, dnia 27.10.2025. </w:t>
      </w:r>
    </w:p>
    <w:p w14:paraId="76FDF15C" w14:textId="77777777" w:rsidR="0079460D" w:rsidRDefault="0079460D" w:rsidP="0079460D">
      <w:pPr>
        <w:spacing w:line="276" w:lineRule="auto"/>
        <w:rPr>
          <w:rFonts w:ascii="Arial" w:hAnsi="Arial" w:cs="Arial"/>
        </w:rPr>
      </w:pPr>
    </w:p>
    <w:p w14:paraId="07214339" w14:textId="77777777" w:rsidR="0079460D" w:rsidRDefault="0079460D" w:rsidP="0079460D">
      <w:pPr>
        <w:spacing w:line="276" w:lineRule="auto"/>
        <w:rPr>
          <w:rFonts w:ascii="Arial" w:hAnsi="Arial" w:cs="Arial"/>
        </w:rPr>
      </w:pPr>
    </w:p>
    <w:p w14:paraId="221C8B4B" w14:textId="77777777" w:rsidR="0079460D" w:rsidRPr="009D4ADA" w:rsidRDefault="0079460D" w:rsidP="0079460D">
      <w:pPr>
        <w:spacing w:line="360" w:lineRule="auto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Zapytanie ofertowe</w:t>
      </w:r>
    </w:p>
    <w:p w14:paraId="3C188ED1" w14:textId="4CDADA1D" w:rsidR="0079460D" w:rsidRPr="009D4ADA" w:rsidRDefault="0079460D" w:rsidP="0079460D">
      <w:pPr>
        <w:spacing w:line="360" w:lineRule="auto"/>
        <w:rPr>
          <w:rFonts w:ascii="Arial" w:hAnsi="Arial" w:cs="Arial"/>
          <w:b/>
          <w:color w:val="FF0000"/>
        </w:rPr>
      </w:pPr>
      <w:r w:rsidRPr="009D4ADA">
        <w:rPr>
          <w:rFonts w:ascii="Arial" w:hAnsi="Arial" w:cs="Arial"/>
          <w:b/>
        </w:rPr>
        <w:t>(sygn. postępowania: SP-</w:t>
      </w:r>
      <w:r w:rsidR="00E32D16">
        <w:rPr>
          <w:rFonts w:ascii="Arial" w:hAnsi="Arial" w:cs="Arial"/>
          <w:b/>
        </w:rPr>
        <w:t>220</w:t>
      </w:r>
      <w:r w:rsidRPr="009D4ADA">
        <w:rPr>
          <w:rFonts w:ascii="Arial" w:hAnsi="Arial" w:cs="Arial"/>
          <w:b/>
        </w:rPr>
        <w:t>/25-</w:t>
      </w:r>
      <w:proofErr w:type="spellStart"/>
      <w:r>
        <w:rPr>
          <w:rFonts w:ascii="Arial" w:hAnsi="Arial" w:cs="Arial"/>
          <w:b/>
        </w:rPr>
        <w:t>DST</w:t>
      </w:r>
      <w:proofErr w:type="spellEnd"/>
      <w:r w:rsidRPr="009D4ADA">
        <w:rPr>
          <w:rFonts w:ascii="Arial" w:hAnsi="Arial" w:cs="Arial"/>
          <w:b/>
        </w:rPr>
        <w:t>/</w:t>
      </w:r>
      <w:r w:rsidR="00E32D16">
        <w:rPr>
          <w:rFonts w:ascii="Arial" w:hAnsi="Arial" w:cs="Arial"/>
          <w:b/>
        </w:rPr>
        <w:t>86</w:t>
      </w:r>
      <w:r w:rsidRPr="009D4ADA">
        <w:rPr>
          <w:rFonts w:ascii="Arial" w:hAnsi="Arial" w:cs="Arial"/>
          <w:b/>
        </w:rPr>
        <w:t>)</w:t>
      </w:r>
    </w:p>
    <w:p w14:paraId="152BC836" w14:textId="4B8B633E" w:rsidR="0079460D" w:rsidRPr="009D4ADA" w:rsidRDefault="0079460D" w:rsidP="0079460D">
      <w:pPr>
        <w:spacing w:line="360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Dotyczące </w:t>
      </w:r>
      <w:r>
        <w:rPr>
          <w:rFonts w:ascii="Arial" w:hAnsi="Arial" w:cs="Arial"/>
        </w:rPr>
        <w:t>zakupu podzespołów komputerowych.</w:t>
      </w:r>
    </w:p>
    <w:p w14:paraId="4BAC82C1" w14:textId="77777777" w:rsidR="0079460D" w:rsidRPr="009D4ADA" w:rsidRDefault="0079460D" w:rsidP="0079460D">
      <w:pPr>
        <w:spacing w:line="360" w:lineRule="auto"/>
        <w:rPr>
          <w:rFonts w:ascii="Arial" w:hAnsi="Arial" w:cs="Arial"/>
          <w:b/>
        </w:rPr>
      </w:pPr>
    </w:p>
    <w:p w14:paraId="3420F65D" w14:textId="77777777" w:rsidR="0079460D" w:rsidRPr="009D4ADA" w:rsidRDefault="0079460D" w:rsidP="0079460D">
      <w:pPr>
        <w:spacing w:line="360" w:lineRule="auto"/>
        <w:rPr>
          <w:rFonts w:ascii="Arial" w:hAnsi="Arial" w:cs="Arial"/>
          <w:b/>
        </w:rPr>
      </w:pPr>
    </w:p>
    <w:p w14:paraId="6F9815DD" w14:textId="77777777" w:rsidR="0079460D" w:rsidRPr="009D4ADA" w:rsidRDefault="0079460D" w:rsidP="0079460D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ZAMAWIAJĄCY</w:t>
      </w:r>
    </w:p>
    <w:p w14:paraId="388BB573" w14:textId="77777777" w:rsidR="0079460D" w:rsidRPr="009D4ADA" w:rsidRDefault="0079460D" w:rsidP="0079460D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Wojewódzki Urząd Pracy w Łodzi</w:t>
      </w:r>
    </w:p>
    <w:p w14:paraId="62BCC17C" w14:textId="77777777" w:rsidR="0079460D" w:rsidRPr="009D4ADA" w:rsidRDefault="0079460D" w:rsidP="0079460D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90-608 Łódź,</w:t>
      </w:r>
    </w:p>
    <w:p w14:paraId="7E57A189" w14:textId="77777777" w:rsidR="0079460D" w:rsidRPr="009D4ADA" w:rsidRDefault="0079460D" w:rsidP="0079460D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ul. Wólczańska 49 </w:t>
      </w:r>
    </w:p>
    <w:p w14:paraId="02DD0FC4" w14:textId="77777777" w:rsidR="0079460D" w:rsidRPr="009D4ADA" w:rsidRDefault="0079460D" w:rsidP="0079460D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Telefon: (42) 6</w:t>
      </w:r>
      <w:r>
        <w:rPr>
          <w:rFonts w:ascii="Arial" w:hAnsi="Arial" w:cs="Arial"/>
        </w:rPr>
        <w:t>38</w:t>
      </w:r>
      <w:r w:rsidRPr="009D4A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90</w:t>
      </w:r>
      <w:r w:rsidRPr="009D4A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57</w:t>
      </w:r>
    </w:p>
    <w:p w14:paraId="75B28394" w14:textId="77777777" w:rsidR="0079460D" w:rsidRPr="009D4ADA" w:rsidRDefault="0079460D" w:rsidP="0079460D">
      <w:pPr>
        <w:spacing w:line="360" w:lineRule="auto"/>
        <w:jc w:val="both"/>
        <w:rPr>
          <w:rFonts w:ascii="Arial" w:hAnsi="Arial" w:cs="Arial"/>
        </w:rPr>
      </w:pPr>
    </w:p>
    <w:p w14:paraId="5C6EB981" w14:textId="77777777" w:rsidR="0079460D" w:rsidRPr="009D4ADA" w:rsidRDefault="0079460D" w:rsidP="0079460D">
      <w:pPr>
        <w:spacing w:line="360" w:lineRule="auto"/>
        <w:jc w:val="both"/>
        <w:rPr>
          <w:rFonts w:ascii="Arial" w:hAnsi="Arial" w:cs="Arial"/>
        </w:rPr>
      </w:pPr>
    </w:p>
    <w:p w14:paraId="1ECF7AA2" w14:textId="77777777" w:rsidR="0079460D" w:rsidRPr="009D4ADA" w:rsidRDefault="0079460D" w:rsidP="0079460D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OPIS PRZEDMIOTU ZAMÓWIENIA</w:t>
      </w:r>
    </w:p>
    <w:p w14:paraId="18A05A7E" w14:textId="56F2D649" w:rsidR="0079460D" w:rsidRPr="009D4ADA" w:rsidRDefault="0079460D" w:rsidP="0079460D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Przedmiotem zamówienia jest </w:t>
      </w:r>
      <w:r>
        <w:rPr>
          <w:rFonts w:ascii="Arial" w:hAnsi="Arial" w:cs="Arial"/>
        </w:rPr>
        <w:t>zakup i dostawa podzespołów komputerowych.</w:t>
      </w:r>
    </w:p>
    <w:p w14:paraId="5ABC4BBE" w14:textId="1D5448AB" w:rsidR="0079460D" w:rsidRPr="00FF602D" w:rsidRDefault="0079460D" w:rsidP="0079460D">
      <w:pPr>
        <w:pStyle w:val="Akapitzlist"/>
        <w:numPr>
          <w:ilvl w:val="0"/>
          <w:numId w:val="2"/>
        </w:numPr>
        <w:spacing w:line="360" w:lineRule="auto"/>
        <w:ind w:left="357" w:hanging="357"/>
        <w:rPr>
          <w:rFonts w:ascii="Arial" w:hAnsi="Arial" w:cs="Arial"/>
        </w:rPr>
      </w:pPr>
      <w:r w:rsidRPr="00FF602D">
        <w:rPr>
          <w:rFonts w:ascii="Arial" w:hAnsi="Arial" w:cs="Arial"/>
        </w:rPr>
        <w:t xml:space="preserve">Zamawiający wymaga, by dostarczone urządzenia były nowe </w:t>
      </w:r>
      <w:r>
        <w:rPr>
          <w:rFonts w:ascii="Arial" w:hAnsi="Arial" w:cs="Arial"/>
        </w:rPr>
        <w:t>(</w:t>
      </w:r>
      <w:r w:rsidRPr="00FF602D">
        <w:rPr>
          <w:rFonts w:ascii="Arial" w:hAnsi="Arial" w:cs="Arial"/>
        </w:rPr>
        <w:t>nie były używane</w:t>
      </w:r>
      <w:r>
        <w:rPr>
          <w:rFonts w:ascii="Arial" w:hAnsi="Arial" w:cs="Arial"/>
        </w:rPr>
        <w:t>)</w:t>
      </w:r>
      <w:r w:rsidRPr="00FF602D">
        <w:rPr>
          <w:rFonts w:ascii="Arial" w:hAnsi="Arial" w:cs="Arial"/>
        </w:rPr>
        <w:t xml:space="preserve">. </w:t>
      </w:r>
    </w:p>
    <w:p w14:paraId="04B2AC2B" w14:textId="438E8983" w:rsidR="0079460D" w:rsidRPr="006B2707" w:rsidRDefault="0079460D" w:rsidP="0079460D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Dokładne parametry</w:t>
      </w:r>
      <w:r w:rsidRPr="009D4ADA">
        <w:rPr>
          <w:rFonts w:ascii="Arial" w:hAnsi="Arial" w:cs="Arial"/>
        </w:rPr>
        <w:t xml:space="preserve"> zostały wskazane w </w:t>
      </w:r>
      <w:r>
        <w:rPr>
          <w:rFonts w:ascii="Arial" w:hAnsi="Arial" w:cs="Arial"/>
        </w:rPr>
        <w:t>załączonej tabeli</w:t>
      </w:r>
      <w:r w:rsidRPr="009D4ADA">
        <w:rPr>
          <w:rFonts w:ascii="Arial" w:hAnsi="Arial" w:cs="Arial"/>
        </w:rPr>
        <w:t xml:space="preserve"> do niniejszego zapytania ofertowego.</w:t>
      </w:r>
      <w:r w:rsidRPr="006B2707">
        <w:t xml:space="preserve"> </w:t>
      </w:r>
    </w:p>
    <w:p w14:paraId="33276C04" w14:textId="77777777" w:rsidR="0079460D" w:rsidRPr="009D4ADA" w:rsidRDefault="0079460D" w:rsidP="0079460D">
      <w:pPr>
        <w:spacing w:line="360" w:lineRule="auto"/>
        <w:rPr>
          <w:rFonts w:ascii="Arial" w:hAnsi="Arial" w:cs="Arial"/>
        </w:rPr>
      </w:pPr>
    </w:p>
    <w:p w14:paraId="0A67B417" w14:textId="77777777" w:rsidR="0079460D" w:rsidRPr="009D4ADA" w:rsidRDefault="0079460D" w:rsidP="00ED7273">
      <w:pPr>
        <w:numPr>
          <w:ilvl w:val="0"/>
          <w:numId w:val="1"/>
        </w:numPr>
        <w:spacing w:before="120" w:after="120" w:line="360" w:lineRule="auto"/>
        <w:ind w:left="426" w:hanging="349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WARUNKI UDZIAŁU W POSTĘPOWANIU</w:t>
      </w:r>
    </w:p>
    <w:p w14:paraId="477499A4" w14:textId="77777777" w:rsidR="0079460D" w:rsidRPr="009D4ADA" w:rsidRDefault="0079460D" w:rsidP="00ED7273">
      <w:pPr>
        <w:pStyle w:val="Akapitzlist"/>
        <w:numPr>
          <w:ilvl w:val="0"/>
          <w:numId w:val="13"/>
        </w:numPr>
        <w:spacing w:line="360" w:lineRule="auto"/>
        <w:ind w:left="709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>W zapytaniu ofertowym mogą wziąć udział Wykonawcy, w stosunku do których nie otwarto likwidacji, nie ogłoszono upadłości, których aktywami nie zarządza likwidator lub sąd, nie zawarli układu z wierzycielami, których działalność gospodarcza nie jest zawieszona albo nie znajdują się oni w innej tego rodzaju sytuacji wynikającej z podobnej procedury przewidzianej w przepisach miejsca wszczęcia tej procedury.</w:t>
      </w:r>
    </w:p>
    <w:p w14:paraId="5F3706C3" w14:textId="77777777" w:rsidR="0079460D" w:rsidRPr="009D4ADA" w:rsidRDefault="0079460D" w:rsidP="0079460D">
      <w:pPr>
        <w:pStyle w:val="Akapitzlist"/>
        <w:numPr>
          <w:ilvl w:val="0"/>
          <w:numId w:val="13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lastRenderedPageBreak/>
        <w:t xml:space="preserve">Spełnienie ww. warunku udziału w postępowaniu, Wykonawca wykaże podpisując oświadczenie w przedmiotowym zakresie stanowiące pkt. 4 </w:t>
      </w:r>
      <w:r w:rsidRPr="009D4ADA">
        <w:rPr>
          <w:rFonts w:ascii="Arial" w:hAnsi="Arial" w:cs="Arial"/>
          <w:i/>
          <w:iCs/>
          <w:u w:val="single"/>
        </w:rPr>
        <w:t>Załącznika nr 1</w:t>
      </w:r>
      <w:r w:rsidRPr="009D4ADA">
        <w:rPr>
          <w:rFonts w:ascii="Arial" w:hAnsi="Arial" w:cs="Arial"/>
        </w:rPr>
        <w:t xml:space="preserve"> do niniejszego zapytania ofertowego. Jeśli przedłożone oświadczenie okaże się niezgodne z informacjami zawartymi w KRS lub centralnej ewidencji i informacji o działalności gospodarczej na dzień otwarcia ofert Wykonawca zostanie wykluczony z udziału w postępowaniu. </w:t>
      </w:r>
    </w:p>
    <w:p w14:paraId="5D0B4D0A" w14:textId="77777777" w:rsidR="0079460D" w:rsidRPr="009D4ADA" w:rsidRDefault="0079460D" w:rsidP="0079460D">
      <w:pPr>
        <w:pStyle w:val="Akapitzlist"/>
        <w:numPr>
          <w:ilvl w:val="0"/>
          <w:numId w:val="13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Ocena spełnienia powyższych warunków oparta będzie o zasadę spełnia - nie spełnia (1-0) i zostanie przeprowadzona w oparciu o podpisane oświadczenie według wzoru stanowiące </w:t>
      </w:r>
      <w:proofErr w:type="spellStart"/>
      <w:r w:rsidRPr="009D4ADA">
        <w:rPr>
          <w:rFonts w:ascii="Arial" w:hAnsi="Arial" w:cs="Arial"/>
        </w:rPr>
        <w:t>pkt.4</w:t>
      </w:r>
      <w:proofErr w:type="spellEnd"/>
      <w:r w:rsidRPr="009D4ADA">
        <w:rPr>
          <w:rFonts w:ascii="Arial" w:hAnsi="Arial" w:cs="Arial"/>
        </w:rPr>
        <w:t xml:space="preserve">  Załącznika nr 1 do niniejszego zapytania ofertowego.</w:t>
      </w:r>
    </w:p>
    <w:p w14:paraId="15976F8C" w14:textId="77777777" w:rsidR="0079460D" w:rsidRPr="009D4ADA" w:rsidRDefault="0079460D" w:rsidP="0079460D">
      <w:pPr>
        <w:pStyle w:val="Akapitzlist"/>
        <w:numPr>
          <w:ilvl w:val="0"/>
          <w:numId w:val="13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W zapytaniu ofertowym mogą wziąć udział Wykonawcy, w stosunku do których nie zachodzą przesłanki wykluczenia z postępowania na podstawie art. 7 ust. 1 </w:t>
      </w:r>
      <w:r w:rsidRPr="009D4ADA">
        <w:rPr>
          <w:rFonts w:ascii="Arial" w:hAnsi="Arial" w:cs="Arial"/>
          <w:i/>
        </w:rPr>
        <w:t>ustawy z dnia 13 kwietnia 2022 r. o szczególnych rozwiązaniach w zakresie przeciwdziałania wspieraniu agresji na Ukrainę oraz służących ochronie bezpieczeństwa narodowego</w:t>
      </w:r>
      <w:r w:rsidRPr="009D4ADA">
        <w:rPr>
          <w:rFonts w:ascii="Arial" w:hAnsi="Arial" w:cs="Arial"/>
        </w:rPr>
        <w:t xml:space="preserve"> (Dz. U. 2025 poz. 514).</w:t>
      </w:r>
    </w:p>
    <w:p w14:paraId="6D9F0B73" w14:textId="77777777" w:rsidR="0079460D" w:rsidRPr="009D4ADA" w:rsidRDefault="0079460D" w:rsidP="0079460D">
      <w:pPr>
        <w:pStyle w:val="Akapitzlist"/>
        <w:numPr>
          <w:ilvl w:val="0"/>
          <w:numId w:val="13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Spełnienie ww. warunku udziału w postępowaniu, Wykonawca wykaże podpisując oświadczenie w przedmiotowym zakresie stanowiące pkt. 6 </w:t>
      </w:r>
      <w:r w:rsidRPr="009D4ADA">
        <w:rPr>
          <w:rFonts w:ascii="Arial" w:hAnsi="Arial" w:cs="Arial"/>
          <w:i/>
          <w:iCs/>
          <w:u w:val="single"/>
        </w:rPr>
        <w:t>Załącznika nr 1</w:t>
      </w:r>
      <w:r w:rsidRPr="009D4ADA">
        <w:rPr>
          <w:rFonts w:ascii="Arial" w:hAnsi="Arial" w:cs="Arial"/>
        </w:rPr>
        <w:t xml:space="preserve"> do niniejszego zapytania ofertowego. </w:t>
      </w:r>
    </w:p>
    <w:p w14:paraId="09872075" w14:textId="77777777" w:rsidR="0079460D" w:rsidRPr="009D4ADA" w:rsidRDefault="0079460D" w:rsidP="0079460D">
      <w:pPr>
        <w:pStyle w:val="Akapitzlist"/>
        <w:numPr>
          <w:ilvl w:val="0"/>
          <w:numId w:val="13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Zamawiający przewiduje także możliwość pozostawienia oferty bez rozpatrzenia w szczególności jeżeli oferta będzie niekompletna, niezgodna z wymaganiami wynikającymi z niniejszego zapytania ofertowego lub w której formularz oferty nie zostanie podpisany.  </w:t>
      </w:r>
    </w:p>
    <w:p w14:paraId="1FF4EEB7" w14:textId="77777777" w:rsidR="0079460D" w:rsidRPr="009D4ADA" w:rsidRDefault="0079460D" w:rsidP="0079460D">
      <w:pPr>
        <w:spacing w:line="360" w:lineRule="auto"/>
        <w:rPr>
          <w:rFonts w:ascii="Arial" w:hAnsi="Arial" w:cs="Arial"/>
        </w:rPr>
      </w:pPr>
    </w:p>
    <w:p w14:paraId="12769D87" w14:textId="77777777" w:rsidR="0079460D" w:rsidRPr="009D4ADA" w:rsidRDefault="0079460D" w:rsidP="0079460D">
      <w:pPr>
        <w:numPr>
          <w:ilvl w:val="0"/>
          <w:numId w:val="4"/>
        </w:numPr>
        <w:spacing w:before="120" w:after="120" w:line="360" w:lineRule="auto"/>
        <w:ind w:left="284" w:hanging="284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KRYTERIA OCENY</w:t>
      </w:r>
    </w:p>
    <w:p w14:paraId="6B85FC9D" w14:textId="77777777" w:rsidR="0079460D" w:rsidRDefault="0079460D" w:rsidP="0079460D">
      <w:pPr>
        <w:spacing w:line="360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Jako kryterium wyboru oferty najkorzystniejszej przyjmuje się w niniejszym postępowaniu: cenę </w:t>
      </w:r>
      <w:r>
        <w:rPr>
          <w:rFonts w:ascii="Arial" w:hAnsi="Arial" w:cs="Arial"/>
        </w:rPr>
        <w:t>6</w:t>
      </w:r>
      <w:r w:rsidRPr="009D4ADA">
        <w:rPr>
          <w:rFonts w:ascii="Arial" w:hAnsi="Arial" w:cs="Arial"/>
        </w:rPr>
        <w:t>0%</w:t>
      </w:r>
      <w:r>
        <w:rPr>
          <w:rFonts w:ascii="Arial" w:hAnsi="Arial" w:cs="Arial"/>
        </w:rPr>
        <w:t xml:space="preserve"> [</w:t>
      </w:r>
      <w:proofErr w:type="spellStart"/>
      <w:r>
        <w:rPr>
          <w:rFonts w:ascii="Arial" w:hAnsi="Arial" w:cs="Arial"/>
        </w:rPr>
        <w:t>PrC</w:t>
      </w:r>
      <w:proofErr w:type="spellEnd"/>
      <w:r>
        <w:rPr>
          <w:rFonts w:ascii="Arial" w:hAnsi="Arial" w:cs="Arial"/>
        </w:rPr>
        <w:t>] oraz gwarancja 40% [</w:t>
      </w:r>
      <w:proofErr w:type="spellStart"/>
      <w:r>
        <w:rPr>
          <w:rFonts w:ascii="Arial" w:hAnsi="Arial" w:cs="Arial"/>
        </w:rPr>
        <w:t>PrG</w:t>
      </w:r>
      <w:proofErr w:type="spellEnd"/>
      <w:r>
        <w:rPr>
          <w:rFonts w:ascii="Arial" w:hAnsi="Arial" w:cs="Arial"/>
        </w:rPr>
        <w:t>]</w:t>
      </w:r>
      <w:r w:rsidRPr="009D4ADA">
        <w:rPr>
          <w:rFonts w:ascii="Arial" w:hAnsi="Arial" w:cs="Arial"/>
        </w:rPr>
        <w:t>.</w:t>
      </w:r>
    </w:p>
    <w:p w14:paraId="0E38F233" w14:textId="77777777" w:rsidR="0079460D" w:rsidRPr="0094298D" w:rsidRDefault="0079460D" w:rsidP="0079460D">
      <w:pPr>
        <w:spacing w:before="120" w:after="120"/>
        <w:ind w:left="284"/>
        <w:jc w:val="both"/>
        <w:rPr>
          <w:rFonts w:ascii="Arial" w:hAnsi="Arial" w:cs="Arial"/>
          <w:b/>
        </w:rPr>
      </w:pPr>
      <w:r w:rsidRPr="0094298D">
        <w:rPr>
          <w:rFonts w:ascii="Arial" w:hAnsi="Arial" w:cs="Arial"/>
          <w:b/>
        </w:rPr>
        <w:t xml:space="preserve">Cena – </w:t>
      </w:r>
      <w:proofErr w:type="spellStart"/>
      <w:r>
        <w:rPr>
          <w:rFonts w:ascii="Arial" w:hAnsi="Arial" w:cs="Arial"/>
          <w:b/>
        </w:rPr>
        <w:t>PrC</w:t>
      </w:r>
      <w:proofErr w:type="spellEnd"/>
      <w:r w:rsidRPr="0094298D">
        <w:rPr>
          <w:rFonts w:ascii="Arial" w:hAnsi="Arial" w:cs="Arial"/>
          <w:b/>
        </w:rPr>
        <w:t>%</w:t>
      </w:r>
    </w:p>
    <w:p w14:paraId="39B03604" w14:textId="77777777" w:rsidR="0079460D" w:rsidRDefault="0079460D" w:rsidP="0079460D">
      <w:pPr>
        <w:spacing w:after="200"/>
        <w:ind w:left="851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  <w:t>Punkty przyznane w tej kategorii to:</w:t>
      </w:r>
    </w:p>
    <w:p w14:paraId="381506BA" w14:textId="77777777" w:rsidR="0079460D" w:rsidRDefault="0079460D" w:rsidP="0079460D">
      <w:pPr>
        <w:ind w:left="851" w:firstLine="708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 xml:space="preserve">C=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Cena oferty najdroższej-Cena oferty badanej</m:t>
              </m:r>
            </m:num>
            <m:den>
              <m:r>
                <w:rPr>
                  <w:rFonts w:ascii="Cambria Math" w:hAnsi="Cambria Math" w:cs="Arial"/>
                </w:rPr>
                <m:t>Cena oferty najdroższej-Cena oferty najtańszej</m:t>
              </m:r>
            </m:den>
          </m:f>
          <m:r>
            <w:rPr>
              <w:rFonts w:ascii="Cambria Math" w:hAnsi="Cambria Math" w:cs="Arial"/>
            </w:rPr>
            <m:t>* 100pkt.  * PrC%</m:t>
          </m:r>
        </m:oMath>
      </m:oMathPara>
    </w:p>
    <w:p w14:paraId="19AFEE28" w14:textId="77777777" w:rsidR="0079460D" w:rsidRDefault="0079460D" w:rsidP="0079460D">
      <w:pPr>
        <w:rPr>
          <w:rFonts w:ascii="Arial" w:hAnsi="Arial" w:cs="Arial"/>
        </w:rPr>
      </w:pPr>
    </w:p>
    <w:p w14:paraId="0D502D2E" w14:textId="77777777" w:rsidR="0079460D" w:rsidRPr="0094298D" w:rsidRDefault="0079460D" w:rsidP="0079460D">
      <w:pPr>
        <w:ind w:left="360"/>
        <w:rPr>
          <w:rFonts w:ascii="Arial" w:hAnsi="Arial" w:cs="Arial"/>
        </w:rPr>
      </w:pPr>
      <w:r w:rsidRPr="0094298D">
        <w:rPr>
          <w:rFonts w:ascii="Arial" w:hAnsi="Arial" w:cs="Arial"/>
          <w:b/>
        </w:rPr>
        <w:t xml:space="preserve">gwarancja – </w:t>
      </w:r>
      <w:proofErr w:type="spellStart"/>
      <w:r>
        <w:rPr>
          <w:rFonts w:ascii="Arial" w:hAnsi="Arial" w:cs="Arial"/>
          <w:b/>
        </w:rPr>
        <w:t>PrG</w:t>
      </w:r>
      <w:proofErr w:type="spellEnd"/>
      <w:r w:rsidRPr="0094298D">
        <w:rPr>
          <w:rFonts w:ascii="Arial" w:hAnsi="Arial" w:cs="Arial"/>
          <w:b/>
        </w:rPr>
        <w:t>%</w:t>
      </w:r>
      <w:r w:rsidRPr="0094298D">
        <w:rPr>
          <w:rFonts w:ascii="Arial" w:hAnsi="Arial" w:cs="Arial"/>
          <w:b/>
        </w:rPr>
        <w:br/>
      </w:r>
    </w:p>
    <w:p w14:paraId="57E1FD79" w14:textId="574F03DA" w:rsidR="0079460D" w:rsidRDefault="0079460D" w:rsidP="00ED7273">
      <w:pPr>
        <w:ind w:left="851"/>
        <w:contextualSpacing/>
        <w:rPr>
          <w:rFonts w:ascii="Arial" w:hAnsi="Arial" w:cs="Arial"/>
        </w:rPr>
      </w:pPr>
      <w:r>
        <w:rPr>
          <w:rFonts w:ascii="Arial" w:hAnsi="Arial" w:cs="Arial"/>
        </w:rPr>
        <w:t>Gwarancja (G).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W ramach tego kryterium</w:t>
      </w:r>
      <w:r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</w:rPr>
        <w:t>na podstawie deklaracji Wykonawcy zawartej w formularzu oferty dotyczącej deklarowanego okresu gwarancji Zamawiający przyzna następującą ilość punktów:</w:t>
      </w:r>
    </w:p>
    <w:p w14:paraId="13C5FAE7" w14:textId="77777777" w:rsidR="0079460D" w:rsidRDefault="0079460D" w:rsidP="0079460D">
      <w:pPr>
        <w:ind w:left="851"/>
        <w:contextualSpacing/>
        <w:jc w:val="both"/>
        <w:rPr>
          <w:rFonts w:ascii="Arial" w:hAnsi="Arial" w:cs="Arial"/>
        </w:rPr>
      </w:pPr>
    </w:p>
    <w:p w14:paraId="2D3731A2" w14:textId="04764C1C" w:rsidR="0079460D" w:rsidRDefault="0079460D" w:rsidP="0079460D">
      <w:pPr>
        <w:ind w:left="851"/>
        <w:rPr>
          <w:rFonts w:ascii="Arial" w:hAnsi="Arial" w:cs="Arial"/>
          <w:bCs/>
        </w:rPr>
      </w:pPr>
      <w:r w:rsidRPr="005A1F92">
        <w:rPr>
          <w:rFonts w:ascii="Arial" w:hAnsi="Arial" w:cs="Arial"/>
          <w:bCs/>
        </w:rPr>
        <w:t xml:space="preserve">zakres </w:t>
      </w:r>
      <w:r w:rsidR="00ED7273">
        <w:rPr>
          <w:rFonts w:ascii="Arial" w:hAnsi="Arial" w:cs="Arial"/>
          <w:bCs/>
        </w:rPr>
        <w:t>12</w:t>
      </w:r>
      <w:r w:rsidRPr="005A1F92">
        <w:rPr>
          <w:rFonts w:ascii="Arial" w:hAnsi="Arial" w:cs="Arial"/>
          <w:bCs/>
        </w:rPr>
        <w:t xml:space="preserve"> – 60 miesięcy:</w:t>
      </w:r>
    </w:p>
    <w:p w14:paraId="619C2882" w14:textId="26045237" w:rsidR="00ED7273" w:rsidRDefault="00ED7273" w:rsidP="0079460D">
      <w:pPr>
        <w:ind w:left="851" w:firstLine="708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okres gwarancji 12 miesięcy - 0 pkt. * </w:t>
      </w:r>
      <w:proofErr w:type="spellStart"/>
      <w:r>
        <w:rPr>
          <w:rFonts w:ascii="Arial" w:hAnsi="Arial" w:cs="Arial"/>
        </w:rPr>
        <w:t>PrG</w:t>
      </w:r>
      <w:proofErr w:type="spellEnd"/>
      <w:r>
        <w:rPr>
          <w:rFonts w:ascii="Arial" w:hAnsi="Arial" w:cs="Arial"/>
        </w:rPr>
        <w:t>%</w:t>
      </w:r>
    </w:p>
    <w:p w14:paraId="1C4450CC" w14:textId="0101A780" w:rsidR="00ED7273" w:rsidRDefault="00ED7273" w:rsidP="0079460D">
      <w:pPr>
        <w:ind w:left="851" w:firstLine="708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okres gwarancji 24 miesięcy - 40 pkt. * </w:t>
      </w:r>
      <w:proofErr w:type="spellStart"/>
      <w:r>
        <w:rPr>
          <w:rFonts w:ascii="Arial" w:hAnsi="Arial" w:cs="Arial"/>
        </w:rPr>
        <w:t>PrG</w:t>
      </w:r>
      <w:proofErr w:type="spellEnd"/>
      <w:r>
        <w:rPr>
          <w:rFonts w:ascii="Arial" w:hAnsi="Arial" w:cs="Arial"/>
        </w:rPr>
        <w:t>%</w:t>
      </w:r>
    </w:p>
    <w:p w14:paraId="3977D2CB" w14:textId="39D6B378" w:rsidR="0079460D" w:rsidRDefault="0079460D" w:rsidP="0079460D">
      <w:pPr>
        <w:ind w:left="851" w:firstLine="708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okres gwarancji 36 miesięcy - </w:t>
      </w:r>
      <w:r w:rsidR="00ED7273">
        <w:rPr>
          <w:rFonts w:ascii="Arial" w:hAnsi="Arial" w:cs="Arial"/>
        </w:rPr>
        <w:t xml:space="preserve">60 </w:t>
      </w:r>
      <w:r>
        <w:rPr>
          <w:rFonts w:ascii="Arial" w:hAnsi="Arial" w:cs="Arial"/>
        </w:rPr>
        <w:t xml:space="preserve">pkt. * </w:t>
      </w:r>
      <w:proofErr w:type="spellStart"/>
      <w:r>
        <w:rPr>
          <w:rFonts w:ascii="Arial" w:hAnsi="Arial" w:cs="Arial"/>
        </w:rPr>
        <w:t>PrG</w:t>
      </w:r>
      <w:proofErr w:type="spellEnd"/>
      <w:r>
        <w:rPr>
          <w:rFonts w:ascii="Arial" w:hAnsi="Arial" w:cs="Arial"/>
        </w:rPr>
        <w:t xml:space="preserve">% </w:t>
      </w:r>
    </w:p>
    <w:p w14:paraId="44DE7F67" w14:textId="11C0F7A6" w:rsidR="0079460D" w:rsidRDefault="0079460D" w:rsidP="0079460D">
      <w:pPr>
        <w:ind w:left="851" w:firstLine="708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okres gwarancji 48 miesięcy - </w:t>
      </w:r>
      <w:r w:rsidR="00ED7273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0 pkt. * </w:t>
      </w:r>
      <w:proofErr w:type="spellStart"/>
      <w:r>
        <w:rPr>
          <w:rFonts w:ascii="Arial" w:hAnsi="Arial" w:cs="Arial"/>
        </w:rPr>
        <w:t>PrG</w:t>
      </w:r>
      <w:proofErr w:type="spellEnd"/>
      <w:r>
        <w:rPr>
          <w:rFonts w:ascii="Arial" w:hAnsi="Arial" w:cs="Arial"/>
        </w:rPr>
        <w:t>%</w:t>
      </w:r>
    </w:p>
    <w:p w14:paraId="26CA5B1A" w14:textId="77777777" w:rsidR="0079460D" w:rsidRDefault="0079460D" w:rsidP="0079460D">
      <w:pPr>
        <w:ind w:left="851" w:firstLine="708"/>
        <w:contextualSpacing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okres gwarancji 60 miesięcy - 100 pkt. * </w:t>
      </w:r>
      <w:proofErr w:type="spellStart"/>
      <w:r>
        <w:rPr>
          <w:rFonts w:ascii="Arial" w:hAnsi="Arial" w:cs="Arial"/>
        </w:rPr>
        <w:t>PrG</w:t>
      </w:r>
      <w:proofErr w:type="spellEnd"/>
      <w:r>
        <w:rPr>
          <w:rFonts w:ascii="Arial" w:hAnsi="Arial" w:cs="Arial"/>
        </w:rPr>
        <w:t>%</w:t>
      </w:r>
    </w:p>
    <w:p w14:paraId="3C15AF44" w14:textId="77777777" w:rsidR="0079460D" w:rsidRDefault="0079460D" w:rsidP="0079460D">
      <w:pPr>
        <w:ind w:left="1701" w:hanging="850"/>
        <w:rPr>
          <w:rFonts w:ascii="Arial" w:hAnsi="Arial" w:cs="Arial"/>
          <w:bCs/>
        </w:rPr>
      </w:pPr>
    </w:p>
    <w:p w14:paraId="26F18DBC" w14:textId="77777777" w:rsidR="0079460D" w:rsidRDefault="0079460D" w:rsidP="0079460D">
      <w:pPr>
        <w:ind w:left="567" w:hanging="567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>Liczba punktów (P) przyznana każdej z ocenianych ofert obliczona zostanie wg poniższego wzoru:</w:t>
      </w:r>
    </w:p>
    <w:p w14:paraId="1BD72A75" w14:textId="77777777" w:rsidR="0079460D" w:rsidRDefault="0079460D" w:rsidP="0079460D">
      <w:pPr>
        <w:ind w:left="567" w:hanging="567"/>
        <w:jc w:val="both"/>
        <w:outlineLvl w:val="0"/>
        <w:rPr>
          <w:rFonts w:ascii="Arial" w:hAnsi="Arial" w:cs="Arial"/>
        </w:rPr>
      </w:pPr>
    </w:p>
    <w:p w14:paraId="28849715" w14:textId="77777777" w:rsidR="0079460D" w:rsidRPr="00C957AA" w:rsidRDefault="0079460D" w:rsidP="0079460D">
      <w:pPr>
        <w:ind w:left="567" w:hanging="567"/>
        <w:jc w:val="both"/>
        <w:outlineLvl w:val="0"/>
        <w:rPr>
          <w:rFonts w:ascii="Arial" w:hAnsi="Arial" w:cs="Arial"/>
          <w:b/>
          <w:bCs/>
        </w:rPr>
      </w:pPr>
      <w:r w:rsidRPr="00C957AA">
        <w:rPr>
          <w:rFonts w:ascii="Arial" w:hAnsi="Arial" w:cs="Arial"/>
          <w:b/>
          <w:bCs/>
        </w:rPr>
        <w:t>P = C + G</w:t>
      </w:r>
    </w:p>
    <w:p w14:paraId="01A4CC89" w14:textId="77777777" w:rsidR="0079460D" w:rsidRDefault="0079460D" w:rsidP="0079460D">
      <w:pPr>
        <w:spacing w:line="360" w:lineRule="auto"/>
        <w:rPr>
          <w:rFonts w:ascii="Arial" w:hAnsi="Arial" w:cs="Arial"/>
        </w:rPr>
      </w:pPr>
    </w:p>
    <w:p w14:paraId="2A475752" w14:textId="77777777" w:rsidR="0079460D" w:rsidRPr="009D4ADA" w:rsidRDefault="0079460D" w:rsidP="0079460D">
      <w:pPr>
        <w:spacing w:line="360" w:lineRule="auto"/>
        <w:rPr>
          <w:rFonts w:ascii="Arial" w:eastAsia="Calibri" w:hAnsi="Arial" w:cs="Arial"/>
          <w:lang w:val="x-none" w:eastAsia="en-US"/>
        </w:rPr>
      </w:pPr>
      <w:r w:rsidRPr="009D4ADA">
        <w:rPr>
          <w:rFonts w:ascii="Arial" w:hAnsi="Arial" w:cs="Arial"/>
        </w:rPr>
        <w:t>W Formularzu Oferty Wykonawca jest obowiązany podać cenę brutto</w:t>
      </w:r>
      <w:r w:rsidRPr="009D4ADA">
        <w:rPr>
          <w:rFonts w:ascii="Arial" w:hAnsi="Arial" w:cs="Arial"/>
          <w:b/>
        </w:rPr>
        <w:t xml:space="preserve"> </w:t>
      </w:r>
      <w:r w:rsidRPr="009D4ADA">
        <w:rPr>
          <w:rFonts w:ascii="Arial" w:hAnsi="Arial" w:cs="Arial"/>
        </w:rPr>
        <w:t xml:space="preserve">w walucie polskiej. </w:t>
      </w:r>
      <w:r w:rsidRPr="009D4ADA">
        <w:rPr>
          <w:rFonts w:ascii="Arial" w:eastAsia="Calibri" w:hAnsi="Arial" w:cs="Arial"/>
          <w:b/>
          <w:lang w:val="x-none" w:eastAsia="en-US"/>
        </w:rPr>
        <w:t>Cena powinna obejmować wszystkie koszty i składniki związane z wykonaniem zamówienia</w:t>
      </w:r>
      <w:r>
        <w:rPr>
          <w:rFonts w:ascii="Arial" w:eastAsia="Calibri" w:hAnsi="Arial" w:cs="Arial"/>
          <w:b/>
          <w:lang w:eastAsia="en-US"/>
        </w:rPr>
        <w:t>.</w:t>
      </w:r>
      <w:r w:rsidRPr="009D4ADA">
        <w:rPr>
          <w:rFonts w:ascii="Arial" w:eastAsia="Calibri" w:hAnsi="Arial" w:cs="Arial"/>
          <w:b/>
          <w:lang w:eastAsia="en-US"/>
        </w:rPr>
        <w:t xml:space="preserve"> </w:t>
      </w:r>
      <w:r w:rsidRPr="009D4ADA">
        <w:rPr>
          <w:rFonts w:ascii="Arial" w:eastAsia="Calibri" w:hAnsi="Arial" w:cs="Arial"/>
          <w:b/>
          <w:lang w:eastAsia="en-US"/>
        </w:rPr>
        <w:br/>
        <w:t xml:space="preserve"> </w:t>
      </w:r>
      <w:r w:rsidRPr="009D4ADA">
        <w:rPr>
          <w:rFonts w:ascii="Arial" w:eastAsia="Calibri" w:hAnsi="Arial" w:cs="Arial"/>
          <w:lang w:val="x-none" w:eastAsia="en-US"/>
        </w:rPr>
        <w:t xml:space="preserve">Określona w Formularzu cena jest ceną brutto, </w:t>
      </w:r>
      <w:r w:rsidRPr="009D4ADA">
        <w:rPr>
          <w:rFonts w:ascii="Arial" w:eastAsia="Calibri" w:hAnsi="Arial" w:cs="Arial"/>
          <w:lang w:eastAsia="en-US"/>
        </w:rPr>
        <w:t xml:space="preserve">uwzględniającą </w:t>
      </w:r>
      <w:r w:rsidRPr="009D4ADA">
        <w:rPr>
          <w:rFonts w:ascii="Arial" w:eastAsia="Calibri" w:hAnsi="Arial" w:cs="Arial"/>
          <w:lang w:val="x-none" w:eastAsia="en-US"/>
        </w:rPr>
        <w:t>podatek od towarów i usług</w:t>
      </w:r>
      <w:r w:rsidRPr="009D4ADA">
        <w:rPr>
          <w:rFonts w:ascii="Arial" w:eastAsia="Calibri" w:hAnsi="Arial" w:cs="Arial"/>
          <w:lang w:eastAsia="en-US"/>
        </w:rPr>
        <w:t>,</w:t>
      </w:r>
      <w:r w:rsidRPr="009D4ADA">
        <w:rPr>
          <w:rFonts w:ascii="Arial" w:eastAsia="Calibri" w:hAnsi="Arial" w:cs="Arial"/>
          <w:lang w:val="x-none" w:eastAsia="en-US"/>
        </w:rPr>
        <w:t xml:space="preserve"> zgodny z obowiązującymi przepisami, a wybór oferty nie będzie prowadzić do powstania obowiązku podatkowego u Zamawiającego. </w:t>
      </w:r>
    </w:p>
    <w:p w14:paraId="0DEDBD6F" w14:textId="77777777" w:rsidR="0079460D" w:rsidRPr="009D4ADA" w:rsidRDefault="0079460D" w:rsidP="0079460D">
      <w:pPr>
        <w:spacing w:line="360" w:lineRule="auto"/>
        <w:contextualSpacing/>
        <w:rPr>
          <w:rFonts w:ascii="Arial" w:eastAsia="Calibri" w:hAnsi="Arial" w:cs="Arial"/>
          <w:lang w:eastAsia="en-US"/>
        </w:rPr>
      </w:pPr>
      <w:r w:rsidRPr="009D4ADA">
        <w:rPr>
          <w:rFonts w:ascii="Arial" w:eastAsia="Calibri" w:hAnsi="Arial" w:cs="Arial"/>
          <w:lang w:val="x-none" w:eastAsia="en-US"/>
        </w:rPr>
        <w:t>Cena podana ma być z dokładnością do w dwóch miejsc po przecinku</w:t>
      </w:r>
      <w:r w:rsidRPr="009D4ADA">
        <w:rPr>
          <w:rFonts w:ascii="Arial" w:eastAsia="Calibri" w:hAnsi="Arial" w:cs="Arial"/>
          <w:lang w:eastAsia="en-US"/>
        </w:rPr>
        <w:t>,</w:t>
      </w:r>
      <w:r w:rsidRPr="009D4ADA">
        <w:rPr>
          <w:rFonts w:ascii="Arial" w:eastAsia="Calibri" w:hAnsi="Arial" w:cs="Arial"/>
          <w:lang w:val="x-none" w:eastAsia="en-US"/>
        </w:rPr>
        <w:t xml:space="preserve"> tj. w zaokrągleniu do pełnych groszy. Przyjmuje się matematyczną zasadę zaokrąglania. </w:t>
      </w:r>
    </w:p>
    <w:p w14:paraId="748905BA" w14:textId="77777777" w:rsidR="0079460D" w:rsidRDefault="0079460D" w:rsidP="0079460D">
      <w:pPr>
        <w:spacing w:line="360" w:lineRule="auto"/>
        <w:rPr>
          <w:rFonts w:ascii="Arial" w:hAnsi="Arial" w:cs="Arial"/>
        </w:rPr>
      </w:pPr>
    </w:p>
    <w:p w14:paraId="47ADB42F" w14:textId="77777777" w:rsidR="0079460D" w:rsidRPr="009D4ADA" w:rsidRDefault="0079460D" w:rsidP="0079460D">
      <w:pPr>
        <w:numPr>
          <w:ilvl w:val="0"/>
          <w:numId w:val="5"/>
        </w:numPr>
        <w:spacing w:before="120" w:after="120" w:line="360" w:lineRule="auto"/>
        <w:ind w:left="284" w:hanging="284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PRZYGOTOWANIE OFERTY</w:t>
      </w:r>
      <w:r w:rsidRPr="009D4ADA">
        <w:rPr>
          <w:rFonts w:ascii="Arial" w:hAnsi="Arial" w:cs="Arial"/>
        </w:rPr>
        <w:t xml:space="preserve"> </w:t>
      </w:r>
    </w:p>
    <w:p w14:paraId="6DE637D4" w14:textId="7B95E9E2" w:rsidR="0079460D" w:rsidRPr="009D4ADA" w:rsidRDefault="0079460D" w:rsidP="0079460D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284" w:hanging="284"/>
        <w:rPr>
          <w:rFonts w:ascii="Arial" w:hAnsi="Arial" w:cs="Arial"/>
          <w:bCs/>
          <w:u w:val="single"/>
        </w:rPr>
      </w:pPr>
      <w:r w:rsidRPr="009D4ADA">
        <w:rPr>
          <w:rFonts w:ascii="Arial" w:hAnsi="Arial" w:cs="Arial"/>
          <w:bCs/>
        </w:rPr>
        <w:t xml:space="preserve">Oferty należy przesłać na formularzu ofertowym (Załącznik nr 1), w formie elektronicznej  na adres: </w:t>
      </w:r>
      <w:proofErr w:type="spellStart"/>
      <w:r>
        <w:rPr>
          <w:rFonts w:ascii="Arial" w:hAnsi="Arial" w:cs="Arial"/>
          <w:bCs/>
        </w:rPr>
        <w:t>wi@wup.lodz.pl</w:t>
      </w:r>
      <w:proofErr w:type="spellEnd"/>
      <w:r w:rsidRPr="009D4ADA">
        <w:rPr>
          <w:rStyle w:val="Hipercze"/>
          <w:rFonts w:ascii="Arial" w:hAnsi="Arial" w:cs="Arial"/>
        </w:rPr>
        <w:t xml:space="preserve"> </w:t>
      </w:r>
      <w:r w:rsidRPr="009D4ADA">
        <w:rPr>
          <w:rFonts w:ascii="Arial" w:hAnsi="Arial" w:cs="Arial"/>
          <w:bCs/>
        </w:rPr>
        <w:t xml:space="preserve">do </w:t>
      </w:r>
      <w:r w:rsidRPr="00126B1A">
        <w:rPr>
          <w:rFonts w:ascii="Arial" w:hAnsi="Arial" w:cs="Arial"/>
          <w:bCs/>
        </w:rPr>
        <w:t xml:space="preserve">dnia </w:t>
      </w:r>
      <w:r w:rsidRPr="00F35D22">
        <w:rPr>
          <w:rFonts w:ascii="Arial" w:hAnsi="Arial" w:cs="Arial"/>
          <w:b/>
        </w:rPr>
        <w:t>3</w:t>
      </w:r>
      <w:r w:rsidRPr="00126B1A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1</w:t>
      </w:r>
      <w:r w:rsidR="00EA3C27">
        <w:rPr>
          <w:rFonts w:ascii="Arial" w:hAnsi="Arial" w:cs="Arial"/>
          <w:b/>
        </w:rPr>
        <w:t>2</w:t>
      </w:r>
      <w:r w:rsidRPr="00126B1A">
        <w:rPr>
          <w:rFonts w:ascii="Arial" w:hAnsi="Arial" w:cs="Arial"/>
          <w:b/>
        </w:rPr>
        <w:t>.</w:t>
      </w:r>
      <w:r w:rsidRPr="00126B1A">
        <w:rPr>
          <w:rFonts w:ascii="Arial" w:hAnsi="Arial" w:cs="Arial"/>
          <w:b/>
          <w:bCs/>
        </w:rPr>
        <w:t>2025 r.</w:t>
      </w:r>
      <w:r>
        <w:rPr>
          <w:rFonts w:ascii="Arial" w:hAnsi="Arial" w:cs="Arial"/>
          <w:b/>
          <w:bCs/>
        </w:rPr>
        <w:t xml:space="preserve"> do godziny 18:00</w:t>
      </w:r>
      <w:r w:rsidRPr="00126B1A">
        <w:rPr>
          <w:rFonts w:ascii="Arial" w:hAnsi="Arial" w:cs="Arial"/>
          <w:b/>
          <w:bCs/>
        </w:rPr>
        <w:t xml:space="preserve"> </w:t>
      </w:r>
      <w:r w:rsidRPr="009D4ADA">
        <w:rPr>
          <w:rFonts w:ascii="Arial" w:hAnsi="Arial" w:cs="Arial"/>
          <w:bCs/>
          <w:u w:val="single"/>
        </w:rPr>
        <w:t>Oferty złożone po terminie nie będą rozpatrywane.</w:t>
      </w:r>
    </w:p>
    <w:p w14:paraId="33F8A82B" w14:textId="77777777" w:rsidR="0079460D" w:rsidRPr="009D4ADA" w:rsidRDefault="0079460D" w:rsidP="0079460D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Oferta musi uwzględniać wszystkie opłaty i koszty niezbędne do prawidłowego zrealizowania przedmiotu zamówienia. </w:t>
      </w:r>
    </w:p>
    <w:p w14:paraId="65583FAD" w14:textId="77777777" w:rsidR="0079460D" w:rsidRPr="009D4ADA" w:rsidRDefault="0079460D" w:rsidP="0079460D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Oferta powinna być kompletna, tzn. zawierać całościowo wypełniony formularz oferty (Załącznik nr 1).</w:t>
      </w:r>
    </w:p>
    <w:p w14:paraId="058FC9AF" w14:textId="77777777" w:rsidR="0079460D" w:rsidRPr="009D4ADA" w:rsidRDefault="0079460D" w:rsidP="0079460D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Treść oferty musi odpowiadać treści niniejszego zapytania ofertowego.</w:t>
      </w:r>
    </w:p>
    <w:p w14:paraId="7838FF62" w14:textId="77777777" w:rsidR="0079460D" w:rsidRPr="009D4ADA" w:rsidRDefault="0079460D" w:rsidP="0079460D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bookmarkStart w:id="0" w:name="_Hlk158019195"/>
      <w:r w:rsidRPr="009D4ADA">
        <w:rPr>
          <w:rFonts w:ascii="Arial" w:hAnsi="Arial" w:cs="Arial"/>
          <w:bCs/>
        </w:rPr>
        <w:t>Oferta powinna być podpisana przez osobę upoważnioną do składania ofert</w:t>
      </w:r>
      <w:r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br/>
      </w:r>
      <w:r w:rsidRPr="009D4ADA">
        <w:rPr>
          <w:rFonts w:ascii="Arial" w:hAnsi="Arial" w:cs="Arial"/>
          <w:u w:val="single"/>
        </w:rPr>
        <w:t>W przypadku podpisania oferty przez pełnomocnika należy dołączyć dokument, z którego wynika upoważnienie do reprezentacji Wykonawcy.</w:t>
      </w:r>
      <w:r w:rsidRPr="009D4ADA">
        <w:rPr>
          <w:rFonts w:ascii="Arial" w:hAnsi="Arial" w:cs="Arial"/>
          <w:color w:val="000000" w:themeColor="text1"/>
        </w:rPr>
        <w:t xml:space="preserve"> Oferta </w:t>
      </w:r>
      <w:r>
        <w:rPr>
          <w:rFonts w:ascii="Arial" w:hAnsi="Arial" w:cs="Arial"/>
          <w:color w:val="000000" w:themeColor="text1"/>
        </w:rPr>
        <w:t xml:space="preserve">obarczona brakami formalnymi, w szczególności niepodpisana, </w:t>
      </w:r>
      <w:r w:rsidRPr="009D4ADA">
        <w:rPr>
          <w:rFonts w:ascii="Arial" w:hAnsi="Arial" w:cs="Arial"/>
          <w:color w:val="000000" w:themeColor="text1"/>
        </w:rPr>
        <w:t xml:space="preserve">podpisana przez osobę nieupoważnioną lub oferta, do której nie załączono stosownego </w:t>
      </w:r>
      <w:r w:rsidRPr="009D4ADA">
        <w:rPr>
          <w:rFonts w:ascii="Arial" w:hAnsi="Arial" w:cs="Arial"/>
        </w:rPr>
        <w:t>upoważnienia zostaje odrzucona i nie podlega ocenie.</w:t>
      </w:r>
    </w:p>
    <w:bookmarkEnd w:id="0"/>
    <w:p w14:paraId="3DAA5760" w14:textId="77777777" w:rsidR="0079460D" w:rsidRPr="009D4ADA" w:rsidRDefault="0079460D" w:rsidP="0079460D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Oferta musi być wypełniona w sposób czytelny w języku polskim.</w:t>
      </w:r>
    </w:p>
    <w:p w14:paraId="4AE6D29E" w14:textId="77777777" w:rsidR="0079460D" w:rsidRPr="00C62F58" w:rsidRDefault="0079460D" w:rsidP="0079460D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/>
        </w:rPr>
      </w:pPr>
      <w:r w:rsidRPr="00C62F58">
        <w:rPr>
          <w:rFonts w:ascii="Arial" w:hAnsi="Arial" w:cs="Arial"/>
          <w:b/>
        </w:rPr>
        <w:t xml:space="preserve">Nie dopuszcza się możliwości składania ofert częściowych. </w:t>
      </w:r>
    </w:p>
    <w:p w14:paraId="142AE1F3" w14:textId="77777777" w:rsidR="0079460D" w:rsidRPr="009D4ADA" w:rsidRDefault="0079460D" w:rsidP="0079460D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</w:t>
      </w:r>
      <w:r w:rsidRPr="009D4ADA">
        <w:rPr>
          <w:rFonts w:ascii="Arial" w:hAnsi="Arial" w:cs="Arial"/>
        </w:rPr>
        <w:t>fertę zatrzymuje Zamawiający. Złożone wraz z ofertą dokumenty lub oświadczenia nie podlegają zwrotowi. Zamawiający nie przewiduje zwrotu kosztów poniesionych przez Wykonawców w związku</w:t>
      </w:r>
      <w:r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>z przygotowaniem i złożeniem ofert.</w:t>
      </w:r>
    </w:p>
    <w:p w14:paraId="4C2AE5FE" w14:textId="77777777" w:rsidR="0079460D" w:rsidRPr="009D4ADA" w:rsidRDefault="0079460D" w:rsidP="0079460D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</w:rPr>
        <w:lastRenderedPageBreak/>
        <w:t>Wybór oferty nie może prowadzić do powstania obowiązku podatkowego u Zamawiającego</w:t>
      </w:r>
      <w:r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 xml:space="preserve">(w szczególności na podstawie art. 5 ust 1 pkt. 3 i 4 ustawy o podatku od towarów i usług). </w:t>
      </w:r>
    </w:p>
    <w:p w14:paraId="24C61C63" w14:textId="77777777" w:rsidR="0079460D" w:rsidRPr="009D4ADA" w:rsidRDefault="0079460D" w:rsidP="0079460D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Zamawiający zastrzega sobie prawo, przedłużenia terminu składania ofert oraz unieważnienia postępowania (w całości lub części) bez ponoszenia jakichkolwiek skutków prawnych i finansowych, bez podania przyczyny.</w:t>
      </w:r>
    </w:p>
    <w:p w14:paraId="5F3BD702" w14:textId="77777777" w:rsidR="0079460D" w:rsidRPr="009D4ADA" w:rsidRDefault="0079460D" w:rsidP="0079460D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/>
          <w:bCs/>
        </w:rPr>
        <w:t>Zamawiający unieważni postępowanie w szczególności w następujących przypadkach:</w:t>
      </w:r>
    </w:p>
    <w:p w14:paraId="15B447CA" w14:textId="77777777" w:rsidR="0079460D" w:rsidRPr="009D4ADA" w:rsidRDefault="0079460D" w:rsidP="0079460D">
      <w:pPr>
        <w:numPr>
          <w:ilvl w:val="0"/>
          <w:numId w:val="12"/>
        </w:numPr>
        <w:spacing w:line="360" w:lineRule="auto"/>
        <w:ind w:left="1134" w:hanging="283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nie zostanie złożona żadna oferta lub każda ze złożonych ofert podlegać będzie pozostawieniu bez rozpatrzenia,</w:t>
      </w:r>
    </w:p>
    <w:p w14:paraId="4032BE9D" w14:textId="77777777" w:rsidR="0079460D" w:rsidRPr="009D4ADA" w:rsidRDefault="0079460D" w:rsidP="0079460D">
      <w:pPr>
        <w:numPr>
          <w:ilvl w:val="0"/>
          <w:numId w:val="12"/>
        </w:numPr>
        <w:spacing w:line="360" w:lineRule="auto"/>
        <w:ind w:left="1134" w:hanging="283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cena najkorzystniejszej oferty przewyższa kwotę, którą Zamawiający zamierza przeznaczyć na sfinansowanie zamówienia, chyba że może zwiększyć tę kwotę do ceny najkorzystniejszej oferty,</w:t>
      </w:r>
    </w:p>
    <w:p w14:paraId="75C769A5" w14:textId="77777777" w:rsidR="0079460D" w:rsidRPr="009D4ADA" w:rsidRDefault="0079460D" w:rsidP="0079460D">
      <w:pPr>
        <w:numPr>
          <w:ilvl w:val="0"/>
          <w:numId w:val="12"/>
        </w:numPr>
        <w:spacing w:line="360" w:lineRule="auto"/>
        <w:ind w:left="1134" w:hanging="283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wystąpiła istotna zmiana okoliczności powodująca, że prowadzenie postępowania lub wykonanie zamówienia nie leży w interesie publicznym, czego nie było można wcześniej przewidzieć,</w:t>
      </w:r>
    </w:p>
    <w:p w14:paraId="7E2CCC42" w14:textId="77777777" w:rsidR="0079460D" w:rsidRPr="009D4ADA" w:rsidRDefault="0079460D" w:rsidP="0079460D">
      <w:pPr>
        <w:numPr>
          <w:ilvl w:val="0"/>
          <w:numId w:val="12"/>
        </w:numPr>
        <w:spacing w:line="360" w:lineRule="auto"/>
        <w:ind w:left="1134" w:hanging="283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postępowanie obarczone jest niemożliwą do usunięcia wadą, uniemożliwiającą zawarcie ważnej umowy w sprawie zamówienia publicznego.</w:t>
      </w:r>
    </w:p>
    <w:p w14:paraId="17A500C8" w14:textId="413A8FAB" w:rsidR="0079460D" w:rsidRPr="00EA3C27" w:rsidRDefault="0079460D" w:rsidP="0079460D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Do upływu terminu składania ofert Zamawiający zastrzega sobie prawo zmiany lub uzupełnienia treści niniejszego zapytania ofertowego.</w:t>
      </w:r>
      <w:r w:rsidRPr="009D4ADA">
        <w:rPr>
          <w:rFonts w:ascii="Arial" w:hAnsi="Arial" w:cs="Arial"/>
          <w:bCs/>
          <w:u w:val="single"/>
        </w:rPr>
        <w:t xml:space="preserve"> Informacja o ewentualnych zmianach zamieszczona zostanie niezwłocznie na stronie internetowej Zamawiającego</w:t>
      </w:r>
    </w:p>
    <w:p w14:paraId="7EA663AA" w14:textId="6D08D0DE" w:rsidR="00EA3C27" w:rsidRPr="009D4ADA" w:rsidRDefault="00EA3C27" w:rsidP="0079460D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Jeśli łączna </w:t>
      </w:r>
      <w:r w:rsidR="00285CB1">
        <w:rPr>
          <w:rFonts w:ascii="Arial" w:hAnsi="Arial" w:cs="Arial"/>
          <w:bCs/>
        </w:rPr>
        <w:t>kwota</w:t>
      </w:r>
      <w:r>
        <w:rPr>
          <w:rFonts w:ascii="Arial" w:hAnsi="Arial" w:cs="Arial"/>
          <w:bCs/>
        </w:rPr>
        <w:t xml:space="preserve"> </w:t>
      </w:r>
      <w:r w:rsidR="00285CB1">
        <w:rPr>
          <w:rFonts w:ascii="Arial" w:hAnsi="Arial" w:cs="Arial"/>
          <w:bCs/>
        </w:rPr>
        <w:t>najkorzystniejszej oferty przekroczy wartość środków finansowych przeznaczonych przez Zamawiającego na niniejsze postępowanie, Zamawiający dopuszcza możliwość nieznacznego zmniejszenia ilości zamawianych podzespołów za zgodą Wykonawcy.</w:t>
      </w:r>
    </w:p>
    <w:p w14:paraId="301BB56D" w14:textId="77777777" w:rsidR="0079460D" w:rsidRPr="009D4ADA" w:rsidRDefault="0079460D" w:rsidP="0079460D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O wynikach postępowania Zamawiający powiadomi Wykonawców przez zamieszczenie stosownej informacji na swojej stronie internetowej (w </w:t>
      </w:r>
      <w:proofErr w:type="spellStart"/>
      <w:r w:rsidRPr="009D4ADA">
        <w:rPr>
          <w:rFonts w:ascii="Arial" w:hAnsi="Arial" w:cs="Arial"/>
          <w:bCs/>
        </w:rPr>
        <w:t>BIP</w:t>
      </w:r>
      <w:proofErr w:type="spellEnd"/>
      <w:r w:rsidRPr="009D4ADA">
        <w:rPr>
          <w:rFonts w:ascii="Arial" w:hAnsi="Arial" w:cs="Arial"/>
          <w:bCs/>
        </w:rPr>
        <w:t>).</w:t>
      </w:r>
    </w:p>
    <w:p w14:paraId="320BD5FD" w14:textId="77777777" w:rsidR="0079460D" w:rsidRPr="009D4ADA" w:rsidRDefault="0079460D" w:rsidP="0079460D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W przypadku gdy Wykonawca, którego oferta wybrana zostanie jako najkorzystniejsza, odstąpi od podpisania umowy, Zamawiający może podpisać umowę z kolejnym Wykonawcą, który uzyskał w postępowaniu kolejną najwyższą liczbę punktów.</w:t>
      </w:r>
    </w:p>
    <w:p w14:paraId="0B1D1804" w14:textId="77777777" w:rsidR="0079460D" w:rsidRPr="009D4ADA" w:rsidRDefault="0079460D" w:rsidP="0079460D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Dla zapewnienia prawidłowego wykonania czynności objętych przedmiotem zamówienia, Wykonawca będzie zobowiązany na etapie realizacji zamówienia kontaktować się z Zamawiającym w celu wyjaśnienia i ustalenia wszelkich kwestii związanych w szczególności z użyciem odpowiednich logotypów oraz wystawieniem faktury. </w:t>
      </w:r>
    </w:p>
    <w:p w14:paraId="762F0167" w14:textId="77777777" w:rsidR="0079460D" w:rsidRPr="009D4ADA" w:rsidRDefault="0079460D" w:rsidP="0079460D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Zamawiający w toku badania i oceny ofert będzie uprawniony do poprawienia oczywistych omyłek pisarskich i rachunkowych, z uwzględnieniem konsekwencji rachunkowych dokonanych poprawek, oraz innych omyłek niepowodujących istotnych </w:t>
      </w:r>
      <w:r w:rsidRPr="009D4ADA">
        <w:rPr>
          <w:rFonts w:ascii="Arial" w:hAnsi="Arial" w:cs="Arial"/>
          <w:bCs/>
        </w:rPr>
        <w:lastRenderedPageBreak/>
        <w:t>zmian w treści oferty, z zastrzeżeniem iż niedopuszczalne jest prowadzenie negocjacji dotyczących złożonej oferty.</w:t>
      </w:r>
      <w:r w:rsidRPr="009D4ADA">
        <w:rPr>
          <w:rFonts w:ascii="Arial" w:hAnsi="Arial" w:cs="Arial"/>
        </w:rPr>
        <w:t xml:space="preserve"> </w:t>
      </w:r>
    </w:p>
    <w:p w14:paraId="0455D637" w14:textId="77777777" w:rsidR="0079460D" w:rsidRPr="009D4ADA" w:rsidRDefault="0079460D" w:rsidP="0079460D">
      <w:pPr>
        <w:spacing w:before="120" w:line="360" w:lineRule="auto"/>
        <w:rPr>
          <w:rFonts w:ascii="Arial" w:hAnsi="Arial" w:cs="Arial"/>
          <w:bCs/>
        </w:rPr>
      </w:pPr>
    </w:p>
    <w:p w14:paraId="6C07B0F4" w14:textId="77777777" w:rsidR="0079460D" w:rsidRPr="009D4ADA" w:rsidRDefault="0079460D" w:rsidP="0079460D">
      <w:pPr>
        <w:numPr>
          <w:ilvl w:val="0"/>
          <w:numId w:val="11"/>
        </w:numPr>
        <w:ind w:left="426" w:hanging="426"/>
        <w:rPr>
          <w:rFonts w:ascii="Arial" w:hAnsi="Arial" w:cs="Arial"/>
          <w:b/>
          <w:bCs/>
        </w:rPr>
      </w:pPr>
      <w:r w:rsidRPr="009D4ADA">
        <w:rPr>
          <w:rFonts w:ascii="Arial" w:hAnsi="Arial" w:cs="Arial"/>
          <w:b/>
          <w:bCs/>
        </w:rPr>
        <w:t>OCHRONA DANYCH OSOBOWYCH – KLAUZULA INFORMACYJNA</w:t>
      </w:r>
    </w:p>
    <w:p w14:paraId="7E1C6A96" w14:textId="77777777" w:rsidR="0079460D" w:rsidRPr="009D4ADA" w:rsidRDefault="0079460D" w:rsidP="0079460D">
      <w:pPr>
        <w:ind w:left="720"/>
        <w:rPr>
          <w:rFonts w:ascii="Arial" w:hAnsi="Arial" w:cs="Arial"/>
          <w:b/>
          <w:bCs/>
        </w:rPr>
      </w:pPr>
    </w:p>
    <w:p w14:paraId="2331F6B4" w14:textId="77777777" w:rsidR="0079460D" w:rsidRPr="009D4ADA" w:rsidRDefault="0079460D" w:rsidP="0079460D">
      <w:pPr>
        <w:pStyle w:val="Akapitzlist"/>
        <w:numPr>
          <w:ilvl w:val="0"/>
          <w:numId w:val="9"/>
        </w:numPr>
        <w:spacing w:line="360" w:lineRule="auto"/>
        <w:ind w:left="426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Zgodnie z art. 13 ust. 1 i 2 rozporządzenia Parlamentu Europejskiego i Rady (UE) 2016/679 z dnia 27 kwietnia 2016 r. w sprawie ochrony osób fizycznych w związku z przetwarzaniem danych osobowych </w:t>
      </w:r>
      <w:r w:rsidRPr="009D4ADA">
        <w:rPr>
          <w:rFonts w:ascii="Arial" w:hAnsi="Arial" w:cs="Arial"/>
        </w:rPr>
        <w:br/>
        <w:t>i w sprawie swobodnego przepływu takich danych oraz uchylenia dyrektywy 95/46/WE (ogólne rozporządzenie o ochronie danych) (Dz. Urz. UE L 119 z 04.05.2016, str. 1), zwanym dalej „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”, Zamawiający informuje, że: </w:t>
      </w:r>
    </w:p>
    <w:p w14:paraId="4ED214C2" w14:textId="77777777" w:rsidR="0079460D" w:rsidRPr="009D4ADA" w:rsidRDefault="0079460D" w:rsidP="0079460D">
      <w:pPr>
        <w:pStyle w:val="Akapitzlist"/>
        <w:numPr>
          <w:ilvl w:val="0"/>
          <w:numId w:val="14"/>
        </w:numPr>
        <w:spacing w:line="360" w:lineRule="auto"/>
        <w:ind w:left="993" w:hanging="284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administratorem danych osobowych zawartych w dokumentacji postępowania jest </w:t>
      </w:r>
      <w:r w:rsidRPr="009D4ADA">
        <w:rPr>
          <w:rFonts w:ascii="Arial" w:hAnsi="Arial" w:cs="Arial"/>
          <w:i/>
        </w:rPr>
        <w:t xml:space="preserve">Wojewódzki Urząd Pracy w Łodzi z siedzibą w Łodzi, ul. Wólczańska 49, 90-608 Łódź, adres mailowy: </w:t>
      </w:r>
      <w:proofErr w:type="spellStart"/>
      <w:r w:rsidRPr="009D4ADA">
        <w:rPr>
          <w:rFonts w:ascii="Arial" w:hAnsi="Arial" w:cs="Arial"/>
          <w:i/>
        </w:rPr>
        <w:t>lowu@wup.lodz.pl</w:t>
      </w:r>
      <w:proofErr w:type="spellEnd"/>
      <w:r w:rsidRPr="009D4ADA">
        <w:rPr>
          <w:rFonts w:ascii="Arial" w:hAnsi="Arial" w:cs="Arial"/>
          <w:i/>
        </w:rPr>
        <w:t>, nr telefonu: 42 633 58 78;</w:t>
      </w:r>
    </w:p>
    <w:p w14:paraId="6C73273F" w14:textId="77777777" w:rsidR="0079460D" w:rsidRPr="009D4ADA" w:rsidRDefault="0079460D" w:rsidP="0079460D">
      <w:pPr>
        <w:pStyle w:val="Akapitzlist"/>
        <w:numPr>
          <w:ilvl w:val="0"/>
          <w:numId w:val="14"/>
        </w:numPr>
        <w:spacing w:line="360" w:lineRule="auto"/>
        <w:ind w:left="993" w:hanging="284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inspektorem ochrony danych osobowych w </w:t>
      </w:r>
      <w:r w:rsidRPr="009D4ADA">
        <w:rPr>
          <w:rFonts w:ascii="Arial" w:hAnsi="Arial" w:cs="Arial"/>
          <w:i/>
        </w:rPr>
        <w:t>Wojewódzkim Urzędzie Pracy w Łodzi</w:t>
      </w:r>
      <w:r w:rsidRPr="009D4ADA">
        <w:rPr>
          <w:rFonts w:ascii="Arial" w:hAnsi="Arial" w:cs="Arial"/>
        </w:rPr>
        <w:t xml:space="preserve"> jest Pan</w:t>
      </w:r>
      <w:r w:rsidRPr="009D4ADA">
        <w:rPr>
          <w:rFonts w:ascii="Arial" w:hAnsi="Arial" w:cs="Arial"/>
          <w:i/>
        </w:rPr>
        <w:t xml:space="preserve"> Szymon Różycki, </w:t>
      </w:r>
      <w:r w:rsidRPr="009D4ADA">
        <w:rPr>
          <w:rFonts w:ascii="Arial" w:hAnsi="Arial" w:cs="Arial"/>
        </w:rPr>
        <w:t xml:space="preserve">kontakt: </w:t>
      </w:r>
      <w:hyperlink r:id="rId8" w:history="1">
        <w:proofErr w:type="spellStart"/>
        <w:r w:rsidRPr="009D4ADA">
          <w:rPr>
            <w:rFonts w:ascii="Arial" w:hAnsi="Arial" w:cs="Arial"/>
            <w:i/>
            <w:color w:val="0000FF"/>
            <w:u w:val="single"/>
          </w:rPr>
          <w:t>ochronadanych@wup.lodz.pl</w:t>
        </w:r>
        <w:proofErr w:type="spellEnd"/>
      </w:hyperlink>
      <w:r w:rsidRPr="009D4ADA">
        <w:rPr>
          <w:rFonts w:ascii="Arial" w:hAnsi="Arial" w:cs="Arial"/>
          <w:i/>
        </w:rPr>
        <w:t>, nr telefonu: 42 663 02 71;</w:t>
      </w:r>
    </w:p>
    <w:p w14:paraId="18B594C0" w14:textId="77777777" w:rsidR="0079460D" w:rsidRPr="009D4ADA" w:rsidRDefault="0079460D" w:rsidP="0079460D">
      <w:pPr>
        <w:pStyle w:val="Akapitzlist"/>
        <w:numPr>
          <w:ilvl w:val="0"/>
          <w:numId w:val="14"/>
        </w:numPr>
        <w:spacing w:line="360" w:lineRule="auto"/>
        <w:ind w:left="993" w:hanging="284"/>
        <w:contextualSpacing/>
        <w:rPr>
          <w:rFonts w:ascii="Arial" w:hAnsi="Arial" w:cs="Arial"/>
          <w:color w:val="FF0000"/>
        </w:rPr>
      </w:pPr>
      <w:r w:rsidRPr="009D4ADA">
        <w:rPr>
          <w:rFonts w:ascii="Arial" w:hAnsi="Arial" w:cs="Arial"/>
        </w:rPr>
        <w:t>dane będą przetwarzane na podstawie art. 6 ust. 1 lit. c</w:t>
      </w:r>
      <w:r w:rsidRPr="009D4ADA">
        <w:rPr>
          <w:rFonts w:ascii="Arial" w:hAnsi="Arial" w:cs="Arial"/>
          <w:i/>
        </w:rPr>
        <w:t xml:space="preserve">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, w celu związanym </w:t>
      </w:r>
      <w:r w:rsidRPr="009D4ADA">
        <w:rPr>
          <w:rFonts w:ascii="Arial" w:hAnsi="Arial" w:cs="Arial"/>
        </w:rPr>
        <w:br/>
        <w:t>z</w:t>
      </w:r>
      <w:r>
        <w:rPr>
          <w:rFonts w:ascii="Arial" w:hAnsi="Arial" w:cs="Arial"/>
        </w:rPr>
        <w:t xml:space="preserve"> niniejszym</w:t>
      </w:r>
      <w:r w:rsidRPr="009D4ADA">
        <w:rPr>
          <w:rFonts w:ascii="Arial" w:hAnsi="Arial" w:cs="Arial"/>
        </w:rPr>
        <w:t xml:space="preserve"> postępowaniem prowadzonym poza przepisami </w:t>
      </w:r>
      <w:proofErr w:type="spellStart"/>
      <w:r w:rsidRPr="009D4ADA">
        <w:rPr>
          <w:rFonts w:ascii="Arial" w:hAnsi="Arial" w:cs="Arial"/>
        </w:rPr>
        <w:t>p.z.p</w:t>
      </w:r>
      <w:proofErr w:type="spellEnd"/>
      <w:r w:rsidRPr="009D4ADA">
        <w:rPr>
          <w:rFonts w:ascii="Arial" w:hAnsi="Arial" w:cs="Arial"/>
        </w:rPr>
        <w:t>.</w:t>
      </w:r>
    </w:p>
    <w:p w14:paraId="09183CC8" w14:textId="77777777" w:rsidR="0079460D" w:rsidRPr="009D4ADA" w:rsidRDefault="0079460D" w:rsidP="0079460D">
      <w:pPr>
        <w:numPr>
          <w:ilvl w:val="0"/>
          <w:numId w:val="10"/>
        </w:numPr>
        <w:spacing w:line="360" w:lineRule="auto"/>
        <w:ind w:left="993" w:hanging="284"/>
        <w:rPr>
          <w:rFonts w:ascii="Arial" w:hAnsi="Arial" w:cs="Arial"/>
          <w:lang w:val="x-none"/>
        </w:rPr>
      </w:pPr>
      <w:r w:rsidRPr="009D4ADA">
        <w:rPr>
          <w:rFonts w:ascii="Arial" w:hAnsi="Arial" w:cs="Arial"/>
        </w:rPr>
        <w:t>dane osobowe będą przechowywane do momentu wygaśnięcia obowiązku przechowywania danych wynikającego z obowiązujących przepisów prawa (w tym archiwizacyjnych);</w:t>
      </w:r>
    </w:p>
    <w:p w14:paraId="01E06C86" w14:textId="77777777" w:rsidR="0079460D" w:rsidRPr="009D4ADA" w:rsidRDefault="0079460D" w:rsidP="0079460D">
      <w:pPr>
        <w:pStyle w:val="Akapitzlist"/>
        <w:numPr>
          <w:ilvl w:val="0"/>
          <w:numId w:val="10"/>
        </w:numPr>
        <w:spacing w:line="360" w:lineRule="auto"/>
        <w:ind w:left="1037" w:hanging="357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w odniesieniu do danych osobowych decyzje nie będą podejmowane w sposób zautomatyzowany, stosowanie do art. 22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>;</w:t>
      </w:r>
    </w:p>
    <w:p w14:paraId="19AFF612" w14:textId="77777777" w:rsidR="0079460D" w:rsidRPr="009D4ADA" w:rsidRDefault="0079460D" w:rsidP="0079460D">
      <w:pPr>
        <w:pStyle w:val="Akapitzlist"/>
        <w:numPr>
          <w:ilvl w:val="0"/>
          <w:numId w:val="10"/>
        </w:numPr>
        <w:spacing w:line="360" w:lineRule="auto"/>
        <w:ind w:left="1037" w:hanging="357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>posiada Pani/Pan:</w:t>
      </w:r>
    </w:p>
    <w:p w14:paraId="0E7FDC86" w14:textId="77777777" w:rsidR="0079460D" w:rsidRPr="009D4ADA" w:rsidRDefault="0079460D" w:rsidP="0079460D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  <w:color w:val="00B0F0"/>
        </w:rPr>
      </w:pPr>
      <w:r w:rsidRPr="009D4ADA">
        <w:rPr>
          <w:rFonts w:ascii="Arial" w:hAnsi="Arial" w:cs="Arial"/>
        </w:rPr>
        <w:t xml:space="preserve">na podstawie art. 15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 prawo dostępu do danych osobowych Pani/Pana dotyczących;</w:t>
      </w:r>
    </w:p>
    <w:p w14:paraId="5A3BABD6" w14:textId="77777777" w:rsidR="0079460D" w:rsidRPr="009D4ADA" w:rsidRDefault="0079460D" w:rsidP="0079460D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na podstawie art. 16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 prawo do sprostowania Pani/Pana danych osobowych;</w:t>
      </w:r>
    </w:p>
    <w:p w14:paraId="3E3C228F" w14:textId="77777777" w:rsidR="0079460D" w:rsidRPr="009D4ADA" w:rsidRDefault="0079460D" w:rsidP="0079460D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na podstawie art. 18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 prawo żądania od administratora ograniczenia przetwarzania danych osobowych z zastrzeżeniem przypadków, o których mowa w art. 18 ust. 2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; </w:t>
      </w:r>
    </w:p>
    <w:p w14:paraId="24069E6B" w14:textId="77777777" w:rsidR="0079460D" w:rsidRPr="009D4ADA" w:rsidRDefault="0079460D" w:rsidP="0079460D">
      <w:pPr>
        <w:pStyle w:val="Akapitzlist"/>
        <w:numPr>
          <w:ilvl w:val="0"/>
          <w:numId w:val="7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color w:val="00B0F0"/>
        </w:rPr>
      </w:pPr>
      <w:r w:rsidRPr="009D4ADA">
        <w:rPr>
          <w:rFonts w:ascii="Arial" w:hAnsi="Arial" w:cs="Arial"/>
        </w:rPr>
        <w:t xml:space="preserve">prawo do wniesienia skargi do Prezesa Urzędu Ochrony Danych Osobowych, gdy uzna Pani/Pan, że przetwarzanie danych osobowych Pani/Pana dotyczących narusza przepisy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>;</w:t>
      </w:r>
    </w:p>
    <w:p w14:paraId="2CF839E0" w14:textId="77777777" w:rsidR="0079460D" w:rsidRPr="009D4ADA" w:rsidRDefault="0079460D" w:rsidP="0079460D">
      <w:pPr>
        <w:pStyle w:val="Akapitzlist"/>
        <w:numPr>
          <w:ilvl w:val="0"/>
          <w:numId w:val="6"/>
        </w:numPr>
        <w:spacing w:after="150" w:line="360" w:lineRule="auto"/>
        <w:ind w:left="1105" w:hanging="425"/>
        <w:contextualSpacing/>
        <w:rPr>
          <w:rFonts w:ascii="Arial" w:hAnsi="Arial" w:cs="Arial"/>
          <w:i/>
          <w:color w:val="00B0F0"/>
        </w:rPr>
      </w:pPr>
      <w:r w:rsidRPr="009D4ADA">
        <w:rPr>
          <w:rFonts w:ascii="Arial" w:hAnsi="Arial" w:cs="Arial"/>
        </w:rPr>
        <w:t>nie przysługuje Pani/Panu:</w:t>
      </w:r>
    </w:p>
    <w:p w14:paraId="49D11965" w14:textId="77777777" w:rsidR="0079460D" w:rsidRPr="009D4ADA" w:rsidRDefault="0079460D" w:rsidP="0079460D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color w:val="00B0F0"/>
        </w:rPr>
      </w:pPr>
      <w:r w:rsidRPr="009D4ADA">
        <w:rPr>
          <w:rFonts w:ascii="Arial" w:hAnsi="Arial" w:cs="Arial"/>
        </w:rPr>
        <w:t xml:space="preserve">w związku z art. 17 ust. 3 lit. b, d lub e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 prawo do usunięcia danych osobowych;</w:t>
      </w:r>
    </w:p>
    <w:p w14:paraId="75C81B6B" w14:textId="77777777" w:rsidR="0079460D" w:rsidRPr="009D4ADA" w:rsidRDefault="0079460D" w:rsidP="0079460D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</w:rPr>
      </w:pPr>
      <w:r w:rsidRPr="009D4ADA">
        <w:rPr>
          <w:rFonts w:ascii="Arial" w:hAnsi="Arial" w:cs="Arial"/>
        </w:rPr>
        <w:t xml:space="preserve">prawo do przenoszenia danych osobowych, o którym mowa w art. 20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>;</w:t>
      </w:r>
    </w:p>
    <w:p w14:paraId="18D0CF03" w14:textId="77777777" w:rsidR="0079460D" w:rsidRPr="009D4ADA" w:rsidRDefault="0079460D" w:rsidP="0079460D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</w:rPr>
      </w:pPr>
      <w:r w:rsidRPr="009D4ADA">
        <w:rPr>
          <w:rFonts w:ascii="Arial" w:hAnsi="Arial" w:cs="Arial"/>
          <w:b/>
        </w:rPr>
        <w:lastRenderedPageBreak/>
        <w:t xml:space="preserve">na podstawie art. 21 </w:t>
      </w:r>
      <w:proofErr w:type="spellStart"/>
      <w:r w:rsidRPr="009D4ADA">
        <w:rPr>
          <w:rFonts w:ascii="Arial" w:hAnsi="Arial" w:cs="Arial"/>
          <w:b/>
        </w:rPr>
        <w:t>RODO</w:t>
      </w:r>
      <w:proofErr w:type="spellEnd"/>
      <w:r w:rsidRPr="009D4ADA">
        <w:rPr>
          <w:rFonts w:ascii="Arial" w:hAnsi="Arial" w:cs="Arial"/>
          <w:b/>
        </w:rPr>
        <w:t xml:space="preserve"> prawo sprzeciwu, wobec przetwarzania danych osobowych, gdyż podstawą prawną przetwarzania Pani/Pana danych osobowych jest art. 6 ust. 1 lit. c </w:t>
      </w:r>
      <w:proofErr w:type="spellStart"/>
      <w:r w:rsidRPr="009D4ADA">
        <w:rPr>
          <w:rFonts w:ascii="Arial" w:hAnsi="Arial" w:cs="Arial"/>
          <w:b/>
        </w:rPr>
        <w:t>RODO</w:t>
      </w:r>
      <w:proofErr w:type="spellEnd"/>
      <w:r w:rsidRPr="009D4ADA">
        <w:rPr>
          <w:rFonts w:ascii="Arial" w:hAnsi="Arial" w:cs="Arial"/>
        </w:rPr>
        <w:t>.</w:t>
      </w:r>
    </w:p>
    <w:p w14:paraId="1DA25260" w14:textId="77777777" w:rsidR="0079460D" w:rsidRPr="009D4ADA" w:rsidRDefault="0079460D" w:rsidP="0079460D">
      <w:pPr>
        <w:pStyle w:val="Akapitzlist"/>
        <w:numPr>
          <w:ilvl w:val="0"/>
          <w:numId w:val="9"/>
        </w:numPr>
        <w:spacing w:line="360" w:lineRule="auto"/>
        <w:ind w:left="72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Skorzystanie z prawa do sprostowania, o którym mowa w art. 16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, nie może skutkować zmianą wyniku postępowania poza przepisami </w:t>
      </w:r>
      <w:proofErr w:type="spellStart"/>
      <w:r w:rsidRPr="009D4ADA">
        <w:rPr>
          <w:rFonts w:ascii="Arial" w:hAnsi="Arial" w:cs="Arial"/>
        </w:rPr>
        <w:t>p.z.p</w:t>
      </w:r>
      <w:proofErr w:type="spellEnd"/>
      <w:r w:rsidRPr="009D4ADA">
        <w:rPr>
          <w:rFonts w:ascii="Arial" w:hAnsi="Arial" w:cs="Arial"/>
        </w:rPr>
        <w:t>. ani zmianą postanowień umowy oraz innych dokumentów niezbędnych do realizacji zamówienia.</w:t>
      </w:r>
    </w:p>
    <w:p w14:paraId="773EEDC3" w14:textId="77777777" w:rsidR="0079460D" w:rsidRDefault="0079460D" w:rsidP="0079460D">
      <w:pPr>
        <w:pStyle w:val="Akapitzlist"/>
        <w:numPr>
          <w:ilvl w:val="0"/>
          <w:numId w:val="9"/>
        </w:numPr>
        <w:spacing w:line="360" w:lineRule="auto"/>
        <w:ind w:left="72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Prawo do ograniczenia przetwarzania, o którym mowa w art. 18 ust. 2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44343738" w14:textId="77777777" w:rsidR="0079460D" w:rsidRPr="00253133" w:rsidRDefault="0079460D" w:rsidP="0079460D"/>
    <w:p w14:paraId="2237300B" w14:textId="77777777" w:rsidR="0079460D" w:rsidRDefault="0079460D" w:rsidP="0079460D"/>
    <w:p w14:paraId="3A3AE186" w14:textId="77777777" w:rsidR="0079460D" w:rsidRDefault="0079460D" w:rsidP="0079460D">
      <w:r>
        <w:br w:type="page"/>
      </w:r>
    </w:p>
    <w:p w14:paraId="26F9DC15" w14:textId="3A44867B" w:rsidR="00285CB1" w:rsidRPr="00285CB1" w:rsidRDefault="00285CB1" w:rsidP="00285CB1">
      <w:pPr>
        <w:rPr>
          <w:rFonts w:ascii="Arial" w:hAnsi="Arial" w:cs="Arial"/>
          <w:bCs/>
          <w:color w:val="000000"/>
        </w:rPr>
      </w:pPr>
      <w:r w:rsidRPr="00285CB1">
        <w:rPr>
          <w:rFonts w:ascii="Arial" w:hAnsi="Arial" w:cs="Arial"/>
          <w:bCs/>
          <w:color w:val="000000"/>
        </w:rPr>
        <w:lastRenderedPageBreak/>
        <w:t>Załącznik nr 1</w:t>
      </w:r>
    </w:p>
    <w:p w14:paraId="05764B5D" w14:textId="77777777" w:rsidR="00285CB1" w:rsidRDefault="00285CB1" w:rsidP="0079460D">
      <w:pPr>
        <w:jc w:val="center"/>
        <w:rPr>
          <w:rFonts w:ascii="Arial" w:hAnsi="Arial" w:cs="Arial"/>
          <w:b/>
          <w:color w:val="000000"/>
        </w:rPr>
      </w:pPr>
    </w:p>
    <w:p w14:paraId="172209AF" w14:textId="77777777" w:rsidR="00285CB1" w:rsidRDefault="00285CB1" w:rsidP="00285CB1">
      <w:pPr>
        <w:rPr>
          <w:rFonts w:ascii="Arial" w:hAnsi="Arial" w:cs="Arial"/>
          <w:b/>
          <w:color w:val="000000"/>
        </w:rPr>
      </w:pPr>
    </w:p>
    <w:p w14:paraId="7FEAAF1D" w14:textId="4F6CAC7D" w:rsidR="0079460D" w:rsidRDefault="0079460D" w:rsidP="00285CB1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PARAMETRY TECHNICZNE PRZEDMIOTU ZAMÓWIENIA</w:t>
      </w:r>
    </w:p>
    <w:p w14:paraId="694CD8C7" w14:textId="77777777" w:rsidR="0079460D" w:rsidRDefault="0079460D" w:rsidP="00285CB1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(z formularzem zamówienia)</w:t>
      </w:r>
    </w:p>
    <w:p w14:paraId="44254434" w14:textId="0FDA42FD" w:rsidR="0079460D" w:rsidRDefault="0079460D" w:rsidP="0079460D">
      <w:pPr>
        <w:jc w:val="center"/>
        <w:rPr>
          <w:rFonts w:ascii="Arial" w:hAnsi="Arial" w:cs="Arial"/>
          <w:b/>
          <w:color w:val="000000"/>
        </w:rPr>
      </w:pPr>
    </w:p>
    <w:p w14:paraId="4348912B" w14:textId="77777777" w:rsidR="00285CB1" w:rsidRDefault="00285CB1" w:rsidP="0079460D">
      <w:pPr>
        <w:jc w:val="center"/>
        <w:rPr>
          <w:rFonts w:ascii="Arial" w:hAnsi="Arial" w:cs="Arial"/>
          <w:b/>
          <w:color w:val="000000"/>
        </w:rPr>
      </w:pPr>
    </w:p>
    <w:p w14:paraId="64B646AC" w14:textId="77777777" w:rsidR="0079460D" w:rsidRPr="00CA5F1F" w:rsidRDefault="0079460D" w:rsidP="0079460D">
      <w:pPr>
        <w:pStyle w:val="Tekstpodstawowy"/>
        <w:numPr>
          <w:ilvl w:val="0"/>
          <w:numId w:val="15"/>
        </w:numPr>
        <w:spacing w:before="192" w:after="120"/>
        <w:ind w:left="714" w:right="113" w:hanging="357"/>
        <w:rPr>
          <w:sz w:val="24"/>
          <w:szCs w:val="24"/>
        </w:rPr>
      </w:pPr>
      <w:r w:rsidRPr="00CA5F1F">
        <w:rPr>
          <w:sz w:val="24"/>
          <w:szCs w:val="24"/>
        </w:rPr>
        <w:t>Określone</w:t>
      </w:r>
      <w:r w:rsidRPr="00CA5F1F">
        <w:rPr>
          <w:spacing w:val="-15"/>
          <w:sz w:val="24"/>
          <w:szCs w:val="24"/>
        </w:rPr>
        <w:t xml:space="preserve"> </w:t>
      </w:r>
      <w:r w:rsidRPr="00CA5F1F">
        <w:rPr>
          <w:sz w:val="24"/>
          <w:szCs w:val="24"/>
        </w:rPr>
        <w:t>poniżej</w:t>
      </w:r>
      <w:r w:rsidRPr="00CA5F1F">
        <w:rPr>
          <w:spacing w:val="-11"/>
          <w:sz w:val="24"/>
          <w:szCs w:val="24"/>
        </w:rPr>
        <w:t xml:space="preserve"> </w:t>
      </w:r>
      <w:r w:rsidRPr="00CA5F1F">
        <w:rPr>
          <w:sz w:val="24"/>
          <w:szCs w:val="24"/>
        </w:rPr>
        <w:t>parametry</w:t>
      </w:r>
      <w:r w:rsidRPr="00CA5F1F">
        <w:rPr>
          <w:spacing w:val="-15"/>
          <w:sz w:val="24"/>
          <w:szCs w:val="24"/>
        </w:rPr>
        <w:t xml:space="preserve"> </w:t>
      </w:r>
      <w:r w:rsidRPr="00CA5F1F">
        <w:rPr>
          <w:sz w:val="24"/>
          <w:szCs w:val="24"/>
        </w:rPr>
        <w:t>są</w:t>
      </w:r>
      <w:r w:rsidRPr="00CA5F1F">
        <w:rPr>
          <w:spacing w:val="-13"/>
          <w:sz w:val="24"/>
          <w:szCs w:val="24"/>
        </w:rPr>
        <w:t xml:space="preserve"> </w:t>
      </w:r>
      <w:r w:rsidRPr="00CA5F1F">
        <w:rPr>
          <w:sz w:val="24"/>
          <w:szCs w:val="24"/>
        </w:rPr>
        <w:t>parametrami</w:t>
      </w:r>
      <w:r w:rsidRPr="00CA5F1F">
        <w:rPr>
          <w:spacing w:val="-16"/>
          <w:sz w:val="24"/>
          <w:szCs w:val="24"/>
        </w:rPr>
        <w:t xml:space="preserve"> </w:t>
      </w:r>
      <w:r w:rsidRPr="00CA5F1F">
        <w:rPr>
          <w:sz w:val="24"/>
          <w:szCs w:val="24"/>
        </w:rPr>
        <w:t>minimalnymi.</w:t>
      </w:r>
      <w:r w:rsidRPr="00CA5F1F">
        <w:rPr>
          <w:spacing w:val="-12"/>
          <w:sz w:val="24"/>
          <w:szCs w:val="24"/>
        </w:rPr>
        <w:t xml:space="preserve"> </w:t>
      </w:r>
      <w:r w:rsidRPr="00CA5F1F">
        <w:rPr>
          <w:sz w:val="24"/>
          <w:szCs w:val="24"/>
        </w:rPr>
        <w:t>Zamawiający</w:t>
      </w:r>
      <w:r w:rsidRPr="00CA5F1F">
        <w:rPr>
          <w:spacing w:val="-15"/>
          <w:sz w:val="24"/>
          <w:szCs w:val="24"/>
        </w:rPr>
        <w:t xml:space="preserve"> </w:t>
      </w:r>
      <w:r w:rsidRPr="00CA5F1F">
        <w:rPr>
          <w:sz w:val="24"/>
          <w:szCs w:val="24"/>
        </w:rPr>
        <w:t>dopuszcza</w:t>
      </w:r>
      <w:r w:rsidRPr="00CA5F1F">
        <w:rPr>
          <w:spacing w:val="-13"/>
          <w:sz w:val="24"/>
          <w:szCs w:val="24"/>
        </w:rPr>
        <w:t xml:space="preserve"> </w:t>
      </w:r>
      <w:r w:rsidRPr="00CA5F1F">
        <w:rPr>
          <w:sz w:val="24"/>
          <w:szCs w:val="24"/>
        </w:rPr>
        <w:t>sprzęt o parametrach</w:t>
      </w:r>
      <w:r w:rsidRPr="00CA5F1F">
        <w:rPr>
          <w:spacing w:val="-1"/>
          <w:sz w:val="24"/>
          <w:szCs w:val="24"/>
        </w:rPr>
        <w:t xml:space="preserve"> </w:t>
      </w:r>
      <w:r w:rsidRPr="00CA5F1F">
        <w:rPr>
          <w:sz w:val="24"/>
          <w:szCs w:val="24"/>
        </w:rPr>
        <w:t>lepszych</w:t>
      </w:r>
      <w:r w:rsidRPr="00CA5F1F">
        <w:rPr>
          <w:spacing w:val="-2"/>
          <w:sz w:val="24"/>
          <w:szCs w:val="24"/>
        </w:rPr>
        <w:t xml:space="preserve"> </w:t>
      </w:r>
      <w:r w:rsidRPr="00CA5F1F">
        <w:rPr>
          <w:sz w:val="24"/>
          <w:szCs w:val="24"/>
        </w:rPr>
        <w:t>od wymaganych pod</w:t>
      </w:r>
      <w:r w:rsidRPr="00CA5F1F">
        <w:rPr>
          <w:spacing w:val="-1"/>
          <w:sz w:val="24"/>
          <w:szCs w:val="24"/>
        </w:rPr>
        <w:t xml:space="preserve"> </w:t>
      </w:r>
      <w:r w:rsidRPr="00CA5F1F">
        <w:rPr>
          <w:sz w:val="24"/>
          <w:szCs w:val="24"/>
        </w:rPr>
        <w:t>warunkiem</w:t>
      </w:r>
      <w:r w:rsidRPr="00CA5F1F">
        <w:rPr>
          <w:spacing w:val="-2"/>
          <w:sz w:val="24"/>
          <w:szCs w:val="24"/>
        </w:rPr>
        <w:t xml:space="preserve"> </w:t>
      </w:r>
      <w:r w:rsidRPr="00CA5F1F">
        <w:rPr>
          <w:sz w:val="24"/>
          <w:szCs w:val="24"/>
        </w:rPr>
        <w:t>spełnienia</w:t>
      </w:r>
      <w:r w:rsidRPr="00CA5F1F">
        <w:rPr>
          <w:spacing w:val="-1"/>
          <w:sz w:val="24"/>
          <w:szCs w:val="24"/>
        </w:rPr>
        <w:t xml:space="preserve"> </w:t>
      </w:r>
      <w:r w:rsidRPr="00CA5F1F">
        <w:rPr>
          <w:sz w:val="24"/>
          <w:szCs w:val="24"/>
        </w:rPr>
        <w:t>wszystkich</w:t>
      </w:r>
      <w:r w:rsidRPr="00CA5F1F">
        <w:rPr>
          <w:spacing w:val="-1"/>
          <w:sz w:val="24"/>
          <w:szCs w:val="24"/>
        </w:rPr>
        <w:t xml:space="preserve"> </w:t>
      </w:r>
      <w:r w:rsidRPr="00CA5F1F">
        <w:rPr>
          <w:sz w:val="24"/>
          <w:szCs w:val="24"/>
        </w:rPr>
        <w:t xml:space="preserve">warunków </w:t>
      </w:r>
      <w:r w:rsidRPr="00CA5F1F">
        <w:rPr>
          <w:spacing w:val="-2"/>
          <w:sz w:val="24"/>
          <w:szCs w:val="24"/>
        </w:rPr>
        <w:t>minimalnych.</w:t>
      </w:r>
    </w:p>
    <w:p w14:paraId="3FC20EC6" w14:textId="51F5ED5F" w:rsidR="0079460D" w:rsidRPr="00CA5F1F" w:rsidRDefault="0079460D" w:rsidP="0079460D">
      <w:pPr>
        <w:pStyle w:val="Tekstpodstawowy"/>
        <w:numPr>
          <w:ilvl w:val="0"/>
          <w:numId w:val="15"/>
        </w:numPr>
        <w:spacing w:after="120"/>
        <w:ind w:left="714" w:right="113" w:hanging="357"/>
        <w:jc w:val="both"/>
        <w:rPr>
          <w:sz w:val="24"/>
          <w:szCs w:val="24"/>
        </w:rPr>
      </w:pPr>
      <w:r w:rsidRPr="00CA5F1F">
        <w:rPr>
          <w:sz w:val="24"/>
          <w:szCs w:val="24"/>
        </w:rPr>
        <w:t xml:space="preserve">Zamawiający wymaga, by dostarczone urządzenia były nowe. </w:t>
      </w:r>
    </w:p>
    <w:p w14:paraId="6857BD5B" w14:textId="77777777" w:rsidR="0079460D" w:rsidRDefault="0079460D" w:rsidP="0079460D">
      <w:pPr>
        <w:jc w:val="center"/>
        <w:rPr>
          <w:rFonts w:ascii="Arial" w:hAnsi="Arial" w:cs="Arial"/>
          <w:b/>
          <w:color w:val="000000"/>
        </w:rPr>
      </w:pPr>
    </w:p>
    <w:p w14:paraId="09083F27" w14:textId="77777777" w:rsidR="0079460D" w:rsidRDefault="0079460D" w:rsidP="0079460D">
      <w:pPr>
        <w:jc w:val="center"/>
        <w:rPr>
          <w:rFonts w:ascii="Arial" w:hAnsi="Arial" w:cs="Arial"/>
          <w:b/>
          <w:color w:val="000000"/>
        </w:rPr>
      </w:pPr>
    </w:p>
    <w:p w14:paraId="3CF93D6D" w14:textId="77777777" w:rsidR="0079460D" w:rsidRDefault="0079460D" w:rsidP="0079460D">
      <w:pPr>
        <w:rPr>
          <w:rFonts w:ascii="Arial" w:hAnsi="Arial" w:cs="Arial"/>
          <w:b/>
          <w:color w:val="000000"/>
        </w:rPr>
      </w:pPr>
    </w:p>
    <w:tbl>
      <w:tblPr>
        <w:tblStyle w:val="Tabelasiatki4akcent3"/>
        <w:tblW w:w="0" w:type="auto"/>
        <w:tblLook w:val="04A0" w:firstRow="1" w:lastRow="0" w:firstColumn="1" w:lastColumn="0" w:noHBand="0" w:noVBand="1"/>
      </w:tblPr>
      <w:tblGrid>
        <w:gridCol w:w="553"/>
        <w:gridCol w:w="4820"/>
        <w:gridCol w:w="844"/>
        <w:gridCol w:w="1073"/>
        <w:gridCol w:w="1117"/>
        <w:gridCol w:w="1335"/>
      </w:tblGrid>
      <w:tr w:rsidR="00D354A9" w:rsidRPr="00D354A9" w14:paraId="3F1D8A21" w14:textId="77777777" w:rsidTr="00727D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5" w:type="dxa"/>
            <w:noWrap/>
            <w:vAlign w:val="center"/>
            <w:hideMark/>
          </w:tcPr>
          <w:p w14:paraId="60F85D1A" w14:textId="579A0FDD" w:rsidR="00D354A9" w:rsidRPr="00727D48" w:rsidRDefault="00D354A9" w:rsidP="00727D48">
            <w:pPr>
              <w:jc w:val="center"/>
              <w:rPr>
                <w:rFonts w:ascii="Arial" w:hAnsi="Arial" w:cs="Arial"/>
                <w:b w:val="0"/>
                <w:bCs w:val="0"/>
              </w:rPr>
            </w:pPr>
            <w:proofErr w:type="spellStart"/>
            <w:r w:rsidRPr="00727D48">
              <w:rPr>
                <w:rFonts w:ascii="Arial" w:hAnsi="Arial" w:cs="Arial"/>
                <w:b w:val="0"/>
                <w:bCs w:val="0"/>
              </w:rPr>
              <w:t>Lp</w:t>
            </w:r>
            <w:proofErr w:type="spellEnd"/>
          </w:p>
        </w:tc>
        <w:tc>
          <w:tcPr>
            <w:tcW w:w="4799" w:type="dxa"/>
            <w:noWrap/>
            <w:vAlign w:val="center"/>
          </w:tcPr>
          <w:p w14:paraId="33189925" w14:textId="13162254" w:rsidR="00D354A9" w:rsidRPr="00D354A9" w:rsidRDefault="00D354A9" w:rsidP="00962C5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D354A9">
              <w:rPr>
                <w:rFonts w:ascii="Arial" w:hAnsi="Arial" w:cs="Arial"/>
                <w:b w:val="0"/>
                <w:bCs w:val="0"/>
              </w:rPr>
              <w:t>Nazwa podzespołu</w:t>
            </w:r>
          </w:p>
        </w:tc>
        <w:tc>
          <w:tcPr>
            <w:tcW w:w="847" w:type="dxa"/>
            <w:noWrap/>
            <w:hideMark/>
          </w:tcPr>
          <w:p w14:paraId="51B7ED18" w14:textId="77777777" w:rsidR="00D354A9" w:rsidRPr="00727D48" w:rsidRDefault="00D354A9" w:rsidP="007A305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727D48">
              <w:rPr>
                <w:rFonts w:ascii="Arial" w:hAnsi="Arial" w:cs="Arial"/>
                <w:b w:val="0"/>
                <w:bCs w:val="0"/>
              </w:rPr>
              <w:t>Ilość</w:t>
            </w:r>
          </w:p>
        </w:tc>
        <w:tc>
          <w:tcPr>
            <w:tcW w:w="1078" w:type="dxa"/>
            <w:noWrap/>
            <w:hideMark/>
          </w:tcPr>
          <w:p w14:paraId="265E6AA6" w14:textId="77777777" w:rsidR="00D354A9" w:rsidRPr="00727D48" w:rsidRDefault="00D354A9" w:rsidP="007A305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727D48">
              <w:rPr>
                <w:rFonts w:ascii="Arial" w:hAnsi="Arial" w:cs="Arial"/>
                <w:b w:val="0"/>
                <w:bCs w:val="0"/>
              </w:rPr>
              <w:t>brutto</w:t>
            </w:r>
          </w:p>
        </w:tc>
        <w:tc>
          <w:tcPr>
            <w:tcW w:w="1122" w:type="dxa"/>
            <w:noWrap/>
          </w:tcPr>
          <w:p w14:paraId="18E1A223" w14:textId="77777777" w:rsidR="00D354A9" w:rsidRPr="00727D48" w:rsidRDefault="00D354A9" w:rsidP="007A30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727D48">
              <w:rPr>
                <w:rFonts w:ascii="Arial" w:hAnsi="Arial" w:cs="Arial"/>
                <w:b w:val="0"/>
                <w:bCs w:val="0"/>
              </w:rPr>
              <w:t>razem</w:t>
            </w:r>
          </w:p>
          <w:p w14:paraId="0F2E3B53" w14:textId="5A00EBDA" w:rsidR="00D354A9" w:rsidRPr="00727D48" w:rsidRDefault="00D354A9" w:rsidP="007A30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727D48">
              <w:rPr>
                <w:rFonts w:ascii="Arial" w:hAnsi="Arial" w:cs="Arial"/>
                <w:b w:val="0"/>
                <w:bCs w:val="0"/>
              </w:rPr>
              <w:t>brutto</w:t>
            </w:r>
          </w:p>
        </w:tc>
        <w:tc>
          <w:tcPr>
            <w:tcW w:w="1341" w:type="dxa"/>
            <w:noWrap/>
          </w:tcPr>
          <w:p w14:paraId="7BA68A88" w14:textId="01CF2865" w:rsidR="00D354A9" w:rsidRPr="00727D48" w:rsidRDefault="00D354A9" w:rsidP="007A305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727D48">
              <w:rPr>
                <w:rFonts w:ascii="Arial" w:hAnsi="Arial" w:cs="Arial"/>
                <w:b w:val="0"/>
                <w:bCs w:val="0"/>
              </w:rPr>
              <w:t>gwarancja</w:t>
            </w:r>
          </w:p>
        </w:tc>
      </w:tr>
      <w:tr w:rsidR="00D354A9" w:rsidRPr="00D354A9" w14:paraId="1A6021AE" w14:textId="77777777" w:rsidTr="00727D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5" w:type="dxa"/>
            <w:noWrap/>
            <w:vAlign w:val="center"/>
          </w:tcPr>
          <w:p w14:paraId="6B48DE3D" w14:textId="6E4E5C5A" w:rsidR="00D354A9" w:rsidRPr="00727D48" w:rsidRDefault="00D354A9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</w:p>
        </w:tc>
        <w:tc>
          <w:tcPr>
            <w:tcW w:w="4799" w:type="dxa"/>
            <w:noWrap/>
            <w:vAlign w:val="center"/>
          </w:tcPr>
          <w:p w14:paraId="6582CA96" w14:textId="6D1C35F1" w:rsidR="00D354A9" w:rsidRPr="00D354A9" w:rsidRDefault="00D354A9" w:rsidP="00962C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7" w:type="dxa"/>
            <w:noWrap/>
            <w:hideMark/>
          </w:tcPr>
          <w:p w14:paraId="65A2C338" w14:textId="77777777" w:rsidR="00D354A9" w:rsidRPr="00D354A9" w:rsidRDefault="00D354A9" w:rsidP="007A30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78" w:type="dxa"/>
            <w:noWrap/>
            <w:hideMark/>
          </w:tcPr>
          <w:p w14:paraId="0CEC9BCF" w14:textId="77777777" w:rsidR="00D354A9" w:rsidRPr="00D354A9" w:rsidRDefault="00D354A9" w:rsidP="007A30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122" w:type="dxa"/>
            <w:noWrap/>
            <w:hideMark/>
          </w:tcPr>
          <w:p w14:paraId="6C221622" w14:textId="77777777" w:rsidR="00D354A9" w:rsidRPr="00D354A9" w:rsidRDefault="00D354A9" w:rsidP="007A30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341" w:type="dxa"/>
            <w:noWrap/>
          </w:tcPr>
          <w:p w14:paraId="72B8108F" w14:textId="77777777" w:rsidR="00D354A9" w:rsidRPr="00D354A9" w:rsidRDefault="00D354A9" w:rsidP="007A30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727D48" w:rsidRPr="00D354A9" w14:paraId="3F88DA97" w14:textId="77777777" w:rsidTr="00727D4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5" w:type="dxa"/>
            <w:noWrap/>
            <w:vAlign w:val="center"/>
          </w:tcPr>
          <w:p w14:paraId="74F8E10E" w14:textId="5B1A0A91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99" w:type="dxa"/>
            <w:noWrap/>
            <w:vAlign w:val="center"/>
            <w:hideMark/>
          </w:tcPr>
          <w:p w14:paraId="0233BD47" w14:textId="44EF50F8" w:rsidR="00727D48" w:rsidRPr="00962C57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</w:rPr>
            </w:pPr>
            <w:r w:rsidRPr="00962C57">
              <w:rPr>
                <w:rFonts w:ascii="Arial" w:hAnsi="Arial" w:cs="Arial"/>
                <w:b/>
                <w:bCs/>
                <w:color w:val="000000"/>
              </w:rPr>
              <w:t>Karta graficzna do serwera</w:t>
            </w:r>
          </w:p>
          <w:p w14:paraId="2C021189" w14:textId="4E206765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złącze PCI Express 3.0 x 16,</w:t>
            </w:r>
          </w:p>
          <w:p w14:paraId="42E886E8" w14:textId="38EA75AC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RAM </w:t>
            </w:r>
            <w:proofErr w:type="spellStart"/>
            <w:r>
              <w:rPr>
                <w:rFonts w:ascii="Arial" w:hAnsi="Arial" w:cs="Arial"/>
                <w:color w:val="000000"/>
              </w:rPr>
              <w:t>DDR6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4GB</w:t>
            </w:r>
            <w:proofErr w:type="spellEnd"/>
            <w:r>
              <w:rPr>
                <w:rFonts w:ascii="Arial" w:hAnsi="Arial" w:cs="Arial"/>
                <w:color w:val="000000"/>
              </w:rPr>
              <w:t>,</w:t>
            </w:r>
          </w:p>
          <w:p w14:paraId="15B1218D" w14:textId="5BAB26C1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bez dodatkowego złącza zasilania,</w:t>
            </w:r>
          </w:p>
          <w:p w14:paraId="4FFA96E0" w14:textId="0FF8DFAB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max. pobór mocy </w:t>
            </w:r>
            <w:proofErr w:type="spellStart"/>
            <w:r>
              <w:rPr>
                <w:rFonts w:ascii="Arial" w:hAnsi="Arial" w:cs="Arial"/>
                <w:color w:val="000000"/>
              </w:rPr>
              <w:t>50W</w:t>
            </w:r>
            <w:proofErr w:type="spellEnd"/>
          </w:p>
          <w:p w14:paraId="1D39D155" w14:textId="7A19C07B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(przykładowy produkt spełniający wymagania </w:t>
            </w:r>
            <w:proofErr w:type="spellStart"/>
            <w:r>
              <w:rPr>
                <w:rFonts w:ascii="Arial" w:hAnsi="Arial" w:cs="Arial"/>
                <w:color w:val="000000"/>
              </w:rPr>
              <w:t>Nvidia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D354A9">
              <w:rPr>
                <w:rFonts w:ascii="Arial" w:hAnsi="Arial" w:cs="Arial"/>
                <w:color w:val="000000"/>
              </w:rPr>
              <w:t>Quadro</w:t>
            </w:r>
            <w:proofErr w:type="spellEnd"/>
            <w:r w:rsidRPr="00D354A9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D354A9">
              <w:rPr>
                <w:rFonts w:ascii="Arial" w:hAnsi="Arial" w:cs="Arial"/>
                <w:color w:val="000000"/>
              </w:rPr>
              <w:t>T400</w:t>
            </w:r>
            <w:proofErr w:type="spellEnd"/>
            <w:r w:rsidRPr="00D354A9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D354A9">
              <w:rPr>
                <w:rFonts w:ascii="Arial" w:hAnsi="Arial" w:cs="Arial"/>
                <w:color w:val="000000"/>
              </w:rPr>
              <w:t>4GB</w:t>
            </w:r>
            <w:proofErr w:type="spellEnd"/>
            <w:r>
              <w:rPr>
                <w:rFonts w:ascii="Arial" w:hAnsi="Arial" w:cs="Arial"/>
                <w:color w:val="000000"/>
              </w:rPr>
              <w:t>)</w:t>
            </w:r>
          </w:p>
          <w:p w14:paraId="0ADED5EB" w14:textId="535C7679" w:rsidR="00727D48" w:rsidRPr="00D354A9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847" w:type="dxa"/>
            <w:noWrap/>
            <w:vAlign w:val="center"/>
            <w:hideMark/>
          </w:tcPr>
          <w:p w14:paraId="21C1475A" w14:textId="77777777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078" w:type="dxa"/>
            <w:noWrap/>
            <w:vAlign w:val="center"/>
          </w:tcPr>
          <w:p w14:paraId="06FE7DD1" w14:textId="5CCB2C07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22" w:type="dxa"/>
            <w:noWrap/>
            <w:vAlign w:val="center"/>
          </w:tcPr>
          <w:p w14:paraId="6C2D72AC" w14:textId="352EBB10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41" w:type="dxa"/>
            <w:noWrap/>
          </w:tcPr>
          <w:p w14:paraId="26950FB8" w14:textId="1B11BE41" w:rsidR="00727D48" w:rsidRPr="00D354A9" w:rsidRDefault="00727D48" w:rsidP="00727D4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54A975F3" w14:textId="77777777" w:rsidTr="00727D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5" w:type="dxa"/>
            <w:noWrap/>
            <w:vAlign w:val="center"/>
          </w:tcPr>
          <w:p w14:paraId="0036970B" w14:textId="11145610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799" w:type="dxa"/>
            <w:noWrap/>
            <w:vAlign w:val="center"/>
            <w:hideMark/>
          </w:tcPr>
          <w:p w14:paraId="02A29B98" w14:textId="77777777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t xml:space="preserve">adapter </w:t>
            </w:r>
            <w:r>
              <w:rPr>
                <w:rFonts w:ascii="Arial" w:hAnsi="Arial" w:cs="Arial"/>
                <w:color w:val="000000"/>
              </w:rPr>
              <w:t xml:space="preserve">PS/2 do </w:t>
            </w:r>
            <w:r w:rsidRPr="00D354A9">
              <w:rPr>
                <w:rFonts w:ascii="Arial" w:hAnsi="Arial" w:cs="Arial"/>
                <w:color w:val="000000"/>
              </w:rPr>
              <w:t>USB</w:t>
            </w:r>
            <w:r>
              <w:rPr>
                <w:rFonts w:ascii="Arial" w:hAnsi="Arial" w:cs="Arial"/>
                <w:color w:val="000000"/>
              </w:rPr>
              <w:br/>
              <w:t>(np.</w:t>
            </w:r>
            <w:r w:rsidRPr="00D354A9">
              <w:rPr>
                <w:rFonts w:ascii="Arial" w:hAnsi="Arial" w:cs="Arial"/>
                <w:color w:val="000000"/>
              </w:rPr>
              <w:t xml:space="preserve"> ATEN </w:t>
            </w:r>
            <w:proofErr w:type="spellStart"/>
            <w:r w:rsidRPr="00D354A9">
              <w:rPr>
                <w:rFonts w:ascii="Arial" w:hAnsi="Arial" w:cs="Arial"/>
                <w:color w:val="000000"/>
              </w:rPr>
              <w:t>UC10KM</w:t>
            </w:r>
            <w:proofErr w:type="spellEnd"/>
            <w:r w:rsidRPr="00D354A9">
              <w:rPr>
                <w:rFonts w:ascii="Arial" w:hAnsi="Arial" w:cs="Arial"/>
                <w:color w:val="000000"/>
              </w:rPr>
              <w:t>-AA</w:t>
            </w:r>
            <w:r>
              <w:rPr>
                <w:rFonts w:ascii="Arial" w:hAnsi="Arial" w:cs="Arial"/>
                <w:color w:val="000000"/>
              </w:rPr>
              <w:t>)</w:t>
            </w:r>
          </w:p>
          <w:p w14:paraId="494D3FB6" w14:textId="350E5A15" w:rsidR="00727D48" w:rsidRPr="00D354A9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847" w:type="dxa"/>
            <w:noWrap/>
            <w:vAlign w:val="center"/>
            <w:hideMark/>
          </w:tcPr>
          <w:p w14:paraId="3392043C" w14:textId="4EC8591C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078" w:type="dxa"/>
            <w:noWrap/>
            <w:vAlign w:val="center"/>
          </w:tcPr>
          <w:p w14:paraId="7247AF8C" w14:textId="30C5FED3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22" w:type="dxa"/>
            <w:noWrap/>
            <w:vAlign w:val="center"/>
          </w:tcPr>
          <w:p w14:paraId="432670D7" w14:textId="7964F2DD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41" w:type="dxa"/>
            <w:noWrap/>
          </w:tcPr>
          <w:p w14:paraId="34C3BFFF" w14:textId="12BC8C99" w:rsidR="00727D48" w:rsidRPr="00D354A9" w:rsidRDefault="00727D48" w:rsidP="00727D4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3574B339" w14:textId="77777777" w:rsidTr="00727D4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5" w:type="dxa"/>
            <w:noWrap/>
            <w:vAlign w:val="center"/>
          </w:tcPr>
          <w:p w14:paraId="041EBCBA" w14:textId="5436612E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799" w:type="dxa"/>
            <w:noWrap/>
            <w:vAlign w:val="center"/>
            <w:hideMark/>
          </w:tcPr>
          <w:p w14:paraId="7EA9B3C5" w14:textId="1DC60046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t xml:space="preserve">Adapter AV </w:t>
            </w:r>
            <w:proofErr w:type="spellStart"/>
            <w:r w:rsidRPr="00D354A9">
              <w:rPr>
                <w:rFonts w:ascii="Arial" w:hAnsi="Arial" w:cs="Arial"/>
                <w:color w:val="000000"/>
              </w:rPr>
              <w:t>HDMI</w:t>
            </w:r>
            <w:proofErr w:type="spellEnd"/>
            <w:r w:rsidRPr="00D354A9">
              <w:rPr>
                <w:rFonts w:ascii="Arial" w:hAnsi="Arial" w:cs="Arial"/>
                <w:color w:val="000000"/>
              </w:rPr>
              <w:t xml:space="preserve"> -</w:t>
            </w:r>
            <w:r>
              <w:rPr>
                <w:rFonts w:ascii="Arial" w:hAnsi="Arial" w:cs="Arial"/>
                <w:color w:val="000000"/>
              </w:rPr>
              <w:t>&gt;</w:t>
            </w:r>
            <w:r w:rsidRPr="00D354A9">
              <w:rPr>
                <w:rFonts w:ascii="Arial" w:hAnsi="Arial" w:cs="Arial"/>
                <w:color w:val="000000"/>
              </w:rPr>
              <w:t xml:space="preserve"> D-</w:t>
            </w:r>
            <w:proofErr w:type="spellStart"/>
            <w:r w:rsidRPr="00D354A9">
              <w:rPr>
                <w:rFonts w:ascii="Arial" w:hAnsi="Arial" w:cs="Arial"/>
                <w:color w:val="000000"/>
              </w:rPr>
              <w:t>Sub</w:t>
            </w:r>
            <w:proofErr w:type="spellEnd"/>
            <w:r w:rsidRPr="00D354A9">
              <w:rPr>
                <w:rFonts w:ascii="Arial" w:hAnsi="Arial" w:cs="Arial"/>
                <w:color w:val="000000"/>
              </w:rPr>
              <w:t xml:space="preserve"> (</w:t>
            </w:r>
            <w:proofErr w:type="spellStart"/>
            <w:r w:rsidRPr="00D354A9">
              <w:rPr>
                <w:rFonts w:ascii="Arial" w:hAnsi="Arial" w:cs="Arial"/>
                <w:color w:val="000000"/>
              </w:rPr>
              <w:t>VGA</w:t>
            </w:r>
            <w:proofErr w:type="spellEnd"/>
            <w:r w:rsidRPr="00D354A9">
              <w:rPr>
                <w:rFonts w:ascii="Arial" w:hAnsi="Arial" w:cs="Arial"/>
                <w:color w:val="000000"/>
              </w:rPr>
              <w:t>)</w:t>
            </w:r>
          </w:p>
          <w:p w14:paraId="500550D3" w14:textId="472B00C9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(D-</w:t>
            </w:r>
            <w:proofErr w:type="spellStart"/>
            <w:r>
              <w:rPr>
                <w:rFonts w:ascii="Arial" w:hAnsi="Arial" w:cs="Arial"/>
                <w:color w:val="000000"/>
              </w:rPr>
              <w:t>Sub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żeński)</w:t>
            </w:r>
          </w:p>
          <w:p w14:paraId="2A3AF00E" w14:textId="261E9793" w:rsidR="00727D48" w:rsidRPr="00D354A9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847" w:type="dxa"/>
            <w:noWrap/>
            <w:vAlign w:val="center"/>
            <w:hideMark/>
          </w:tcPr>
          <w:p w14:paraId="321823AD" w14:textId="144061FD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078" w:type="dxa"/>
            <w:noWrap/>
            <w:vAlign w:val="center"/>
          </w:tcPr>
          <w:p w14:paraId="7B2414DC" w14:textId="0A62E3DE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22" w:type="dxa"/>
            <w:noWrap/>
            <w:vAlign w:val="center"/>
          </w:tcPr>
          <w:p w14:paraId="32413442" w14:textId="36CDA5EA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41" w:type="dxa"/>
            <w:noWrap/>
          </w:tcPr>
          <w:p w14:paraId="0A7E9708" w14:textId="666A79E9" w:rsidR="00727D48" w:rsidRPr="00D354A9" w:rsidRDefault="00727D48" w:rsidP="00727D4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39CD97FF" w14:textId="77777777" w:rsidTr="00727D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5" w:type="dxa"/>
            <w:noWrap/>
            <w:vAlign w:val="center"/>
          </w:tcPr>
          <w:p w14:paraId="4C65DB8C" w14:textId="453AF27C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799" w:type="dxa"/>
            <w:vAlign w:val="center"/>
            <w:hideMark/>
          </w:tcPr>
          <w:p w14:paraId="40B6F7E9" w14:textId="5E1F72A3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Pamięć </w:t>
            </w:r>
            <w:proofErr w:type="spellStart"/>
            <w:r>
              <w:rPr>
                <w:rFonts w:ascii="Arial" w:hAnsi="Arial" w:cs="Arial"/>
              </w:rPr>
              <w:t>DDR4</w:t>
            </w:r>
            <w:proofErr w:type="spellEnd"/>
            <w:r>
              <w:rPr>
                <w:rFonts w:ascii="Arial" w:hAnsi="Arial" w:cs="Arial"/>
              </w:rPr>
              <w:t xml:space="preserve">, 32 GB, </w:t>
            </w:r>
            <w:proofErr w:type="spellStart"/>
            <w:r>
              <w:rPr>
                <w:rFonts w:ascii="Arial" w:hAnsi="Arial" w:cs="Arial"/>
              </w:rPr>
              <w:t>3600MHz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CL16</w:t>
            </w:r>
            <w:proofErr w:type="spellEnd"/>
            <w:r>
              <w:rPr>
                <w:rFonts w:ascii="Arial" w:hAnsi="Arial" w:cs="Arial"/>
              </w:rPr>
              <w:t xml:space="preserve"> , zestaw (DUAL </w:t>
            </w:r>
            <w:proofErr w:type="spellStart"/>
            <w:r>
              <w:rPr>
                <w:rFonts w:ascii="Arial" w:hAnsi="Arial" w:cs="Arial"/>
              </w:rPr>
              <w:t>2x16</w:t>
            </w:r>
            <w:proofErr w:type="spellEnd"/>
            <w:r>
              <w:rPr>
                <w:rFonts w:ascii="Arial" w:hAnsi="Arial" w:cs="Arial"/>
              </w:rPr>
              <w:t>), z radiatorem</w:t>
            </w:r>
          </w:p>
          <w:p w14:paraId="7AA455C2" w14:textId="3F3AF25C" w:rsidR="00727D48" w:rsidRPr="00D354A9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847" w:type="dxa"/>
            <w:noWrap/>
            <w:vAlign w:val="center"/>
            <w:hideMark/>
          </w:tcPr>
          <w:p w14:paraId="0D7AF3C2" w14:textId="3127D02D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078" w:type="dxa"/>
            <w:noWrap/>
            <w:vAlign w:val="center"/>
          </w:tcPr>
          <w:p w14:paraId="545DC061" w14:textId="5517A18D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22" w:type="dxa"/>
            <w:noWrap/>
            <w:vAlign w:val="center"/>
          </w:tcPr>
          <w:p w14:paraId="2BAA3E34" w14:textId="0ECC77AB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41" w:type="dxa"/>
            <w:noWrap/>
          </w:tcPr>
          <w:p w14:paraId="3D21191F" w14:textId="1DD3BF8E" w:rsidR="00727D48" w:rsidRPr="00D354A9" w:rsidRDefault="00727D48" w:rsidP="00727D4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53338644" w14:textId="77777777" w:rsidTr="00727D4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5" w:type="dxa"/>
            <w:noWrap/>
            <w:vAlign w:val="center"/>
          </w:tcPr>
          <w:p w14:paraId="1F4CF465" w14:textId="0175518C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799" w:type="dxa"/>
            <w:noWrap/>
            <w:vAlign w:val="center"/>
            <w:hideMark/>
          </w:tcPr>
          <w:p w14:paraId="4AC5C97E" w14:textId="132F5BB9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Procesor </w:t>
            </w:r>
            <w:r w:rsidRPr="00D354A9">
              <w:rPr>
                <w:rFonts w:ascii="Arial" w:hAnsi="Arial" w:cs="Arial"/>
                <w:color w:val="000000"/>
              </w:rPr>
              <w:t xml:space="preserve">Intel </w:t>
            </w:r>
            <w:proofErr w:type="spellStart"/>
            <w:r w:rsidRPr="00D354A9">
              <w:rPr>
                <w:rFonts w:ascii="Arial" w:hAnsi="Arial" w:cs="Arial"/>
                <w:color w:val="000000"/>
              </w:rPr>
              <w:t>Core</w:t>
            </w:r>
            <w:proofErr w:type="spellEnd"/>
            <w:r w:rsidRPr="00D354A9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D354A9">
              <w:rPr>
                <w:rFonts w:ascii="Arial" w:hAnsi="Arial" w:cs="Arial"/>
                <w:color w:val="000000"/>
              </w:rPr>
              <w:t>i7</w:t>
            </w:r>
            <w:proofErr w:type="spellEnd"/>
            <w:r w:rsidRPr="00D354A9">
              <w:rPr>
                <w:rFonts w:ascii="Arial" w:hAnsi="Arial" w:cs="Arial"/>
                <w:color w:val="000000"/>
              </w:rPr>
              <w:t>-14700, 2.1 GHz</w:t>
            </w:r>
            <w:r>
              <w:t xml:space="preserve"> </w:t>
            </w:r>
            <w:r w:rsidRPr="00020EC4">
              <w:rPr>
                <w:rFonts w:ascii="Arial" w:hAnsi="Arial" w:cs="Arial"/>
                <w:color w:val="000000"/>
              </w:rPr>
              <w:t>,</w:t>
            </w:r>
            <w:r>
              <w:rPr>
                <w:rFonts w:ascii="Arial" w:hAnsi="Arial" w:cs="Arial"/>
                <w:color w:val="000000"/>
              </w:rPr>
              <w:br/>
            </w:r>
            <w:r w:rsidRPr="00020EC4">
              <w:rPr>
                <w:rFonts w:ascii="Arial" w:hAnsi="Arial" w:cs="Arial"/>
                <w:color w:val="000000"/>
              </w:rPr>
              <w:t>33 MB, BOX</w:t>
            </w:r>
          </w:p>
          <w:p w14:paraId="3AF19472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</w:rPr>
            </w:pPr>
          </w:p>
          <w:p w14:paraId="6648899A" w14:textId="4D97284B" w:rsidR="00727D48" w:rsidRPr="00806A62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47" w:type="dxa"/>
            <w:noWrap/>
            <w:vAlign w:val="center"/>
            <w:hideMark/>
          </w:tcPr>
          <w:p w14:paraId="07D3BAA8" w14:textId="5EE8785E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078" w:type="dxa"/>
            <w:noWrap/>
            <w:vAlign w:val="center"/>
          </w:tcPr>
          <w:p w14:paraId="51E2C036" w14:textId="66581E57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22" w:type="dxa"/>
            <w:noWrap/>
            <w:vAlign w:val="center"/>
          </w:tcPr>
          <w:p w14:paraId="02F4A6D2" w14:textId="069D948A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41" w:type="dxa"/>
            <w:noWrap/>
          </w:tcPr>
          <w:p w14:paraId="7EB07989" w14:textId="5F68713E" w:rsidR="00727D48" w:rsidRPr="00D354A9" w:rsidRDefault="00727D48" w:rsidP="00727D4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1D3B236C" w14:textId="77777777" w:rsidTr="00727D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5" w:type="dxa"/>
            <w:noWrap/>
            <w:vAlign w:val="center"/>
          </w:tcPr>
          <w:p w14:paraId="7AB2B518" w14:textId="0CC61AD0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799" w:type="dxa"/>
            <w:noWrap/>
            <w:vAlign w:val="center"/>
            <w:hideMark/>
          </w:tcPr>
          <w:p w14:paraId="6D3F84E2" w14:textId="442B6500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Płyta główna </w:t>
            </w:r>
            <w:proofErr w:type="spellStart"/>
            <w:r>
              <w:rPr>
                <w:rFonts w:ascii="Arial" w:hAnsi="Arial" w:cs="Arial"/>
              </w:rPr>
              <w:t>mATX</w:t>
            </w:r>
            <w:proofErr w:type="spellEnd"/>
          </w:p>
          <w:p w14:paraId="5D6EAED8" w14:textId="24871715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złącza: </w:t>
            </w:r>
            <w:proofErr w:type="spellStart"/>
            <w:r>
              <w:rPr>
                <w:rFonts w:ascii="Arial" w:hAnsi="Arial" w:cs="Arial"/>
              </w:rPr>
              <w:t>M.2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PCIe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NVMe</w:t>
            </w:r>
            <w:proofErr w:type="spellEnd"/>
            <w:r>
              <w:rPr>
                <w:rFonts w:ascii="Arial" w:hAnsi="Arial" w:cs="Arial"/>
              </w:rPr>
              <w:t xml:space="preserve"> 4.0 </w:t>
            </w:r>
            <w:proofErr w:type="spellStart"/>
            <w:r>
              <w:rPr>
                <w:rFonts w:ascii="Arial" w:hAnsi="Arial" w:cs="Arial"/>
              </w:rPr>
              <w:t>x4</w:t>
            </w:r>
            <w:proofErr w:type="spellEnd"/>
            <w:r>
              <w:rPr>
                <w:rFonts w:ascii="Arial" w:hAnsi="Arial" w:cs="Arial"/>
              </w:rPr>
              <w:t xml:space="preserve">,  </w:t>
            </w:r>
            <w:proofErr w:type="spellStart"/>
            <w:r>
              <w:rPr>
                <w:rFonts w:ascii="Arial" w:hAnsi="Arial" w:cs="Arial"/>
              </w:rPr>
              <w:t>HDMI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DisplayPort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RJ45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USB3.2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Gen1</w:t>
            </w:r>
            <w:proofErr w:type="spellEnd"/>
            <w:r>
              <w:rPr>
                <w:rFonts w:ascii="Arial" w:hAnsi="Arial" w:cs="Arial"/>
              </w:rPr>
              <w:t xml:space="preserve"> -</w:t>
            </w:r>
            <w:proofErr w:type="spellStart"/>
            <w:r>
              <w:rPr>
                <w:rFonts w:ascii="Arial" w:hAnsi="Arial" w:cs="Arial"/>
              </w:rPr>
              <w:t>4szt</w:t>
            </w:r>
            <w:proofErr w:type="spellEnd"/>
            <w:r>
              <w:rPr>
                <w:rFonts w:ascii="Arial" w:hAnsi="Arial" w:cs="Arial"/>
              </w:rPr>
              <w:t xml:space="preserve">., </w:t>
            </w:r>
            <w:proofErr w:type="spellStart"/>
            <w:r>
              <w:rPr>
                <w:rFonts w:ascii="Arial" w:hAnsi="Arial" w:cs="Arial"/>
              </w:rPr>
              <w:t>USB3.2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Gen2</w:t>
            </w:r>
            <w:proofErr w:type="spellEnd"/>
            <w:r>
              <w:rPr>
                <w:rFonts w:ascii="Arial" w:hAnsi="Arial" w:cs="Arial"/>
              </w:rPr>
              <w:t xml:space="preserve"> -</w:t>
            </w:r>
            <w:proofErr w:type="spellStart"/>
            <w:r>
              <w:rPr>
                <w:rFonts w:ascii="Arial" w:hAnsi="Arial" w:cs="Arial"/>
              </w:rPr>
              <w:t>2szt</w:t>
            </w:r>
            <w:proofErr w:type="spellEnd"/>
            <w:r>
              <w:rPr>
                <w:rFonts w:ascii="Arial" w:hAnsi="Arial" w:cs="Arial"/>
              </w:rPr>
              <w:t xml:space="preserve">., audio </w:t>
            </w:r>
            <w:proofErr w:type="spellStart"/>
            <w:r>
              <w:rPr>
                <w:rFonts w:ascii="Arial" w:hAnsi="Arial" w:cs="Arial"/>
              </w:rPr>
              <w:t>jack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proofErr w:type="spellStart"/>
            <w:r>
              <w:rPr>
                <w:rFonts w:ascii="Arial" w:hAnsi="Arial" w:cs="Arial"/>
              </w:rPr>
              <w:t>mic</w:t>
            </w:r>
            <w:proofErr w:type="spellEnd"/>
            <w:r>
              <w:rPr>
                <w:rFonts w:ascii="Arial" w:hAnsi="Arial" w:cs="Arial"/>
              </w:rPr>
              <w:t xml:space="preserve">.+głoś.), </w:t>
            </w:r>
            <w:proofErr w:type="spellStart"/>
            <w:r>
              <w:rPr>
                <w:rFonts w:ascii="Arial" w:hAnsi="Arial" w:cs="Arial"/>
              </w:rPr>
              <w:t>DDR4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TPM</w:t>
            </w:r>
            <w:proofErr w:type="spellEnd"/>
            <w:r>
              <w:rPr>
                <w:rFonts w:ascii="Arial" w:hAnsi="Arial" w:cs="Arial"/>
              </w:rPr>
              <w:t xml:space="preserve"> 2.0,</w:t>
            </w:r>
          </w:p>
          <w:p w14:paraId="34E631CE" w14:textId="040FBD40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wbudowana karta sieciowa </w:t>
            </w:r>
            <w:proofErr w:type="spellStart"/>
            <w:r>
              <w:rPr>
                <w:rFonts w:ascii="Arial" w:hAnsi="Arial" w:cs="Arial"/>
              </w:rPr>
              <w:t>1Gbps</w:t>
            </w:r>
            <w:proofErr w:type="spellEnd"/>
            <w:r>
              <w:rPr>
                <w:rFonts w:ascii="Arial" w:hAnsi="Arial" w:cs="Arial"/>
              </w:rPr>
              <w:t>,</w:t>
            </w:r>
          </w:p>
          <w:p w14:paraId="24222E0D" w14:textId="77777777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2D5929F" w14:textId="6458F3F9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  <w:color w:val="000000"/>
              </w:rPr>
              <w:t>przykładowy produkt spełniający wymagania: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 w:rsidRPr="00D354A9">
              <w:rPr>
                <w:rFonts w:ascii="Arial" w:hAnsi="Arial" w:cs="Arial"/>
              </w:rPr>
              <w:t>ASRock</w:t>
            </w:r>
            <w:proofErr w:type="spellEnd"/>
            <w:r w:rsidRPr="00D354A9">
              <w:rPr>
                <w:rFonts w:ascii="Arial" w:hAnsi="Arial" w:cs="Arial"/>
              </w:rPr>
              <w:t xml:space="preserve"> </w:t>
            </w:r>
            <w:proofErr w:type="spellStart"/>
            <w:r w:rsidRPr="00D354A9">
              <w:rPr>
                <w:rFonts w:ascii="Arial" w:hAnsi="Arial" w:cs="Arial"/>
              </w:rPr>
              <w:t>H670M</w:t>
            </w:r>
            <w:proofErr w:type="spellEnd"/>
            <w:r w:rsidRPr="00D354A9">
              <w:rPr>
                <w:rFonts w:ascii="Arial" w:hAnsi="Arial" w:cs="Arial"/>
              </w:rPr>
              <w:t xml:space="preserve"> PRO RS</w:t>
            </w:r>
            <w:r>
              <w:rPr>
                <w:rFonts w:ascii="Arial" w:hAnsi="Arial" w:cs="Arial"/>
              </w:rPr>
              <w:t>)</w:t>
            </w:r>
          </w:p>
          <w:p w14:paraId="55B00E2E" w14:textId="77777777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E6D9D4C" w14:textId="6344855E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281AFB">
              <w:rPr>
                <w:rFonts w:ascii="Arial" w:hAnsi="Arial" w:cs="Arial"/>
                <w:b/>
                <w:bCs/>
              </w:rPr>
              <w:t>(zaproponowana płyta główna musi być kompatybilna z zaproponowanym procesor</w:t>
            </w:r>
            <w:r>
              <w:rPr>
                <w:rFonts w:ascii="Arial" w:hAnsi="Arial" w:cs="Arial"/>
                <w:b/>
                <w:bCs/>
              </w:rPr>
              <w:t>e</w:t>
            </w:r>
            <w:r w:rsidRPr="00281AFB">
              <w:rPr>
                <w:rFonts w:ascii="Arial" w:hAnsi="Arial" w:cs="Arial"/>
                <w:b/>
                <w:bCs/>
              </w:rPr>
              <w:t>m)</w:t>
            </w:r>
          </w:p>
          <w:p w14:paraId="34DA441E" w14:textId="3C72E2A5" w:rsidR="00727D48" w:rsidRPr="00281AFB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7" w:type="dxa"/>
            <w:noWrap/>
            <w:vAlign w:val="center"/>
            <w:hideMark/>
          </w:tcPr>
          <w:p w14:paraId="34740A0B" w14:textId="77777777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078" w:type="dxa"/>
            <w:noWrap/>
            <w:vAlign w:val="center"/>
          </w:tcPr>
          <w:p w14:paraId="62763234" w14:textId="178420F7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22" w:type="dxa"/>
            <w:noWrap/>
            <w:vAlign w:val="center"/>
          </w:tcPr>
          <w:p w14:paraId="6B70DBFD" w14:textId="5D90CFE3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41" w:type="dxa"/>
            <w:noWrap/>
          </w:tcPr>
          <w:p w14:paraId="63B476B7" w14:textId="44CD3C60" w:rsidR="00727D48" w:rsidRPr="00D354A9" w:rsidRDefault="00727D48" w:rsidP="00727D4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1DCD751E" w14:textId="77777777" w:rsidTr="00727D4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5" w:type="dxa"/>
            <w:noWrap/>
            <w:vAlign w:val="center"/>
          </w:tcPr>
          <w:p w14:paraId="00CAB104" w14:textId="26FF64D3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799" w:type="dxa"/>
            <w:vAlign w:val="center"/>
            <w:hideMark/>
          </w:tcPr>
          <w:p w14:paraId="46F09EE7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Procesor ze zintegrowaną grafiką</w:t>
            </w:r>
          </w:p>
          <w:p w14:paraId="598FFB87" w14:textId="7213BBFB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o wydajności minimum 27500 pkt. w teście </w:t>
            </w:r>
            <w:proofErr w:type="spellStart"/>
            <w:r>
              <w:rPr>
                <w:rFonts w:ascii="Arial" w:hAnsi="Arial" w:cs="Arial"/>
                <w:color w:val="000000"/>
              </w:rPr>
              <w:t>PassMark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dostępnym na stronie </w:t>
            </w:r>
          </w:p>
          <w:p w14:paraId="471EF0C6" w14:textId="4AFD139D" w:rsidR="00727D48" w:rsidRDefault="00F539CF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hyperlink r:id="rId9" w:history="1">
              <w:proofErr w:type="spellStart"/>
              <w:r w:rsidR="00727D48" w:rsidRPr="00DB7D3B">
                <w:rPr>
                  <w:rStyle w:val="Hipercze"/>
                  <w:rFonts w:ascii="Arial" w:hAnsi="Arial" w:cs="Arial"/>
                </w:rPr>
                <w:t>https</w:t>
              </w:r>
              <w:proofErr w:type="spellEnd"/>
              <w:r w:rsidR="00727D48" w:rsidRPr="00DB7D3B">
                <w:rPr>
                  <w:rStyle w:val="Hipercze"/>
                  <w:rFonts w:ascii="Arial" w:hAnsi="Arial" w:cs="Arial"/>
                </w:rPr>
                <w:t>://</w:t>
              </w:r>
              <w:proofErr w:type="spellStart"/>
              <w:r w:rsidR="00727D48" w:rsidRPr="00DB7D3B">
                <w:rPr>
                  <w:rStyle w:val="Hipercze"/>
                  <w:rFonts w:ascii="Arial" w:hAnsi="Arial" w:cs="Arial"/>
                </w:rPr>
                <w:t>www.cpubenchmark.net</w:t>
              </w:r>
              <w:proofErr w:type="spellEnd"/>
              <w:r w:rsidR="00727D48" w:rsidRPr="00DB7D3B">
                <w:rPr>
                  <w:rStyle w:val="Hipercze"/>
                  <w:rFonts w:ascii="Arial" w:hAnsi="Arial" w:cs="Arial"/>
                </w:rPr>
                <w:t>/</w:t>
              </w:r>
              <w:proofErr w:type="spellStart"/>
              <w:r w:rsidR="00727D48" w:rsidRPr="00DB7D3B">
                <w:rPr>
                  <w:rStyle w:val="Hipercze"/>
                  <w:rFonts w:ascii="Arial" w:hAnsi="Arial" w:cs="Arial"/>
                </w:rPr>
                <w:t>cpu_list.php</w:t>
              </w:r>
              <w:proofErr w:type="spellEnd"/>
            </w:hyperlink>
          </w:p>
          <w:p w14:paraId="104E9611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  <w:p w14:paraId="43ED569C" w14:textId="51330963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(przykładowy produkt spełniający wymagania: </w:t>
            </w:r>
            <w:r w:rsidRPr="00D354A9">
              <w:rPr>
                <w:rFonts w:ascii="Arial" w:hAnsi="Arial" w:cs="Arial"/>
                <w:color w:val="000000"/>
              </w:rPr>
              <w:t xml:space="preserve">Intel </w:t>
            </w:r>
            <w:proofErr w:type="spellStart"/>
            <w:r w:rsidRPr="00D354A9">
              <w:rPr>
                <w:rFonts w:ascii="Arial" w:hAnsi="Arial" w:cs="Arial"/>
                <w:color w:val="000000"/>
              </w:rPr>
              <w:t>Core</w:t>
            </w:r>
            <w:proofErr w:type="spellEnd"/>
            <w:r w:rsidRPr="00D354A9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D354A9">
              <w:rPr>
                <w:rFonts w:ascii="Arial" w:hAnsi="Arial" w:cs="Arial"/>
                <w:color w:val="000000"/>
              </w:rPr>
              <w:t>i</w:t>
            </w:r>
            <w:r>
              <w:rPr>
                <w:rFonts w:ascii="Arial" w:hAnsi="Arial" w:cs="Arial"/>
                <w:color w:val="000000"/>
              </w:rPr>
              <w:t>5</w:t>
            </w:r>
            <w:r w:rsidRPr="00D354A9">
              <w:rPr>
                <w:rFonts w:ascii="Arial" w:hAnsi="Arial" w:cs="Arial"/>
                <w:color w:val="000000"/>
              </w:rPr>
              <w:t>-1</w:t>
            </w:r>
            <w:r>
              <w:rPr>
                <w:rFonts w:ascii="Arial" w:hAnsi="Arial" w:cs="Arial"/>
                <w:color w:val="000000"/>
              </w:rPr>
              <w:t>26</w:t>
            </w:r>
            <w:r w:rsidRPr="00D354A9">
              <w:rPr>
                <w:rFonts w:ascii="Arial" w:hAnsi="Arial" w:cs="Arial"/>
                <w:color w:val="000000"/>
              </w:rPr>
              <w:t>00</w:t>
            </w:r>
            <w:r>
              <w:rPr>
                <w:rFonts w:ascii="Arial" w:hAnsi="Arial" w:cs="Arial"/>
                <w:color w:val="000000"/>
              </w:rPr>
              <w:t>K</w:t>
            </w:r>
            <w:proofErr w:type="spellEnd"/>
            <w:r>
              <w:rPr>
                <w:rFonts w:ascii="Arial" w:hAnsi="Arial" w:cs="Arial"/>
                <w:color w:val="000000"/>
              </w:rPr>
              <w:t>)</w:t>
            </w:r>
          </w:p>
          <w:p w14:paraId="2DFBF1BC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  <w:p w14:paraId="032067A8" w14:textId="5D973C5F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</w:rPr>
            </w:pPr>
            <w:r w:rsidRPr="00806A62">
              <w:rPr>
                <w:rFonts w:ascii="Arial" w:hAnsi="Arial" w:cs="Arial"/>
                <w:b/>
                <w:bCs/>
                <w:color w:val="000000"/>
              </w:rPr>
              <w:t>(zaproponowany procesor musi być kompatybilny z zaproponowaną płytą główną)</w:t>
            </w:r>
          </w:p>
          <w:p w14:paraId="7AF5A491" w14:textId="0C8367ED" w:rsidR="00727D48" w:rsidRPr="00D354A9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847" w:type="dxa"/>
            <w:noWrap/>
            <w:vAlign w:val="center"/>
            <w:hideMark/>
          </w:tcPr>
          <w:p w14:paraId="3CB73EC5" w14:textId="77777777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lastRenderedPageBreak/>
              <w:t>15</w:t>
            </w:r>
          </w:p>
        </w:tc>
        <w:tc>
          <w:tcPr>
            <w:tcW w:w="1078" w:type="dxa"/>
            <w:noWrap/>
            <w:vAlign w:val="center"/>
          </w:tcPr>
          <w:p w14:paraId="7A74561F" w14:textId="43FB2C44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22" w:type="dxa"/>
            <w:noWrap/>
            <w:vAlign w:val="center"/>
          </w:tcPr>
          <w:p w14:paraId="5C18E590" w14:textId="42F173FB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41" w:type="dxa"/>
            <w:noWrap/>
          </w:tcPr>
          <w:p w14:paraId="422B9A5B" w14:textId="10921B73" w:rsidR="00727D48" w:rsidRPr="00D354A9" w:rsidRDefault="00727D48" w:rsidP="00727D4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4FE4144B" w14:textId="77777777" w:rsidTr="00727D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5" w:type="dxa"/>
            <w:noWrap/>
            <w:vAlign w:val="center"/>
          </w:tcPr>
          <w:p w14:paraId="6E12D47D" w14:textId="2ECBA7AA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799" w:type="dxa"/>
            <w:vAlign w:val="center"/>
            <w:hideMark/>
          </w:tcPr>
          <w:p w14:paraId="66FB4E2B" w14:textId="1C99F483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354A9">
              <w:rPr>
                <w:rFonts w:ascii="Arial" w:hAnsi="Arial" w:cs="Arial"/>
              </w:rPr>
              <w:t xml:space="preserve">Pamięć </w:t>
            </w:r>
            <w:proofErr w:type="spellStart"/>
            <w:r w:rsidRPr="00D354A9">
              <w:rPr>
                <w:rFonts w:ascii="Arial" w:hAnsi="Arial" w:cs="Arial"/>
              </w:rPr>
              <w:t>DDR4</w:t>
            </w:r>
            <w:proofErr w:type="spellEnd"/>
            <w:r w:rsidRPr="00D354A9">
              <w:rPr>
                <w:rFonts w:ascii="Arial" w:hAnsi="Arial" w:cs="Arial"/>
              </w:rPr>
              <w:t xml:space="preserve">, 16 GB, </w:t>
            </w:r>
            <w:proofErr w:type="spellStart"/>
            <w:r w:rsidRPr="00D354A9">
              <w:rPr>
                <w:rFonts w:ascii="Arial" w:hAnsi="Arial" w:cs="Arial"/>
              </w:rPr>
              <w:t>3200MHz</w:t>
            </w:r>
            <w:proofErr w:type="spellEnd"/>
            <w:r w:rsidRPr="00D354A9">
              <w:rPr>
                <w:rFonts w:ascii="Arial" w:hAnsi="Arial" w:cs="Arial"/>
              </w:rPr>
              <w:t xml:space="preserve">, </w:t>
            </w:r>
            <w:proofErr w:type="spellStart"/>
            <w:r w:rsidRPr="00D354A9">
              <w:rPr>
                <w:rFonts w:ascii="Arial" w:hAnsi="Arial" w:cs="Arial"/>
              </w:rPr>
              <w:t>CL16</w:t>
            </w:r>
            <w:proofErr w:type="spellEnd"/>
            <w:r>
              <w:rPr>
                <w:rFonts w:ascii="Arial" w:hAnsi="Arial" w:cs="Arial"/>
              </w:rPr>
              <w:t xml:space="preserve">, zestaw (DUAL </w:t>
            </w:r>
            <w:proofErr w:type="spellStart"/>
            <w:r>
              <w:rPr>
                <w:rFonts w:ascii="Arial" w:hAnsi="Arial" w:cs="Arial"/>
              </w:rPr>
              <w:t>2x8</w:t>
            </w:r>
            <w:proofErr w:type="spellEnd"/>
            <w:r>
              <w:rPr>
                <w:rFonts w:ascii="Arial" w:hAnsi="Arial" w:cs="Arial"/>
              </w:rPr>
              <w:t>), z radiatorem</w:t>
            </w:r>
          </w:p>
          <w:p w14:paraId="636EC262" w14:textId="222B0213" w:rsidR="00727D48" w:rsidRPr="00D354A9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847" w:type="dxa"/>
            <w:noWrap/>
            <w:vAlign w:val="center"/>
            <w:hideMark/>
          </w:tcPr>
          <w:p w14:paraId="2B2416EC" w14:textId="77777777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1078" w:type="dxa"/>
            <w:noWrap/>
            <w:vAlign w:val="center"/>
          </w:tcPr>
          <w:p w14:paraId="1178392C" w14:textId="002CA580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22" w:type="dxa"/>
            <w:noWrap/>
            <w:vAlign w:val="center"/>
          </w:tcPr>
          <w:p w14:paraId="4C360987" w14:textId="15DDFC81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41" w:type="dxa"/>
            <w:noWrap/>
          </w:tcPr>
          <w:p w14:paraId="501850E4" w14:textId="5033C5D2" w:rsidR="00727D48" w:rsidRPr="00D354A9" w:rsidRDefault="00727D48" w:rsidP="00727D4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76D4F8DE" w14:textId="77777777" w:rsidTr="00727D4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5" w:type="dxa"/>
            <w:noWrap/>
            <w:vAlign w:val="center"/>
          </w:tcPr>
          <w:p w14:paraId="7BEB5670" w14:textId="55EBFF02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799" w:type="dxa"/>
            <w:noWrap/>
            <w:vAlign w:val="center"/>
            <w:hideMark/>
          </w:tcPr>
          <w:p w14:paraId="3DB8C269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354A9">
              <w:rPr>
                <w:rFonts w:ascii="Arial" w:hAnsi="Arial" w:cs="Arial"/>
              </w:rPr>
              <w:t xml:space="preserve">Chłodzenie CPU </w:t>
            </w:r>
          </w:p>
          <w:p w14:paraId="4DA9ABF8" w14:textId="2FEBB45F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max wysokość od procesora do ściany obudowy 14 cm</w:t>
            </w:r>
          </w:p>
          <w:p w14:paraId="0073769C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9B2FB46" w14:textId="0B6DC02D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</w:rPr>
            </w:pPr>
            <w:r w:rsidRPr="00806A62">
              <w:rPr>
                <w:rFonts w:ascii="Arial" w:hAnsi="Arial" w:cs="Arial"/>
                <w:b/>
                <w:bCs/>
                <w:color w:val="000000"/>
              </w:rPr>
              <w:t xml:space="preserve">(zaproponowany </w:t>
            </w:r>
            <w:r>
              <w:rPr>
                <w:rFonts w:ascii="Arial" w:hAnsi="Arial" w:cs="Arial"/>
                <w:b/>
                <w:bCs/>
                <w:color w:val="000000"/>
              </w:rPr>
              <w:t>wentylator</w:t>
            </w:r>
            <w:r w:rsidRPr="00806A62">
              <w:rPr>
                <w:rFonts w:ascii="Arial" w:hAnsi="Arial" w:cs="Arial"/>
                <w:b/>
                <w:bCs/>
                <w:color w:val="000000"/>
              </w:rPr>
              <w:t xml:space="preserve"> musi być kompatybilny z zaproponowaną płytą główną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oraz procesorem</w:t>
            </w:r>
            <w:r w:rsidRPr="00806A62">
              <w:rPr>
                <w:rFonts w:ascii="Arial" w:hAnsi="Arial" w:cs="Arial"/>
                <w:b/>
                <w:bCs/>
                <w:color w:val="000000"/>
              </w:rPr>
              <w:t>)</w:t>
            </w:r>
          </w:p>
          <w:p w14:paraId="1EC9D10E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CF7224C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(np. </w:t>
            </w:r>
            <w:proofErr w:type="spellStart"/>
            <w:r w:rsidRPr="00D354A9">
              <w:rPr>
                <w:rFonts w:ascii="Arial" w:hAnsi="Arial" w:cs="Arial"/>
              </w:rPr>
              <w:t>Cooler</w:t>
            </w:r>
            <w:proofErr w:type="spellEnd"/>
            <w:r w:rsidRPr="00D354A9">
              <w:rPr>
                <w:rFonts w:ascii="Arial" w:hAnsi="Arial" w:cs="Arial"/>
              </w:rPr>
              <w:t xml:space="preserve"> Master </w:t>
            </w:r>
            <w:proofErr w:type="spellStart"/>
            <w:r w:rsidRPr="00D354A9">
              <w:rPr>
                <w:rFonts w:ascii="Arial" w:hAnsi="Arial" w:cs="Arial"/>
              </w:rPr>
              <w:t>Hyper</w:t>
            </w:r>
            <w:proofErr w:type="spellEnd"/>
            <w:r w:rsidRPr="00D354A9">
              <w:rPr>
                <w:rFonts w:ascii="Arial" w:hAnsi="Arial" w:cs="Arial"/>
              </w:rPr>
              <w:t xml:space="preserve"> 411 Nano</w:t>
            </w:r>
            <w:r>
              <w:rPr>
                <w:rFonts w:ascii="Arial" w:hAnsi="Arial" w:cs="Arial"/>
              </w:rPr>
              <w:t>)</w:t>
            </w:r>
          </w:p>
          <w:p w14:paraId="0E5FF4B0" w14:textId="11B23710" w:rsidR="00727D48" w:rsidRPr="00D354A9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847" w:type="dxa"/>
            <w:noWrap/>
            <w:vAlign w:val="center"/>
            <w:hideMark/>
          </w:tcPr>
          <w:p w14:paraId="123AA9EE" w14:textId="77777777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078" w:type="dxa"/>
            <w:noWrap/>
            <w:vAlign w:val="center"/>
          </w:tcPr>
          <w:p w14:paraId="5FEB5CC8" w14:textId="673EF925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22" w:type="dxa"/>
            <w:noWrap/>
            <w:vAlign w:val="center"/>
          </w:tcPr>
          <w:p w14:paraId="63533C3F" w14:textId="4BD5E1A9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41" w:type="dxa"/>
            <w:noWrap/>
          </w:tcPr>
          <w:p w14:paraId="0B3B23B1" w14:textId="6D38E839" w:rsidR="00727D48" w:rsidRPr="00D354A9" w:rsidRDefault="00727D48" w:rsidP="00727D4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60A79797" w14:textId="77777777" w:rsidTr="00727D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5" w:type="dxa"/>
            <w:noWrap/>
            <w:vAlign w:val="center"/>
          </w:tcPr>
          <w:p w14:paraId="635C45FF" w14:textId="59A2D48B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799" w:type="dxa"/>
            <w:noWrap/>
            <w:vAlign w:val="center"/>
            <w:hideMark/>
          </w:tcPr>
          <w:p w14:paraId="517DC7C4" w14:textId="5431FDEB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354A9">
              <w:rPr>
                <w:rFonts w:ascii="Arial" w:hAnsi="Arial" w:cs="Arial"/>
              </w:rPr>
              <w:t>Mysz</w:t>
            </w:r>
            <w:r>
              <w:rPr>
                <w:rFonts w:ascii="Arial" w:hAnsi="Arial" w:cs="Arial"/>
              </w:rPr>
              <w:t xml:space="preserve"> pionowa (</w:t>
            </w:r>
            <w:proofErr w:type="spellStart"/>
            <w:r>
              <w:rPr>
                <w:rFonts w:ascii="Arial" w:hAnsi="Arial" w:cs="Arial"/>
              </w:rPr>
              <w:t>Vertical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14:paraId="1CE7029B" w14:textId="75172B51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bezprzewodowa, wbudowany akumulator, praworęczna, kabel do ładowania, możliwość zmiany trybu </w:t>
            </w:r>
            <w:proofErr w:type="spellStart"/>
            <w:r>
              <w:rPr>
                <w:rFonts w:ascii="Arial" w:hAnsi="Arial" w:cs="Arial"/>
              </w:rPr>
              <w:t>DPI</w:t>
            </w:r>
            <w:proofErr w:type="spellEnd"/>
            <w:r>
              <w:rPr>
                <w:rFonts w:ascii="Arial" w:hAnsi="Arial" w:cs="Arial"/>
              </w:rPr>
              <w:t>,</w:t>
            </w:r>
          </w:p>
          <w:p w14:paraId="00A84D76" w14:textId="77777777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(np.: </w:t>
            </w:r>
            <w:proofErr w:type="spellStart"/>
            <w:r w:rsidRPr="00D354A9">
              <w:rPr>
                <w:rFonts w:ascii="Arial" w:hAnsi="Arial" w:cs="Arial"/>
              </w:rPr>
              <w:t>Acer</w:t>
            </w:r>
            <w:proofErr w:type="spellEnd"/>
            <w:r w:rsidRPr="00D354A9">
              <w:rPr>
                <w:rFonts w:ascii="Arial" w:hAnsi="Arial" w:cs="Arial"/>
              </w:rPr>
              <w:t xml:space="preserve"> </w:t>
            </w:r>
            <w:proofErr w:type="spellStart"/>
            <w:r w:rsidRPr="00D354A9">
              <w:rPr>
                <w:rFonts w:ascii="Arial" w:hAnsi="Arial" w:cs="Arial"/>
              </w:rPr>
              <w:t>Vertical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14:paraId="65F63076" w14:textId="646137D8" w:rsidR="00727D48" w:rsidRPr="00D354A9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847" w:type="dxa"/>
            <w:noWrap/>
            <w:vAlign w:val="center"/>
            <w:hideMark/>
          </w:tcPr>
          <w:p w14:paraId="30ADFD21" w14:textId="77777777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078" w:type="dxa"/>
            <w:noWrap/>
            <w:vAlign w:val="center"/>
          </w:tcPr>
          <w:p w14:paraId="014FDB8A" w14:textId="02D0F966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22" w:type="dxa"/>
            <w:noWrap/>
            <w:vAlign w:val="center"/>
          </w:tcPr>
          <w:p w14:paraId="6FA5FB19" w14:textId="75E8E61E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41" w:type="dxa"/>
            <w:noWrap/>
          </w:tcPr>
          <w:p w14:paraId="4D9ED03D" w14:textId="3B31B1DE" w:rsidR="00727D48" w:rsidRPr="00D354A9" w:rsidRDefault="00727D48" w:rsidP="00727D4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183226CC" w14:textId="77777777" w:rsidTr="00727D4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5" w:type="dxa"/>
            <w:noWrap/>
            <w:vAlign w:val="center"/>
          </w:tcPr>
          <w:p w14:paraId="186F571F" w14:textId="56C0AE5D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799" w:type="dxa"/>
            <w:noWrap/>
            <w:vAlign w:val="center"/>
            <w:hideMark/>
          </w:tcPr>
          <w:p w14:paraId="3387135F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00D55">
              <w:rPr>
                <w:rFonts w:ascii="Arial" w:hAnsi="Arial" w:cs="Arial"/>
              </w:rPr>
              <w:t>6-kanałow</w:t>
            </w:r>
            <w:r>
              <w:rPr>
                <w:rFonts w:ascii="Arial" w:hAnsi="Arial" w:cs="Arial"/>
              </w:rPr>
              <w:t>y</w:t>
            </w:r>
            <w:r w:rsidRPr="00E00D55">
              <w:rPr>
                <w:rFonts w:ascii="Arial" w:hAnsi="Arial" w:cs="Arial"/>
              </w:rPr>
              <w:t xml:space="preserve"> interfejs/mikser audio USB </w:t>
            </w:r>
          </w:p>
          <w:p w14:paraId="5033E671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1980649" w14:textId="77777777" w:rsidR="00727D48" w:rsidRPr="00E00D55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00D55">
              <w:rPr>
                <w:rFonts w:ascii="Arial" w:hAnsi="Arial" w:cs="Arial"/>
              </w:rPr>
              <w:t>Minimalne wymagane parametry:</w:t>
            </w:r>
          </w:p>
          <w:p w14:paraId="40BF5C04" w14:textId="61A5E03D" w:rsidR="00727D48" w:rsidRPr="00E00D55" w:rsidRDefault="00727D48" w:rsidP="00727D48">
            <w:pPr>
              <w:pStyle w:val="Akapitzlist"/>
              <w:numPr>
                <w:ilvl w:val="0"/>
                <w:numId w:val="17"/>
              </w:numPr>
              <w:ind w:left="319" w:hanging="2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00D55">
              <w:rPr>
                <w:rFonts w:ascii="Arial" w:hAnsi="Arial" w:cs="Arial"/>
              </w:rPr>
              <w:t>liczba kanałów wejściowych: min. 6,</w:t>
            </w:r>
          </w:p>
          <w:p w14:paraId="31855768" w14:textId="339876BA" w:rsidR="00727D48" w:rsidRPr="00E00D55" w:rsidRDefault="00727D48" w:rsidP="00727D48">
            <w:pPr>
              <w:pStyle w:val="Akapitzlist"/>
              <w:numPr>
                <w:ilvl w:val="0"/>
                <w:numId w:val="17"/>
              </w:numPr>
              <w:ind w:left="319" w:hanging="2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00D55">
              <w:rPr>
                <w:rFonts w:ascii="Arial" w:hAnsi="Arial" w:cs="Arial"/>
              </w:rPr>
              <w:t xml:space="preserve">wejścia mikrofonowe </w:t>
            </w:r>
            <w:proofErr w:type="spellStart"/>
            <w:r w:rsidRPr="00E00D55">
              <w:rPr>
                <w:rFonts w:ascii="Arial" w:hAnsi="Arial" w:cs="Arial"/>
              </w:rPr>
              <w:t>XLR</w:t>
            </w:r>
            <w:proofErr w:type="spellEnd"/>
            <w:r w:rsidRPr="00E00D55">
              <w:rPr>
                <w:rFonts w:ascii="Arial" w:hAnsi="Arial" w:cs="Arial"/>
              </w:rPr>
              <w:t xml:space="preserve"> z zasilaniem </w:t>
            </w:r>
            <w:proofErr w:type="spellStart"/>
            <w:r w:rsidRPr="00E00D55">
              <w:rPr>
                <w:rFonts w:ascii="Arial" w:hAnsi="Arial" w:cs="Arial"/>
              </w:rPr>
              <w:t>phantom</w:t>
            </w:r>
            <w:proofErr w:type="spellEnd"/>
            <w:r w:rsidRPr="00E00D55">
              <w:rPr>
                <w:rFonts w:ascii="Arial" w:hAnsi="Arial" w:cs="Arial"/>
              </w:rPr>
              <w:t xml:space="preserve"> +</w:t>
            </w:r>
            <w:proofErr w:type="spellStart"/>
            <w:r w:rsidRPr="00E00D55">
              <w:rPr>
                <w:rFonts w:ascii="Arial" w:hAnsi="Arial" w:cs="Arial"/>
              </w:rPr>
              <w:t>48V</w:t>
            </w:r>
            <w:proofErr w:type="spellEnd"/>
            <w:r w:rsidRPr="00E00D55">
              <w:rPr>
                <w:rFonts w:ascii="Arial" w:hAnsi="Arial" w:cs="Arial"/>
              </w:rPr>
              <w:t>: min. 2,</w:t>
            </w:r>
          </w:p>
          <w:p w14:paraId="68AE69A1" w14:textId="7B0F8CFE" w:rsidR="00727D48" w:rsidRPr="00E00D55" w:rsidRDefault="00727D48" w:rsidP="00727D48">
            <w:pPr>
              <w:pStyle w:val="Akapitzlist"/>
              <w:numPr>
                <w:ilvl w:val="0"/>
                <w:numId w:val="17"/>
              </w:numPr>
              <w:ind w:left="319" w:hanging="2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00D55">
              <w:rPr>
                <w:rFonts w:ascii="Arial" w:hAnsi="Arial" w:cs="Arial"/>
              </w:rPr>
              <w:t>wbudowany przedwzmacniacz mikrofonowy klasy studyjnej,</w:t>
            </w:r>
          </w:p>
          <w:p w14:paraId="44C85542" w14:textId="1EA0DACC" w:rsidR="00727D48" w:rsidRPr="00E00D55" w:rsidRDefault="00727D48" w:rsidP="00727D48">
            <w:pPr>
              <w:pStyle w:val="Akapitzlist"/>
              <w:numPr>
                <w:ilvl w:val="0"/>
                <w:numId w:val="17"/>
              </w:numPr>
              <w:ind w:left="319" w:hanging="2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00D55">
              <w:rPr>
                <w:rFonts w:ascii="Arial" w:hAnsi="Arial" w:cs="Arial"/>
              </w:rPr>
              <w:t>wejścia liniowe stereo,</w:t>
            </w:r>
          </w:p>
          <w:p w14:paraId="26A51CCC" w14:textId="1BF67497" w:rsidR="00727D48" w:rsidRPr="00E00D55" w:rsidRDefault="00727D48" w:rsidP="00727D48">
            <w:pPr>
              <w:pStyle w:val="Akapitzlist"/>
              <w:numPr>
                <w:ilvl w:val="0"/>
                <w:numId w:val="17"/>
              </w:numPr>
              <w:ind w:left="319" w:hanging="2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00D55">
              <w:rPr>
                <w:rFonts w:ascii="Arial" w:hAnsi="Arial" w:cs="Arial"/>
              </w:rPr>
              <w:t>wbudowany interfejs USB Audio,</w:t>
            </w:r>
          </w:p>
          <w:p w14:paraId="0970A1C2" w14:textId="58E38C56" w:rsidR="00727D48" w:rsidRPr="00E00D55" w:rsidRDefault="00727D48" w:rsidP="00727D48">
            <w:pPr>
              <w:pStyle w:val="Akapitzlist"/>
              <w:numPr>
                <w:ilvl w:val="0"/>
                <w:numId w:val="17"/>
              </w:numPr>
              <w:ind w:left="319" w:hanging="2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00D55">
              <w:rPr>
                <w:rFonts w:ascii="Arial" w:hAnsi="Arial" w:cs="Arial"/>
              </w:rPr>
              <w:t>obsługa nagrywania/streamingu w jakości min. 24-bit/192 kHz,</w:t>
            </w:r>
          </w:p>
          <w:p w14:paraId="5F09583B" w14:textId="2C8BA406" w:rsidR="00727D48" w:rsidRPr="00E00D55" w:rsidRDefault="00727D48" w:rsidP="00727D48">
            <w:pPr>
              <w:pStyle w:val="Akapitzlist"/>
              <w:numPr>
                <w:ilvl w:val="0"/>
                <w:numId w:val="17"/>
              </w:numPr>
              <w:ind w:left="319" w:hanging="2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00D55">
              <w:rPr>
                <w:rFonts w:ascii="Arial" w:hAnsi="Arial" w:cs="Arial"/>
              </w:rPr>
              <w:t>funkcja monitoringu bez opóźnień,</w:t>
            </w:r>
          </w:p>
          <w:p w14:paraId="56A692F0" w14:textId="0420396C" w:rsidR="00727D48" w:rsidRPr="00E00D55" w:rsidRDefault="00727D48" w:rsidP="00727D48">
            <w:pPr>
              <w:pStyle w:val="Akapitzlist"/>
              <w:numPr>
                <w:ilvl w:val="0"/>
                <w:numId w:val="17"/>
              </w:numPr>
              <w:ind w:left="319" w:hanging="2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00D55">
              <w:rPr>
                <w:rFonts w:ascii="Arial" w:hAnsi="Arial" w:cs="Arial"/>
              </w:rPr>
              <w:t xml:space="preserve">możliwość pracy w trybie </w:t>
            </w:r>
            <w:proofErr w:type="spellStart"/>
            <w:r w:rsidRPr="00E00D55">
              <w:rPr>
                <w:rFonts w:ascii="Arial" w:hAnsi="Arial" w:cs="Arial"/>
              </w:rPr>
              <w:t>loopback</w:t>
            </w:r>
            <w:proofErr w:type="spellEnd"/>
            <w:r w:rsidRPr="00E00D55">
              <w:rPr>
                <w:rFonts w:ascii="Arial" w:hAnsi="Arial" w:cs="Arial"/>
              </w:rPr>
              <w:t>,</w:t>
            </w:r>
          </w:p>
          <w:p w14:paraId="2B820BCB" w14:textId="6347A366" w:rsidR="00727D48" w:rsidRPr="00E00D55" w:rsidRDefault="00727D48" w:rsidP="00727D48">
            <w:pPr>
              <w:pStyle w:val="Akapitzlist"/>
              <w:numPr>
                <w:ilvl w:val="0"/>
                <w:numId w:val="17"/>
              </w:numPr>
              <w:ind w:left="319" w:hanging="2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00D55">
              <w:rPr>
                <w:rFonts w:ascii="Arial" w:hAnsi="Arial" w:cs="Arial"/>
              </w:rPr>
              <w:t>zasilanie przez USB lub zewnętrzny zasilacz,</w:t>
            </w:r>
          </w:p>
          <w:p w14:paraId="44C2748D" w14:textId="4E545E9D" w:rsidR="00727D48" w:rsidRPr="00E00D55" w:rsidRDefault="00727D48" w:rsidP="00727D48">
            <w:pPr>
              <w:pStyle w:val="Akapitzlist"/>
              <w:numPr>
                <w:ilvl w:val="0"/>
                <w:numId w:val="17"/>
              </w:numPr>
              <w:ind w:left="319" w:hanging="2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00D55">
              <w:rPr>
                <w:rFonts w:ascii="Arial" w:hAnsi="Arial" w:cs="Arial"/>
              </w:rPr>
              <w:t xml:space="preserve">kompatybilność z Windows 10/11 oraz </w:t>
            </w:r>
            <w:proofErr w:type="spellStart"/>
            <w:r w:rsidRPr="00E00D55">
              <w:rPr>
                <w:rFonts w:ascii="Arial" w:hAnsi="Arial" w:cs="Arial"/>
              </w:rPr>
              <w:t>macOS</w:t>
            </w:r>
            <w:proofErr w:type="spellEnd"/>
            <w:r w:rsidRPr="00E00D55">
              <w:rPr>
                <w:rFonts w:ascii="Arial" w:hAnsi="Arial" w:cs="Arial"/>
              </w:rPr>
              <w:t>.</w:t>
            </w:r>
          </w:p>
          <w:p w14:paraId="1A3F7762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6D7E11D" w14:textId="77777777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  <w:color w:val="000000"/>
              </w:rPr>
              <w:t xml:space="preserve">przykładowy produkt spełniający wymagania: </w:t>
            </w:r>
            <w:r w:rsidRPr="00D354A9">
              <w:rPr>
                <w:rFonts w:ascii="Arial" w:hAnsi="Arial" w:cs="Arial"/>
              </w:rPr>
              <w:t xml:space="preserve">Yamaha </w:t>
            </w:r>
            <w:proofErr w:type="spellStart"/>
            <w:r w:rsidRPr="00D354A9">
              <w:rPr>
                <w:rFonts w:ascii="Arial" w:hAnsi="Arial" w:cs="Arial"/>
              </w:rPr>
              <w:t>AG06MK2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14:paraId="026DFCE2" w14:textId="495AAE27" w:rsidR="00727D48" w:rsidRPr="00D354A9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847" w:type="dxa"/>
            <w:noWrap/>
            <w:vAlign w:val="center"/>
            <w:hideMark/>
          </w:tcPr>
          <w:p w14:paraId="508B1B8E" w14:textId="77777777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078" w:type="dxa"/>
            <w:noWrap/>
            <w:vAlign w:val="center"/>
          </w:tcPr>
          <w:p w14:paraId="1BE3F609" w14:textId="60B33F0B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22" w:type="dxa"/>
            <w:noWrap/>
            <w:vAlign w:val="center"/>
          </w:tcPr>
          <w:p w14:paraId="13627251" w14:textId="25FC7222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41" w:type="dxa"/>
            <w:noWrap/>
          </w:tcPr>
          <w:p w14:paraId="42C845FF" w14:textId="7C815F7F" w:rsidR="00727D48" w:rsidRPr="00D354A9" w:rsidRDefault="00727D48" w:rsidP="00727D4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1CFE7DCD" w14:textId="77777777" w:rsidTr="00727D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5" w:type="dxa"/>
            <w:noWrap/>
            <w:vAlign w:val="center"/>
          </w:tcPr>
          <w:p w14:paraId="57072DCF" w14:textId="38EE05C5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799" w:type="dxa"/>
            <w:noWrap/>
            <w:vAlign w:val="center"/>
            <w:hideMark/>
          </w:tcPr>
          <w:p w14:paraId="782DFB2B" w14:textId="296BCB11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Dysk </w:t>
            </w:r>
            <w:proofErr w:type="spellStart"/>
            <w:r>
              <w:rPr>
                <w:rFonts w:ascii="Arial" w:hAnsi="Arial" w:cs="Arial"/>
              </w:rPr>
              <w:t>NVMe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512GB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M.2</w:t>
            </w:r>
            <w:proofErr w:type="spellEnd"/>
            <w:r>
              <w:rPr>
                <w:rFonts w:ascii="Arial" w:hAnsi="Arial" w:cs="Arial"/>
              </w:rPr>
              <w:t xml:space="preserve"> PCI-E x 4 Gen 4</w:t>
            </w:r>
          </w:p>
          <w:p w14:paraId="3A1C7336" w14:textId="40DDDE0F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 prędkość odczytu 7000 MB/s</w:t>
            </w:r>
          </w:p>
          <w:p w14:paraId="4B20811D" w14:textId="56096112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 prędkość zapisu 3900 MB/s</w:t>
            </w:r>
          </w:p>
          <w:p w14:paraId="750650AF" w14:textId="77777777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niezawodność min. 1800 000 godzin</w:t>
            </w:r>
          </w:p>
          <w:p w14:paraId="0680620F" w14:textId="77777777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D5A6D02" w14:textId="77777777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(np.: </w:t>
            </w:r>
            <w:r w:rsidRPr="00D3211E">
              <w:rPr>
                <w:rFonts w:ascii="Arial" w:hAnsi="Arial" w:cs="Arial"/>
              </w:rPr>
              <w:t xml:space="preserve">Kingston </w:t>
            </w:r>
            <w:proofErr w:type="spellStart"/>
            <w:r w:rsidRPr="00D3211E">
              <w:rPr>
                <w:rFonts w:ascii="Arial" w:hAnsi="Arial" w:cs="Arial"/>
              </w:rPr>
              <w:t>KC3000</w:t>
            </w:r>
            <w:proofErr w:type="spellEnd"/>
            <w:r w:rsidRPr="00D3211E">
              <w:rPr>
                <w:rFonts w:ascii="Arial" w:hAnsi="Arial" w:cs="Arial"/>
              </w:rPr>
              <w:t xml:space="preserve"> </w:t>
            </w:r>
            <w:proofErr w:type="spellStart"/>
            <w:r w:rsidRPr="00D3211E">
              <w:rPr>
                <w:rFonts w:ascii="Arial" w:hAnsi="Arial" w:cs="Arial"/>
              </w:rPr>
              <w:t>512GB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14:paraId="497545E6" w14:textId="20920870" w:rsidR="00727D48" w:rsidRPr="00D354A9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847" w:type="dxa"/>
            <w:noWrap/>
            <w:vAlign w:val="center"/>
            <w:hideMark/>
          </w:tcPr>
          <w:p w14:paraId="33077161" w14:textId="77777777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lastRenderedPageBreak/>
              <w:t>20</w:t>
            </w:r>
          </w:p>
        </w:tc>
        <w:tc>
          <w:tcPr>
            <w:tcW w:w="1078" w:type="dxa"/>
            <w:noWrap/>
            <w:vAlign w:val="center"/>
          </w:tcPr>
          <w:p w14:paraId="63A3194E" w14:textId="5DBAAD2D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22" w:type="dxa"/>
            <w:noWrap/>
            <w:vAlign w:val="center"/>
          </w:tcPr>
          <w:p w14:paraId="030EB821" w14:textId="57867EC8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41" w:type="dxa"/>
            <w:noWrap/>
          </w:tcPr>
          <w:p w14:paraId="66BA87F4" w14:textId="0A3980C7" w:rsidR="00727D48" w:rsidRPr="00D354A9" w:rsidRDefault="00727D48" w:rsidP="00727D4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1F9F0BC6" w14:textId="77777777" w:rsidTr="00727D4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5" w:type="dxa"/>
            <w:noWrap/>
            <w:vAlign w:val="center"/>
          </w:tcPr>
          <w:p w14:paraId="6A2CEA00" w14:textId="1E602432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13</w:t>
            </w:r>
          </w:p>
        </w:tc>
        <w:tc>
          <w:tcPr>
            <w:tcW w:w="4799" w:type="dxa"/>
            <w:vAlign w:val="center"/>
            <w:hideMark/>
          </w:tcPr>
          <w:p w14:paraId="28C33DF4" w14:textId="730436CD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Kamera Internetowa USB na monitor z możliwością pochylania, Full </w:t>
            </w:r>
            <w:proofErr w:type="spellStart"/>
            <w:r>
              <w:rPr>
                <w:rFonts w:ascii="Arial" w:hAnsi="Arial" w:cs="Arial"/>
              </w:rPr>
              <w:t>HD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1080p</w:t>
            </w:r>
            <w:proofErr w:type="spellEnd"/>
            <w:r>
              <w:rPr>
                <w:rFonts w:ascii="Arial" w:hAnsi="Arial" w:cs="Arial"/>
              </w:rPr>
              <w:t>,</w:t>
            </w:r>
          </w:p>
          <w:p w14:paraId="655AA186" w14:textId="7BECA378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wbudowany mikrofon, przewód dł. min. 140 cm</w:t>
            </w:r>
          </w:p>
          <w:p w14:paraId="40482F80" w14:textId="2C53138C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819FB9C" w14:textId="29F75C3A" w:rsidR="00727D48" w:rsidRPr="00D354A9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847" w:type="dxa"/>
            <w:noWrap/>
            <w:vAlign w:val="center"/>
            <w:hideMark/>
          </w:tcPr>
          <w:p w14:paraId="77D661F1" w14:textId="77777777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078" w:type="dxa"/>
            <w:noWrap/>
            <w:vAlign w:val="center"/>
          </w:tcPr>
          <w:p w14:paraId="7F0854D8" w14:textId="55973569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22" w:type="dxa"/>
            <w:noWrap/>
            <w:vAlign w:val="center"/>
          </w:tcPr>
          <w:p w14:paraId="7DABDE9F" w14:textId="5D926E1D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41" w:type="dxa"/>
            <w:noWrap/>
          </w:tcPr>
          <w:p w14:paraId="45887937" w14:textId="5B0E0CA9" w:rsidR="00727D48" w:rsidRPr="00D354A9" w:rsidRDefault="00727D48" w:rsidP="00727D4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151CC388" w14:textId="77777777" w:rsidTr="00727D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5" w:type="dxa"/>
            <w:noWrap/>
            <w:vAlign w:val="center"/>
          </w:tcPr>
          <w:p w14:paraId="339367C6" w14:textId="69594C88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14</w:t>
            </w:r>
          </w:p>
        </w:tc>
        <w:tc>
          <w:tcPr>
            <w:tcW w:w="4799" w:type="dxa"/>
            <w:vAlign w:val="center"/>
            <w:hideMark/>
          </w:tcPr>
          <w:p w14:paraId="27EA245A" w14:textId="39AB9C23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638F8">
              <w:rPr>
                <w:rFonts w:ascii="Arial" w:hAnsi="Arial" w:cs="Arial"/>
                <w:b/>
                <w:bCs/>
              </w:rPr>
              <w:t>Klawiatura</w:t>
            </w:r>
            <w:r>
              <w:rPr>
                <w:rFonts w:ascii="Arial" w:hAnsi="Arial" w:cs="Arial"/>
              </w:rPr>
              <w:t>, klasyczna z klawiszami numerycznymi, przewodowa, USB,</w:t>
            </w:r>
          </w:p>
          <w:p w14:paraId="7AF88383" w14:textId="3FEEF0F2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dł. przewodu min. 1.5 m, kolor czarny</w:t>
            </w:r>
          </w:p>
          <w:p w14:paraId="68EC3864" w14:textId="54804BF1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oraz</w:t>
            </w:r>
          </w:p>
          <w:p w14:paraId="7C7960E9" w14:textId="70D748B5" w:rsidR="00727D48" w:rsidRPr="00D638F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638F8">
              <w:rPr>
                <w:rFonts w:ascii="Arial" w:hAnsi="Arial" w:cs="Arial"/>
                <w:b/>
                <w:bCs/>
              </w:rPr>
              <w:t>Mysz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</w:rPr>
              <w:t xml:space="preserve">optyczna USB min. </w:t>
            </w:r>
            <w:proofErr w:type="spellStart"/>
            <w:r>
              <w:rPr>
                <w:rFonts w:ascii="Arial" w:hAnsi="Arial" w:cs="Arial"/>
              </w:rPr>
              <w:t>1000DPI</w:t>
            </w:r>
            <w:proofErr w:type="spellEnd"/>
            <w:r>
              <w:rPr>
                <w:rFonts w:ascii="Arial" w:hAnsi="Arial" w:cs="Arial"/>
              </w:rPr>
              <w:t xml:space="preserve">, dł. przewodu min. </w:t>
            </w:r>
            <w:proofErr w:type="spellStart"/>
            <w:r>
              <w:rPr>
                <w:rFonts w:ascii="Arial" w:hAnsi="Arial" w:cs="Arial"/>
              </w:rPr>
              <w:t>1.5m</w:t>
            </w:r>
            <w:proofErr w:type="spellEnd"/>
            <w:r>
              <w:rPr>
                <w:rFonts w:ascii="Arial" w:hAnsi="Arial" w:cs="Arial"/>
              </w:rPr>
              <w:t xml:space="preserve">, trzy przyciski oraz </w:t>
            </w:r>
            <w:proofErr w:type="spellStart"/>
            <w:r>
              <w:rPr>
                <w:rFonts w:ascii="Arial" w:hAnsi="Arial" w:cs="Arial"/>
              </w:rPr>
              <w:t>scroll</w:t>
            </w:r>
            <w:proofErr w:type="spellEnd"/>
            <w:r>
              <w:rPr>
                <w:rFonts w:ascii="Arial" w:hAnsi="Arial" w:cs="Arial"/>
              </w:rPr>
              <w:t>, kolor czarny lub ciemno szary</w:t>
            </w:r>
          </w:p>
          <w:p w14:paraId="47DCD2A7" w14:textId="77777777" w:rsidR="00727D48" w:rsidRPr="00D638F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  <w:p w14:paraId="4C7670EB" w14:textId="567E90D1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np</w:t>
            </w:r>
            <w:proofErr w:type="spellEnd"/>
            <w:r>
              <w:rPr>
                <w:rFonts w:ascii="Arial" w:hAnsi="Arial" w:cs="Arial"/>
              </w:rPr>
              <w:t xml:space="preserve">: zestaw </w:t>
            </w:r>
            <w:proofErr w:type="spellStart"/>
            <w:r w:rsidRPr="00D354A9">
              <w:rPr>
                <w:rFonts w:ascii="Arial" w:hAnsi="Arial" w:cs="Arial"/>
              </w:rPr>
              <w:t>Logitech</w:t>
            </w:r>
            <w:proofErr w:type="spellEnd"/>
            <w:r w:rsidRPr="00D354A9">
              <w:rPr>
                <w:rFonts w:ascii="Arial" w:hAnsi="Arial" w:cs="Arial"/>
              </w:rPr>
              <w:t xml:space="preserve"> </w:t>
            </w:r>
            <w:proofErr w:type="spellStart"/>
            <w:r w:rsidRPr="00D354A9">
              <w:rPr>
                <w:rFonts w:ascii="Arial" w:hAnsi="Arial" w:cs="Arial"/>
              </w:rPr>
              <w:t>MK120</w:t>
            </w:r>
            <w:proofErr w:type="spellEnd"/>
            <w:r w:rsidRPr="00D354A9">
              <w:rPr>
                <w:rFonts w:ascii="Arial" w:hAnsi="Arial" w:cs="Arial"/>
              </w:rPr>
              <w:t xml:space="preserve"> </w:t>
            </w:r>
            <w:proofErr w:type="spellStart"/>
            <w:r w:rsidRPr="00D354A9">
              <w:rPr>
                <w:rFonts w:ascii="Arial" w:hAnsi="Arial" w:cs="Arial"/>
              </w:rPr>
              <w:t>Wired</w:t>
            </w:r>
            <w:proofErr w:type="spellEnd"/>
            <w:r w:rsidRPr="00D354A9">
              <w:rPr>
                <w:rFonts w:ascii="Arial" w:hAnsi="Arial" w:cs="Arial"/>
              </w:rPr>
              <w:t xml:space="preserve"> + Mysz</w:t>
            </w:r>
            <w:r>
              <w:rPr>
                <w:rFonts w:ascii="Arial" w:hAnsi="Arial" w:cs="Arial"/>
              </w:rPr>
              <w:t>)</w:t>
            </w:r>
          </w:p>
          <w:p w14:paraId="3900DD4A" w14:textId="3E5E8DE5" w:rsidR="00727D48" w:rsidRPr="00D354A9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847" w:type="dxa"/>
            <w:noWrap/>
            <w:vAlign w:val="center"/>
            <w:hideMark/>
          </w:tcPr>
          <w:p w14:paraId="713628DC" w14:textId="77777777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078" w:type="dxa"/>
            <w:noWrap/>
            <w:vAlign w:val="center"/>
          </w:tcPr>
          <w:p w14:paraId="042962CF" w14:textId="15CE193A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22" w:type="dxa"/>
            <w:noWrap/>
            <w:vAlign w:val="center"/>
          </w:tcPr>
          <w:p w14:paraId="42C04676" w14:textId="24E8E60C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41" w:type="dxa"/>
            <w:noWrap/>
          </w:tcPr>
          <w:p w14:paraId="655BFD99" w14:textId="45089C57" w:rsidR="00727D48" w:rsidRPr="00D354A9" w:rsidRDefault="00727D48" w:rsidP="00727D4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1EA41EF1" w14:textId="77777777" w:rsidTr="00727D4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5" w:type="dxa"/>
            <w:noWrap/>
            <w:vAlign w:val="center"/>
          </w:tcPr>
          <w:p w14:paraId="0B85EFEF" w14:textId="21D9EA5B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15</w:t>
            </w:r>
          </w:p>
        </w:tc>
        <w:tc>
          <w:tcPr>
            <w:tcW w:w="4799" w:type="dxa"/>
            <w:vAlign w:val="center"/>
            <w:hideMark/>
          </w:tcPr>
          <w:p w14:paraId="65781BBF" w14:textId="699D19BC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Bateria do </w:t>
            </w:r>
            <w:proofErr w:type="spellStart"/>
            <w:r>
              <w:rPr>
                <w:rFonts w:ascii="Arial" w:hAnsi="Arial" w:cs="Arial"/>
              </w:rPr>
              <w:t>UPS</w:t>
            </w:r>
            <w:proofErr w:type="spellEnd"/>
            <w:r>
              <w:rPr>
                <w:rFonts w:ascii="Arial" w:hAnsi="Arial" w:cs="Arial"/>
              </w:rPr>
              <w:t xml:space="preserve"> typ: </w:t>
            </w:r>
            <w:proofErr w:type="spellStart"/>
            <w:r>
              <w:rPr>
                <w:rFonts w:ascii="Arial" w:hAnsi="Arial" w:cs="Arial"/>
              </w:rPr>
              <w:t>RBC18</w:t>
            </w:r>
            <w:proofErr w:type="spellEnd"/>
          </w:p>
          <w:p w14:paraId="18176F72" w14:textId="561B3883" w:rsidR="00727D48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urządzenia S</w:t>
            </w:r>
            <w:r w:rsidRPr="00D354A9">
              <w:rPr>
                <w:rFonts w:ascii="Arial" w:hAnsi="Arial" w:cs="Arial"/>
              </w:rPr>
              <w:t>mart-</w:t>
            </w:r>
            <w:proofErr w:type="spellStart"/>
            <w:r>
              <w:rPr>
                <w:rFonts w:ascii="Arial" w:hAnsi="Arial" w:cs="Arial"/>
              </w:rPr>
              <w:t>UPS</w:t>
            </w:r>
            <w:proofErr w:type="spellEnd"/>
            <w:r w:rsidRPr="00D354A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SC</w:t>
            </w:r>
            <w:r w:rsidRPr="00D354A9">
              <w:rPr>
                <w:rFonts w:ascii="Arial" w:hAnsi="Arial" w:cs="Arial"/>
              </w:rPr>
              <w:t xml:space="preserve"> 450 zamiennik</w:t>
            </w:r>
          </w:p>
          <w:p w14:paraId="2C5247CB" w14:textId="2A1238BD" w:rsidR="00727D48" w:rsidRPr="00D354A9" w:rsidRDefault="00727D48" w:rsidP="00727D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847" w:type="dxa"/>
            <w:noWrap/>
            <w:vAlign w:val="center"/>
            <w:hideMark/>
          </w:tcPr>
          <w:p w14:paraId="6B98F16A" w14:textId="77777777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078" w:type="dxa"/>
            <w:noWrap/>
            <w:vAlign w:val="center"/>
          </w:tcPr>
          <w:p w14:paraId="6DBF3E47" w14:textId="0F4D4748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22" w:type="dxa"/>
            <w:noWrap/>
            <w:vAlign w:val="center"/>
          </w:tcPr>
          <w:p w14:paraId="5CC529EB" w14:textId="1EAA88C2" w:rsidR="00727D48" w:rsidRPr="00D354A9" w:rsidRDefault="00727D48" w:rsidP="00727D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41" w:type="dxa"/>
            <w:noWrap/>
          </w:tcPr>
          <w:p w14:paraId="12E60D97" w14:textId="7662937D" w:rsidR="00727D48" w:rsidRPr="00D354A9" w:rsidRDefault="00727D48" w:rsidP="00727D4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  <w:tr w:rsidR="00727D48" w:rsidRPr="00D354A9" w14:paraId="694AD15E" w14:textId="77777777" w:rsidTr="00727D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5" w:type="dxa"/>
            <w:noWrap/>
            <w:vAlign w:val="center"/>
          </w:tcPr>
          <w:p w14:paraId="1943C929" w14:textId="40005C95" w:rsidR="00727D48" w:rsidRPr="00727D48" w:rsidRDefault="00727D48" w:rsidP="00727D48">
            <w:pPr>
              <w:jc w:val="center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727D48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16</w:t>
            </w:r>
          </w:p>
        </w:tc>
        <w:tc>
          <w:tcPr>
            <w:tcW w:w="4799" w:type="dxa"/>
            <w:vAlign w:val="center"/>
            <w:hideMark/>
          </w:tcPr>
          <w:p w14:paraId="07330EAB" w14:textId="30C910A3" w:rsidR="00727D48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354A9">
              <w:rPr>
                <w:rFonts w:ascii="Arial" w:hAnsi="Arial" w:cs="Arial"/>
              </w:rPr>
              <w:t xml:space="preserve">Taśma </w:t>
            </w:r>
            <w:proofErr w:type="spellStart"/>
            <w:r w:rsidRPr="00D354A9">
              <w:rPr>
                <w:rFonts w:ascii="Arial" w:hAnsi="Arial" w:cs="Arial"/>
              </w:rPr>
              <w:t>LTO</w:t>
            </w:r>
            <w:proofErr w:type="spellEnd"/>
            <w:r w:rsidRPr="00D354A9">
              <w:rPr>
                <w:rFonts w:ascii="Arial" w:hAnsi="Arial" w:cs="Arial"/>
              </w:rPr>
              <w:t>-8 12/30 TB</w:t>
            </w:r>
          </w:p>
          <w:p w14:paraId="5888F9EB" w14:textId="4B4A9496" w:rsidR="00727D48" w:rsidRPr="00D354A9" w:rsidRDefault="00727D48" w:rsidP="00727D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847" w:type="dxa"/>
            <w:noWrap/>
            <w:vAlign w:val="center"/>
            <w:hideMark/>
          </w:tcPr>
          <w:p w14:paraId="19E885EA" w14:textId="77777777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354A9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078" w:type="dxa"/>
            <w:noWrap/>
            <w:vAlign w:val="center"/>
          </w:tcPr>
          <w:p w14:paraId="4FAC23B5" w14:textId="7A5E947E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122" w:type="dxa"/>
            <w:noWrap/>
            <w:vAlign w:val="center"/>
          </w:tcPr>
          <w:p w14:paraId="19E2C9D9" w14:textId="22B44F9A" w:rsidR="00727D48" w:rsidRPr="00D354A9" w:rsidRDefault="00727D48" w:rsidP="00727D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341" w:type="dxa"/>
            <w:noWrap/>
          </w:tcPr>
          <w:p w14:paraId="2C663D4F" w14:textId="3EC1131A" w:rsidR="00727D48" w:rsidRPr="00D354A9" w:rsidRDefault="00727D48" w:rsidP="00727D4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</w:tbl>
    <w:p w14:paraId="2CAE0668" w14:textId="3D8A0415" w:rsidR="0079460D" w:rsidRDefault="0079460D" w:rsidP="0079460D">
      <w:pPr>
        <w:rPr>
          <w:rFonts w:ascii="Arial" w:hAnsi="Arial" w:cs="Arial"/>
          <w:b/>
          <w:color w:val="000000"/>
        </w:rPr>
      </w:pPr>
    </w:p>
    <w:p w14:paraId="72CB74BD" w14:textId="024A7212" w:rsidR="00285CB1" w:rsidRDefault="00285CB1" w:rsidP="0079460D">
      <w:pPr>
        <w:rPr>
          <w:rFonts w:ascii="Arial" w:hAnsi="Arial" w:cs="Arial"/>
          <w:b/>
          <w:color w:val="000000"/>
        </w:rPr>
      </w:pPr>
    </w:p>
    <w:p w14:paraId="7D06D64E" w14:textId="77777777" w:rsidR="00285CB1" w:rsidRDefault="00285CB1" w:rsidP="0079460D">
      <w:pPr>
        <w:rPr>
          <w:rFonts w:ascii="Arial" w:hAnsi="Arial" w:cs="Arial"/>
          <w:b/>
          <w:color w:val="000000"/>
        </w:rPr>
      </w:pPr>
    </w:p>
    <w:p w14:paraId="3C58419E" w14:textId="77777777" w:rsidR="0079460D" w:rsidRDefault="0079460D" w:rsidP="0079460D">
      <w:pPr>
        <w:rPr>
          <w:rFonts w:ascii="Arial" w:hAnsi="Arial" w:cs="Arial"/>
          <w:b/>
          <w:color w:val="000000"/>
        </w:rPr>
      </w:pPr>
    </w:p>
    <w:p w14:paraId="20DA28E3" w14:textId="77777777" w:rsidR="0079460D" w:rsidRPr="00CA1E98" w:rsidRDefault="0079460D" w:rsidP="0079460D">
      <w:pPr>
        <w:rPr>
          <w:rFonts w:ascii="Arial" w:hAnsi="Arial" w:cs="Arial"/>
          <w:b/>
          <w:bCs/>
        </w:rPr>
      </w:pPr>
      <w:r w:rsidRPr="00CA1E98">
        <w:rPr>
          <w:rFonts w:ascii="Arial" w:hAnsi="Arial" w:cs="Arial"/>
          <w:b/>
          <w:bCs/>
        </w:rPr>
        <w:t xml:space="preserve">Kryteria oceny ofert:  </w:t>
      </w:r>
      <w:r>
        <w:rPr>
          <w:rFonts w:ascii="Arial" w:hAnsi="Arial" w:cs="Arial"/>
          <w:b/>
          <w:bCs/>
        </w:rPr>
        <w:t>6</w:t>
      </w:r>
      <w:r w:rsidRPr="00CA1E98">
        <w:rPr>
          <w:rFonts w:ascii="Arial" w:hAnsi="Arial" w:cs="Arial"/>
          <w:b/>
          <w:bCs/>
        </w:rPr>
        <w:t>0% cena + 40% gwarancja</w:t>
      </w:r>
    </w:p>
    <w:p w14:paraId="6C5F41D0" w14:textId="77777777" w:rsidR="0079460D" w:rsidRDefault="0079460D" w:rsidP="0079460D">
      <w:pPr>
        <w:rPr>
          <w:rFonts w:ascii="Arial" w:hAnsi="Arial" w:cs="Arial"/>
          <w:b/>
          <w:color w:val="000000"/>
        </w:rPr>
      </w:pPr>
    </w:p>
    <w:p w14:paraId="4A0FE44E" w14:textId="77777777" w:rsidR="0079460D" w:rsidRDefault="0079460D" w:rsidP="0079460D">
      <w:pPr>
        <w:spacing w:line="360" w:lineRule="auto"/>
        <w:rPr>
          <w:rFonts w:ascii="Arial" w:hAnsi="Arial" w:cs="Arial"/>
          <w:b/>
          <w:bCs/>
        </w:rPr>
      </w:pPr>
    </w:p>
    <w:p w14:paraId="5EB66811" w14:textId="77777777" w:rsidR="0079460D" w:rsidRPr="00054295" w:rsidRDefault="0079460D" w:rsidP="0079460D">
      <w:pPr>
        <w:spacing w:line="360" w:lineRule="auto"/>
        <w:rPr>
          <w:rFonts w:ascii="Arial" w:hAnsi="Arial" w:cs="Arial"/>
          <w:b/>
          <w:bCs/>
        </w:rPr>
      </w:pPr>
      <w:r w:rsidRPr="00054295">
        <w:rPr>
          <w:rFonts w:ascii="Arial" w:hAnsi="Arial" w:cs="Arial"/>
          <w:b/>
          <w:bCs/>
        </w:rPr>
        <w:t xml:space="preserve">Oświadczam, że: </w:t>
      </w:r>
    </w:p>
    <w:p w14:paraId="16C332D0" w14:textId="77777777" w:rsidR="0079460D" w:rsidRPr="00054295" w:rsidRDefault="0079460D" w:rsidP="0079460D">
      <w:pPr>
        <w:spacing w:line="360" w:lineRule="auto"/>
        <w:ind w:left="426"/>
        <w:rPr>
          <w:rFonts w:ascii="Arial" w:hAnsi="Arial" w:cs="Arial"/>
        </w:rPr>
      </w:pPr>
      <w:r w:rsidRPr="00054295">
        <w:rPr>
          <w:rFonts w:ascii="Arial" w:hAnsi="Arial" w:cs="Arial"/>
        </w:rPr>
        <w:t>1.</w:t>
      </w:r>
      <w:r w:rsidRPr="00054295">
        <w:rPr>
          <w:rFonts w:ascii="Arial" w:hAnsi="Arial" w:cs="Arial"/>
        </w:rPr>
        <w:tab/>
        <w:t>powyższa cena obejmuje całość kosztów wykonania zamówienia;</w:t>
      </w:r>
    </w:p>
    <w:p w14:paraId="598118D9" w14:textId="77777777" w:rsidR="0079460D" w:rsidRPr="00054295" w:rsidRDefault="0079460D" w:rsidP="0079460D">
      <w:pPr>
        <w:spacing w:line="360" w:lineRule="auto"/>
        <w:ind w:left="709" w:hanging="283"/>
        <w:rPr>
          <w:rFonts w:ascii="Arial" w:hAnsi="Arial" w:cs="Arial"/>
        </w:rPr>
      </w:pPr>
      <w:r w:rsidRPr="00054295">
        <w:rPr>
          <w:rFonts w:ascii="Arial" w:hAnsi="Arial" w:cs="Arial"/>
        </w:rPr>
        <w:t>2.</w:t>
      </w:r>
      <w:r w:rsidRPr="00054295">
        <w:rPr>
          <w:rFonts w:ascii="Arial" w:hAnsi="Arial" w:cs="Arial"/>
        </w:rPr>
        <w:tab/>
        <w:t>zapoznałem się i w pełni akceptuję wymogi i warunki wykonania zamówienia zawarte w zapytaniu ofertowym, a w szczególności nie wnoszę żadnych zastrzeżeń dotyczących: sposobu określenia przez Zamawiającego warunków udziału w postępowaniu, kryteriów oceny ofert i przedmiotu zamówienia;</w:t>
      </w:r>
    </w:p>
    <w:p w14:paraId="48A31B04" w14:textId="77777777" w:rsidR="0079460D" w:rsidRPr="00054295" w:rsidRDefault="0079460D" w:rsidP="0079460D">
      <w:pPr>
        <w:spacing w:line="360" w:lineRule="auto"/>
        <w:ind w:left="709" w:hanging="283"/>
        <w:rPr>
          <w:rFonts w:ascii="Arial" w:hAnsi="Arial" w:cs="Arial"/>
        </w:rPr>
      </w:pPr>
      <w:r w:rsidRPr="00054295">
        <w:rPr>
          <w:rFonts w:ascii="Arial" w:hAnsi="Arial" w:cs="Arial"/>
        </w:rPr>
        <w:t>3.  zobowiązuję się w przypadku przyjęcia mojej oferty, do zawarcia umowy na warunkach opisanych w Zapytaniu ofertowym, w miejscu i terminie wskazanym przez Zamawiającego;</w:t>
      </w:r>
    </w:p>
    <w:p w14:paraId="34504EA8" w14:textId="77777777" w:rsidR="0079460D" w:rsidRPr="00054295" w:rsidRDefault="0079460D" w:rsidP="0079460D">
      <w:pPr>
        <w:pStyle w:val="Default"/>
        <w:spacing w:line="360" w:lineRule="auto"/>
        <w:ind w:left="709" w:hanging="283"/>
      </w:pPr>
      <w:r w:rsidRPr="00054295">
        <w:rPr>
          <w:color w:val="auto"/>
        </w:rPr>
        <w:t xml:space="preserve">4. świadomy odpowiedzialności karnej z tytułu składania fałszywych oświadczeń (w szczególności na podstawie art. 297 kodeksu karnego), oświadczam, że Wykonawca spełnia warunki udziału w postępowaniu o udzielenie zamówienia tj.: wobec Wykonawcy </w:t>
      </w:r>
      <w:r w:rsidRPr="00054295">
        <w:t>nie otwarto likwidacji, nie ogłoszono upadłości, jego aktywami nie zarządza likwidator lub sąd, nie zawarł układu z wierzycielami, jego działalność gospodarcza nie jest zawieszona albo nie znajduje się on w innej tego rodzaju sytuacji wynikającej z podobnej procedury przewidzianej w przepisach miejsca wszczęcia tej procedury;</w:t>
      </w:r>
    </w:p>
    <w:p w14:paraId="07E65395" w14:textId="77777777" w:rsidR="0079460D" w:rsidRPr="00054295" w:rsidRDefault="0079460D" w:rsidP="0079460D">
      <w:pPr>
        <w:pStyle w:val="Default"/>
        <w:spacing w:line="360" w:lineRule="auto"/>
        <w:ind w:left="709" w:hanging="283"/>
        <w:rPr>
          <w:color w:val="auto"/>
        </w:rPr>
      </w:pPr>
      <w:r w:rsidRPr="00054295">
        <w:lastRenderedPageBreak/>
        <w:t xml:space="preserve">5. </w:t>
      </w:r>
      <w:r w:rsidRPr="00054295">
        <w:rPr>
          <w:color w:val="auto"/>
        </w:rPr>
        <w:t xml:space="preserve">wypełniłem obowiązki informacyjne przewidziane w art. 13 lub art. 14 </w:t>
      </w:r>
      <w:proofErr w:type="spellStart"/>
      <w:r w:rsidRPr="00054295">
        <w:rPr>
          <w:color w:val="auto"/>
        </w:rPr>
        <w:t>RODO</w:t>
      </w:r>
      <w:proofErr w:type="spellEnd"/>
      <w:r w:rsidRPr="00054295">
        <w:rPr>
          <w:color w:val="auto"/>
        </w:rPr>
        <w:t xml:space="preserve"> wobec osób fizycznych, od których dane osobowe bezpośrednio lub pośrednio pozyskałem w celu ubiegania się o udzielenie przedmiotowego zamówienia; </w:t>
      </w:r>
    </w:p>
    <w:p w14:paraId="2A2138B9" w14:textId="77777777" w:rsidR="0079460D" w:rsidRPr="00054295" w:rsidRDefault="0079460D" w:rsidP="0079460D">
      <w:pPr>
        <w:spacing w:line="360" w:lineRule="auto"/>
        <w:ind w:left="709" w:hanging="283"/>
        <w:rPr>
          <w:rFonts w:ascii="Arial" w:hAnsi="Arial" w:cs="Arial"/>
        </w:rPr>
      </w:pPr>
      <w:r w:rsidRPr="00054295">
        <w:rPr>
          <w:rFonts w:ascii="Arial" w:hAnsi="Arial" w:cs="Arial"/>
        </w:rPr>
        <w:t>6.</w:t>
      </w:r>
      <w:r w:rsidRPr="00054295">
        <w:rPr>
          <w:rFonts w:ascii="Arial" w:hAnsi="Arial" w:cs="Arial"/>
          <w:b/>
          <w:bCs/>
          <w:color w:val="FF0000"/>
        </w:rPr>
        <w:t xml:space="preserve"> </w:t>
      </w:r>
      <w:r w:rsidRPr="00054295">
        <w:rPr>
          <w:rFonts w:ascii="Arial" w:hAnsi="Arial" w:cs="Arial"/>
        </w:rPr>
        <w:t xml:space="preserve">nie zachodzą przesłanki wykluczenia z postępowania na podstawie art. 7 ust. 1 </w:t>
      </w:r>
      <w:r w:rsidRPr="00054295">
        <w:rPr>
          <w:rFonts w:ascii="Arial" w:hAnsi="Arial" w:cs="Arial"/>
          <w:i/>
        </w:rPr>
        <w:t>ustawy z dnia 13 kwietnia 2022 r. o szczególnych rozwiązaniach w zakresie przeciwdziałania wspieraniu agresji na Ukrainę oraz służących ochronie bezpieczeństwa narodowego</w:t>
      </w:r>
      <w:r w:rsidRPr="00054295">
        <w:rPr>
          <w:rFonts w:ascii="Arial" w:hAnsi="Arial" w:cs="Arial"/>
        </w:rPr>
        <w:t xml:space="preserve"> (Dz. U. 2025 poz. 514)</w:t>
      </w:r>
      <w:r w:rsidRPr="00054295">
        <w:rPr>
          <w:rStyle w:val="Odwoanieprzypisudolnego"/>
          <w:rFonts w:ascii="Arial" w:hAnsi="Arial" w:cs="Arial"/>
        </w:rPr>
        <w:footnoteReference w:id="1"/>
      </w:r>
    </w:p>
    <w:p w14:paraId="5789D085" w14:textId="77777777" w:rsidR="0079460D" w:rsidRDefault="0079460D" w:rsidP="0079460D">
      <w:pPr>
        <w:spacing w:line="360" w:lineRule="auto"/>
        <w:jc w:val="both"/>
        <w:rPr>
          <w:rFonts w:ascii="Arial" w:hAnsi="Arial" w:cs="Arial"/>
          <w:highlight w:val="green"/>
        </w:rPr>
      </w:pPr>
    </w:p>
    <w:p w14:paraId="5D116AD0" w14:textId="77777777" w:rsidR="0079460D" w:rsidRDefault="0079460D" w:rsidP="0079460D">
      <w:pPr>
        <w:spacing w:line="360" w:lineRule="auto"/>
        <w:jc w:val="both"/>
        <w:rPr>
          <w:rFonts w:ascii="Arial" w:hAnsi="Arial" w:cs="Arial"/>
          <w:highlight w:val="green"/>
        </w:rPr>
      </w:pPr>
    </w:p>
    <w:p w14:paraId="003B8801" w14:textId="77777777" w:rsidR="0079460D" w:rsidRDefault="0079460D" w:rsidP="0079460D">
      <w:pPr>
        <w:spacing w:line="360" w:lineRule="auto"/>
        <w:jc w:val="both"/>
        <w:rPr>
          <w:rFonts w:ascii="Arial" w:hAnsi="Arial" w:cs="Arial"/>
          <w:highlight w:val="gree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66E89C" wp14:editId="43F6910C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0" t="0" r="0" b="0"/>
                <wp:wrapNone/>
                <wp:docPr id="992146831" name="Pole tekstowe 9921468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68F85C" w14:textId="77777777" w:rsidR="0079460D" w:rsidRDefault="0079460D" w:rsidP="0079460D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(</w:t>
                            </w:r>
                            <w:r>
                              <w:rPr>
                                <w:rFonts w:ascii="Arial" w:hAnsi="Arial" w:cs="Arial"/>
                                <w:i/>
                              </w:rPr>
                              <w:t>miejsce, data)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66E89C" id="_x0000_t202" coordsize="21600,21600" o:spt="202" path="m,l,21600r21600,l21600,xe">
                <v:stroke joinstyle="miter"/>
                <v:path gradientshapeok="t" o:connecttype="rect"/>
              </v:shapetype>
              <v:shape id="Pole tekstowe 992146831" o:spid="_x0000_s1026" type="#_x0000_t202" style="position:absolute;left:0;text-align:left;margin-left:23.75pt;margin-top:12.7pt;width:180pt;height: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" filled="f" stroked="f">
                <v:textbox>
                  <w:txbxContent>
                    <w:p w14:paraId="6568F85C" w14:textId="77777777" w:rsidR="0079460D" w:rsidRDefault="0079460D" w:rsidP="0079460D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Arial" w:hAnsi="Arial" w:cs="Arial"/>
                        </w:rPr>
                        <w:t xml:space="preserve">           (</w:t>
                      </w:r>
                      <w:r>
                        <w:rPr>
                          <w:rFonts w:ascii="Arial" w:hAnsi="Arial" w:cs="Arial"/>
                          <w:i/>
                        </w:rPr>
                        <w:t>miejsce, data)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27542C" wp14:editId="30D4FB85">
                <wp:simplePos x="0" y="0"/>
                <wp:positionH relativeFrom="column">
                  <wp:posOffset>3592830</wp:posOffset>
                </wp:positionH>
                <wp:positionV relativeFrom="paragraph">
                  <wp:posOffset>525780</wp:posOffset>
                </wp:positionV>
                <wp:extent cx="2468880" cy="914400"/>
                <wp:effectExtent l="0" t="0" r="0" b="0"/>
                <wp:wrapNone/>
                <wp:docPr id="1681098689" name="Pole tekstowe 1681098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EE232F" w14:textId="77777777" w:rsidR="0079460D" w:rsidRDefault="0079460D" w:rsidP="0079460D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27542C" id="Pole tekstowe 1681098689" o:spid="_x0000_s1027" type="#_x0000_t202" style="position:absolute;left:0;text-align:left;margin-left:282.9pt;margin-top:41.4pt;width:194.4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" filled="f" stroked="f">
                <v:textbox>
                  <w:txbxContent>
                    <w:p w14:paraId="11EE232F" w14:textId="77777777" w:rsidR="0079460D" w:rsidRDefault="0079460D" w:rsidP="0079460D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C1E77E" wp14:editId="2ADAC63C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0"/>
                <wp:wrapNone/>
                <wp:docPr id="852996109" name="Pole tekstowe 852996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C2BA5C" w14:textId="77777777" w:rsidR="0079460D" w:rsidRDefault="0079460D" w:rsidP="0079460D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……………………………………………………….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i/>
                              </w:rPr>
                              <w:t>(podpis Wykonawcy)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C1E77E" id="Pole tekstowe 852996109" o:spid="_x0000_s1028" type="#_x0000_t202" style="position:absolute;left:0;text-align:left;margin-left:287.4pt;margin-top:10.35pt;width:194.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" filled="f" stroked="f">
                <v:textbox>
                  <w:txbxContent>
                    <w:p w14:paraId="5FC2BA5C" w14:textId="77777777" w:rsidR="0079460D" w:rsidRDefault="0079460D" w:rsidP="0079460D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……………………………………………………….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Arial" w:hAnsi="Arial" w:cs="Arial"/>
                          <w:i/>
                        </w:rPr>
                        <w:t>(podpis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06DD4B0F" w14:textId="77777777" w:rsidR="0079460D" w:rsidRDefault="0079460D" w:rsidP="0079460D">
      <w:pPr>
        <w:tabs>
          <w:tab w:val="left" w:pos="5400"/>
        </w:tabs>
        <w:spacing w:line="360" w:lineRule="auto"/>
        <w:rPr>
          <w:rFonts w:ascii="Arial" w:hAnsi="Arial" w:cs="Arial"/>
        </w:rPr>
      </w:pPr>
    </w:p>
    <w:p w14:paraId="729536DE" w14:textId="77777777" w:rsidR="0079460D" w:rsidRDefault="0079460D" w:rsidP="0079460D"/>
    <w:p w14:paraId="63EB2919" w14:textId="77777777" w:rsidR="00A15B84" w:rsidRDefault="00F539CF" w:rsidP="00355228"/>
    <w:p w14:paraId="4F947E25" w14:textId="77777777" w:rsidR="008F0BC0" w:rsidRDefault="00F539CF" w:rsidP="008F0BC0"/>
    <w:sectPr w:rsidR="008F0BC0" w:rsidSect="00273C7C">
      <w:headerReference w:type="first" r:id="rId10"/>
      <w:footerReference w:type="first" r:id="rId11"/>
      <w:pgSz w:w="11906" w:h="16838" w:code="9"/>
      <w:pgMar w:top="546" w:right="1077" w:bottom="284" w:left="1077" w:header="54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66574" w14:textId="77777777" w:rsidR="00F539CF" w:rsidRDefault="00F539CF">
      <w:r>
        <w:separator/>
      </w:r>
    </w:p>
  </w:endnote>
  <w:endnote w:type="continuationSeparator" w:id="0">
    <w:p w14:paraId="0EA78B31" w14:textId="77777777" w:rsidR="00F539CF" w:rsidRDefault="00F53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D6CB1" w14:textId="77777777" w:rsidR="000671B9" w:rsidRDefault="009D1BFB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000DC6D" wp14:editId="0C15057C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y 1" o:spid="_x0000_s2050" style="mso-height-percent:0;mso-height-relative:margin;mso-width-percent:0;mso-width-relative:margin;mso-wrap-distance-bottom:0;mso-wrap-distance-left:9pt;mso-wrap-distance-right:9pt;mso-wrap-distance-top:0;mso-wrap-style:square;position:absolute;visibility:visible;z-index:251664384" from="-15.55pt,11.9pt" to="502.45pt,11.9pt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6622D9" w14:paraId="5B321844" w14:textId="77777777" w:rsidTr="00ED0953">
      <w:trPr>
        <w:trHeight w:val="842"/>
      </w:trPr>
      <w:tc>
        <w:tcPr>
          <w:tcW w:w="2411" w:type="dxa"/>
        </w:tcPr>
        <w:p w14:paraId="52CFA761" w14:textId="77777777" w:rsidR="000671B9" w:rsidRDefault="009D1BFB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58240" behindDoc="1" locked="0" layoutInCell="1" allowOverlap="1" wp14:anchorId="1D802F41" wp14:editId="59A195D9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53" name="Obraz 37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3550F5B" w14:textId="77777777" w:rsidR="000671B9" w:rsidRDefault="009D1BFB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713AC4BC" w14:textId="77777777" w:rsidR="000671B9" w:rsidRDefault="009D1BFB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769A66B8" w14:textId="77777777" w:rsidR="000671B9" w:rsidRDefault="009D1BFB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59264" behindDoc="1" locked="0" layoutInCell="1" allowOverlap="1" wp14:anchorId="26FE7961" wp14:editId="0B834606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54" name="Obraz 37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1C638C85" w14:textId="77777777" w:rsidR="000671B9" w:rsidRPr="00B76E16" w:rsidRDefault="009D1BFB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32127E8B" w14:textId="77777777" w:rsidR="000671B9" w:rsidRDefault="009D1BFB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0A8D6521" w14:textId="77777777" w:rsidR="000671B9" w:rsidRDefault="009D1BFB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0288" behindDoc="1" locked="0" layoutInCell="1" allowOverlap="1" wp14:anchorId="4622081B" wp14:editId="229DC8EE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55" name="Obraz 3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D6D532A" w14:textId="77777777" w:rsidR="00A45244" w:rsidRDefault="009D1BFB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161C6A98" w14:textId="77777777" w:rsidR="000671B9" w:rsidRDefault="009D1BFB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2BD9DABF" w14:textId="77777777" w:rsidR="000671B9" w:rsidRPr="00ED0953" w:rsidRDefault="00F539CF" w:rsidP="00273C7C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5FA99665" w14:textId="77777777" w:rsidR="007B575A" w:rsidRDefault="009D1BFB" w:rsidP="00A45244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1A321320" wp14:editId="0E14831A">
          <wp:extent cx="6721522" cy="676839"/>
          <wp:effectExtent l="0" t="0" r="3175" b="9525"/>
          <wp:docPr id="3756" name="Obraz 37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FB85B3" w14:textId="77777777" w:rsidR="007B575A" w:rsidRDefault="00F539CF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5744D1CF" w14:textId="77777777" w:rsidR="007B575A" w:rsidRDefault="00F539CF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0631CB5E" w14:textId="77777777" w:rsidR="007B575A" w:rsidRDefault="00F539CF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3F538E78" w14:textId="77777777" w:rsidR="007B575A" w:rsidRPr="00B76E16" w:rsidRDefault="00F539CF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D51EE" w14:textId="77777777" w:rsidR="00F539CF" w:rsidRDefault="00F539CF">
      <w:r>
        <w:separator/>
      </w:r>
    </w:p>
  </w:footnote>
  <w:footnote w:type="continuationSeparator" w:id="0">
    <w:p w14:paraId="6BB0D0AE" w14:textId="77777777" w:rsidR="00F539CF" w:rsidRDefault="00F539CF">
      <w:r>
        <w:continuationSeparator/>
      </w:r>
    </w:p>
  </w:footnote>
  <w:footnote w:id="1">
    <w:p w14:paraId="25F3B035" w14:textId="77777777" w:rsidR="0079460D" w:rsidRDefault="0079460D" w:rsidP="0079460D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Style w:val="markedcontent"/>
          <w:rFonts w:ascii="Arial" w:hAnsi="Arial" w:cs="Arial"/>
          <w:sz w:val="16"/>
          <w:szCs w:val="16"/>
        </w:rPr>
        <w:t xml:space="preserve">Zgodnie z treścią </w:t>
      </w:r>
      <w:r>
        <w:rPr>
          <w:rFonts w:ascii="Arial" w:hAnsi="Arial" w:cs="Arial"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narodowego, z postępowania o udzielenie zamówienia publicznego lub konkursu prowadzonego na podstawie ustawy Pzp wyklucza się:</w:t>
      </w:r>
      <w:r>
        <w:rPr>
          <w:sz w:val="18"/>
          <w:szCs w:val="18"/>
        </w:rPr>
        <w:br/>
      </w:r>
      <w:r>
        <w:rPr>
          <w:rFonts w:ascii="Arial" w:hAnsi="Arial" w:cs="Arial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0BBB4E1" w14:textId="77777777" w:rsidR="0079460D" w:rsidRDefault="0079460D" w:rsidP="0079460D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2023 r. poz. 1124,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C16C421" w14:textId="77777777" w:rsidR="0079460D" w:rsidRDefault="0079460D" w:rsidP="0079460D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Dz.U. z 2023 r. </w:t>
      </w:r>
      <w:hyperlink r:id="rId1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120</w:t>
        </w:r>
      </w:hyperlink>
      <w:r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2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295</w:t>
        </w:r>
      </w:hyperlink>
      <w:r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3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1598</w:t>
        </w:r>
      </w:hyperlink>
      <w:r>
        <w:rPr>
          <w:rFonts w:ascii="Arial" w:hAnsi="Arial" w:cs="Arial"/>
          <w:color w:val="000000" w:themeColor="text1"/>
          <w:sz w:val="16"/>
          <w:szCs w:val="16"/>
        </w:rPr>
        <w:t xml:space="preserve"> oraz z 2024 r. </w:t>
      </w:r>
      <w:hyperlink r:id="rId4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619</w:t>
        </w:r>
      </w:hyperlink>
      <w:r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5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1685</w:t>
        </w:r>
      </w:hyperlink>
      <w:r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6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1863</w:t>
        </w:r>
      </w:hyperlink>
      <w:r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06ED5CA" w14:textId="77777777" w:rsidR="0079460D" w:rsidRDefault="0079460D" w:rsidP="0079460D">
      <w:pPr>
        <w:ind w:firstLine="709"/>
        <w:rPr>
          <w:rFonts w:ascii="Arial" w:hAnsi="Arial" w:cs="Arial"/>
          <w:sz w:val="16"/>
          <w:szCs w:val="16"/>
        </w:rPr>
      </w:pPr>
    </w:p>
    <w:p w14:paraId="170CA23E" w14:textId="77777777" w:rsidR="0079460D" w:rsidRDefault="0079460D" w:rsidP="0079460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B5657" w14:textId="5A6BACD0" w:rsidR="000671B9" w:rsidRDefault="006C12A6" w:rsidP="00F11B78">
    <w:pPr>
      <w:pStyle w:val="Nagwek"/>
    </w:pPr>
    <w:r>
      <w:rPr>
        <w:noProof/>
      </w:rPr>
      <w:drawing>
        <wp:inline distT="0" distB="0" distL="0" distR="0" wp14:anchorId="439D8192" wp14:editId="50F39D44">
          <wp:extent cx="4683600" cy="741600"/>
          <wp:effectExtent l="0" t="0" r="3175" b="1905"/>
          <wp:docPr id="3752" name="Obraz 37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83600" cy="74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1CBFFA6" w14:textId="6FD18119" w:rsidR="000671B9" w:rsidRPr="00697D7C" w:rsidRDefault="004539FA" w:rsidP="003B711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2AC568A" wp14:editId="53529E9B">
              <wp:simplePos x="0" y="0"/>
              <wp:positionH relativeFrom="margin">
                <wp:align>center</wp:align>
              </wp:positionH>
              <wp:positionV relativeFrom="paragraph">
                <wp:posOffset>57785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C64AC3C" id="Łącznik prosty 2" o:spid="_x0000_s1026" style="position:absolute;flip:y;z-index:-25165516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.55pt" to="489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" strokecolor="#008750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D62E2"/>
    <w:multiLevelType w:val="hybridMultilevel"/>
    <w:tmpl w:val="8AC4E986"/>
    <w:lvl w:ilvl="0" w:tplc="8228E1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5B5E35"/>
    <w:multiLevelType w:val="hybridMultilevel"/>
    <w:tmpl w:val="E85C8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5DB35F9A"/>
    <w:multiLevelType w:val="hybridMultilevel"/>
    <w:tmpl w:val="A296CC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E1E4AEB"/>
    <w:multiLevelType w:val="hybridMultilevel"/>
    <w:tmpl w:val="27A2F6C6"/>
    <w:lvl w:ilvl="0" w:tplc="A13043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6"/>
  </w:num>
  <w:num w:numId="4">
    <w:abstractNumId w:val="4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12"/>
  </w:num>
  <w:num w:numId="10">
    <w:abstractNumId w:val="14"/>
  </w:num>
  <w:num w:numId="11">
    <w:abstractNumId w:val="6"/>
  </w:num>
  <w:num w:numId="12">
    <w:abstractNumId w:val="5"/>
  </w:num>
  <w:num w:numId="13">
    <w:abstractNumId w:val="7"/>
  </w:num>
  <w:num w:numId="14">
    <w:abstractNumId w:val="11"/>
  </w:num>
  <w:num w:numId="15">
    <w:abstractNumId w:val="10"/>
  </w:num>
  <w:num w:numId="16">
    <w:abstractNumId w:val="1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2D9"/>
    <w:rsid w:val="00020EC4"/>
    <w:rsid w:val="001A265C"/>
    <w:rsid w:val="001A70DC"/>
    <w:rsid w:val="00212CB2"/>
    <w:rsid w:val="00255D76"/>
    <w:rsid w:val="00265E32"/>
    <w:rsid w:val="00281AFB"/>
    <w:rsid w:val="00285CB1"/>
    <w:rsid w:val="002900DC"/>
    <w:rsid w:val="003E7C15"/>
    <w:rsid w:val="004539FA"/>
    <w:rsid w:val="004D08D6"/>
    <w:rsid w:val="005042BC"/>
    <w:rsid w:val="00596AD2"/>
    <w:rsid w:val="006622D9"/>
    <w:rsid w:val="0068301C"/>
    <w:rsid w:val="006C12A6"/>
    <w:rsid w:val="00727D48"/>
    <w:rsid w:val="00747E0E"/>
    <w:rsid w:val="0079460D"/>
    <w:rsid w:val="007A305F"/>
    <w:rsid w:val="00806A62"/>
    <w:rsid w:val="008C3250"/>
    <w:rsid w:val="008C7A3F"/>
    <w:rsid w:val="00962C57"/>
    <w:rsid w:val="009D1BFB"/>
    <w:rsid w:val="00A0751B"/>
    <w:rsid w:val="00A276D5"/>
    <w:rsid w:val="00B60785"/>
    <w:rsid w:val="00C5751C"/>
    <w:rsid w:val="00CA5F1F"/>
    <w:rsid w:val="00CC6824"/>
    <w:rsid w:val="00D3211E"/>
    <w:rsid w:val="00D354A9"/>
    <w:rsid w:val="00D37691"/>
    <w:rsid w:val="00D638F8"/>
    <w:rsid w:val="00D71704"/>
    <w:rsid w:val="00DA0986"/>
    <w:rsid w:val="00DD651E"/>
    <w:rsid w:val="00E00D55"/>
    <w:rsid w:val="00E32D16"/>
    <w:rsid w:val="00E45F4A"/>
    <w:rsid w:val="00EA3C27"/>
    <w:rsid w:val="00ED59B1"/>
    <w:rsid w:val="00ED7273"/>
    <w:rsid w:val="00EE00E0"/>
    <w:rsid w:val="00EE52F5"/>
    <w:rsid w:val="00F07BE5"/>
    <w:rsid w:val="00F539CF"/>
    <w:rsid w:val="00FC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11FCF9"/>
  <w15:docId w15:val="{A713B4FF-B620-4B5B-9A19-42DA9B2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3" w:uiPriority="48"/>
  </w:latentStyles>
  <w:style w:type="paragraph" w:default="1" w:styleId="Normalny">
    <w:name w:val="Normal"/>
    <w:qFormat/>
    <w:rsid w:val="00D37691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uiPriority w:val="39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9460D"/>
    <w:pPr>
      <w:ind w:left="708"/>
    </w:pPr>
  </w:style>
  <w:style w:type="paragraph" w:styleId="NormalnyWeb">
    <w:name w:val="Normal (Web)"/>
    <w:basedOn w:val="Normalny"/>
    <w:uiPriority w:val="99"/>
    <w:unhideWhenUsed/>
    <w:rsid w:val="0079460D"/>
    <w:pPr>
      <w:spacing w:before="100" w:beforeAutospacing="1" w:after="100" w:afterAutospacing="1"/>
    </w:pPr>
  </w:style>
  <w:style w:type="character" w:customStyle="1" w:styleId="AkapitzlistZnak">
    <w:name w:val="Akapit z listą Znak"/>
    <w:link w:val="Akapitzlist"/>
    <w:uiPriority w:val="34"/>
    <w:locked/>
    <w:rsid w:val="0079460D"/>
    <w:rPr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79460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9460D"/>
    <w:rPr>
      <w:lang w:eastAsia="pl-PL"/>
    </w:rPr>
  </w:style>
  <w:style w:type="character" w:styleId="Odwoanieprzypisudolnego">
    <w:name w:val="footnote reference"/>
    <w:rsid w:val="0079460D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qFormat/>
    <w:rsid w:val="0079460D"/>
    <w:pPr>
      <w:widowControl w:val="0"/>
      <w:autoSpaceDE w:val="0"/>
      <w:autoSpaceDN w:val="0"/>
      <w:ind w:left="835" w:hanging="36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60D"/>
    <w:rPr>
      <w:rFonts w:ascii="Arial" w:eastAsia="Arial" w:hAnsi="Arial" w:cs="Arial"/>
      <w:sz w:val="22"/>
      <w:szCs w:val="22"/>
      <w:lang w:eastAsia="en-US"/>
    </w:rPr>
  </w:style>
  <w:style w:type="table" w:styleId="Tabelasiatki3">
    <w:name w:val="Grid Table 3"/>
    <w:basedOn w:val="Standardowy"/>
    <w:uiPriority w:val="48"/>
    <w:rsid w:val="0079460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customStyle="1" w:styleId="Default">
    <w:name w:val="Default"/>
    <w:rsid w:val="0079460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79460D"/>
  </w:style>
  <w:style w:type="table" w:styleId="Tabelasiatki4akcent3">
    <w:name w:val="Grid Table 4 Accent 3"/>
    <w:basedOn w:val="Standardowy"/>
    <w:rsid w:val="00962C57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Nierozpoznanawzmianka">
    <w:name w:val="Unresolved Mention"/>
    <w:basedOn w:val="Domylnaczcionkaakapitu"/>
    <w:rsid w:val="00EE00E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rsid w:val="00EE00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59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wup.lod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cpubenchmark.net/cpu_list.php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sip.legalis.pl/document-view.seam?documentId=mfrxilrtg4ytsmrzga3dq&amp;refSource=hyp" TargetMode="External"/><Relationship Id="rId2" Type="http://schemas.openxmlformats.org/officeDocument/2006/relationships/hyperlink" Target="https://sip.legalis.pl/document-view.seam?documentId=mfrxilrtg4ytqnrqgq4ta&amp;refSource=hyp" TargetMode="External"/><Relationship Id="rId1" Type="http://schemas.openxmlformats.org/officeDocument/2006/relationships/hyperlink" Target="https://sip.legalis.pl/document-view.seam?documentId=mfrxilrsgq3tcma&amp;refSource=hyp" TargetMode="External"/><Relationship Id="rId6" Type="http://schemas.openxmlformats.org/officeDocument/2006/relationships/hyperlink" Target="https://sip.legalis.pl/document-view.seam?documentId=mfrxilrtg4zdcmrvhe4to&amp;refSource=hyp" TargetMode="External"/><Relationship Id="rId5" Type="http://schemas.openxmlformats.org/officeDocument/2006/relationships/hyperlink" Target="https://sip.legalis.pl/document-view.seam?documentId=mfrxilrtg4zdcmjqga2tk&amp;refSource=hyp" TargetMode="External"/><Relationship Id="rId4" Type="http://schemas.openxmlformats.org/officeDocument/2006/relationships/hyperlink" Target="https://sip.legalis.pl/document-view.seam?documentId=mfrxilrtg4zdanbuga2do&amp;refSource=hy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C5131-3210-4CA0-9D82-26ED50007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10</Pages>
  <Words>2198</Words>
  <Characters>13194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k.nalej</cp:lastModifiedBy>
  <cp:revision>32</cp:revision>
  <cp:lastPrinted>2025-11-25T08:16:00Z</cp:lastPrinted>
  <dcterms:created xsi:type="dcterms:W3CDTF">2025-11-25T08:07:00Z</dcterms:created>
  <dcterms:modified xsi:type="dcterms:W3CDTF">2025-11-28T09:58:00Z</dcterms:modified>
</cp:coreProperties>
</file>