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7ED95" w14:textId="77777777" w:rsidR="009C085E" w:rsidRPr="00CC2E74" w:rsidRDefault="009C085E" w:rsidP="009C085E">
      <w:pPr>
        <w:spacing w:line="360" w:lineRule="auto"/>
        <w:jc w:val="both"/>
        <w:rPr>
          <w:rFonts w:ascii="Arial" w:hAnsi="Arial" w:cs="Arial"/>
          <w:b/>
        </w:rPr>
      </w:pPr>
    </w:p>
    <w:p w14:paraId="16E264DE" w14:textId="0220C623" w:rsidR="009C085E" w:rsidRPr="00CC2E74" w:rsidRDefault="009C085E" w:rsidP="009C085E">
      <w:pPr>
        <w:tabs>
          <w:tab w:val="right" w:pos="9723"/>
        </w:tabs>
        <w:spacing w:line="360" w:lineRule="auto"/>
        <w:rPr>
          <w:rFonts w:ascii="Arial" w:hAnsi="Arial" w:cs="Arial"/>
        </w:rPr>
      </w:pPr>
      <w:r w:rsidRPr="00CC2E74">
        <w:rPr>
          <w:rFonts w:ascii="Arial" w:hAnsi="Arial" w:cs="Arial"/>
        </w:rPr>
        <w:t xml:space="preserve">Łódź, dn. </w:t>
      </w:r>
      <w:r w:rsidR="00CC2E74" w:rsidRPr="00F17496">
        <w:rPr>
          <w:rFonts w:ascii="Arial" w:hAnsi="Arial" w:cs="Arial"/>
        </w:rPr>
        <w:t>2</w:t>
      </w:r>
      <w:r w:rsidR="002D638B" w:rsidRPr="00F17496">
        <w:rPr>
          <w:rFonts w:ascii="Arial" w:hAnsi="Arial" w:cs="Arial"/>
        </w:rPr>
        <w:t>8</w:t>
      </w:r>
      <w:r w:rsidRPr="00F17496">
        <w:rPr>
          <w:rFonts w:ascii="Arial" w:hAnsi="Arial" w:cs="Arial"/>
        </w:rPr>
        <w:t>.08.202</w:t>
      </w:r>
      <w:r w:rsidR="00CC2E74" w:rsidRPr="00F17496">
        <w:rPr>
          <w:rFonts w:ascii="Arial" w:hAnsi="Arial" w:cs="Arial"/>
        </w:rPr>
        <w:t>5</w:t>
      </w:r>
    </w:p>
    <w:p w14:paraId="0644562B" w14:textId="77777777" w:rsidR="009C085E" w:rsidRPr="00CC2E74" w:rsidRDefault="009C085E" w:rsidP="009C085E">
      <w:pPr>
        <w:tabs>
          <w:tab w:val="left" w:pos="7290"/>
        </w:tabs>
        <w:spacing w:line="360" w:lineRule="auto"/>
        <w:rPr>
          <w:rFonts w:ascii="Arial" w:hAnsi="Arial" w:cs="Arial"/>
          <w:b/>
        </w:rPr>
      </w:pPr>
    </w:p>
    <w:p w14:paraId="06AA67F9" w14:textId="77777777" w:rsidR="009C085E" w:rsidRPr="00CC2E74" w:rsidRDefault="009C085E" w:rsidP="009C085E">
      <w:pPr>
        <w:tabs>
          <w:tab w:val="right" w:pos="9723"/>
        </w:tabs>
        <w:spacing w:line="360" w:lineRule="auto"/>
        <w:rPr>
          <w:rFonts w:ascii="Arial" w:hAnsi="Arial" w:cs="Arial"/>
          <w:b/>
        </w:rPr>
      </w:pPr>
    </w:p>
    <w:p w14:paraId="52635F59" w14:textId="77777777" w:rsidR="009C085E" w:rsidRPr="002D638B" w:rsidRDefault="009C085E" w:rsidP="009C085E">
      <w:pPr>
        <w:spacing w:line="360" w:lineRule="auto"/>
        <w:rPr>
          <w:rFonts w:ascii="Arial" w:hAnsi="Arial" w:cs="Arial"/>
          <w:b/>
        </w:rPr>
      </w:pPr>
      <w:r w:rsidRPr="00CC2E74">
        <w:rPr>
          <w:rFonts w:ascii="Arial" w:hAnsi="Arial" w:cs="Arial"/>
          <w:b/>
        </w:rPr>
        <w:t>Zapytanie ofertowe</w:t>
      </w:r>
    </w:p>
    <w:p w14:paraId="494DB365" w14:textId="0B79B738" w:rsidR="009C085E" w:rsidRPr="002D638B" w:rsidRDefault="009C085E" w:rsidP="009C085E">
      <w:pPr>
        <w:spacing w:line="360" w:lineRule="auto"/>
        <w:rPr>
          <w:rFonts w:ascii="Arial" w:hAnsi="Arial" w:cs="Arial"/>
          <w:b/>
        </w:rPr>
      </w:pPr>
      <w:r w:rsidRPr="002D638B">
        <w:rPr>
          <w:rFonts w:ascii="Arial" w:hAnsi="Arial" w:cs="Arial"/>
          <w:b/>
        </w:rPr>
        <w:t>(sygn. postępowania: SP-1</w:t>
      </w:r>
      <w:r w:rsidR="002D638B" w:rsidRPr="002D638B">
        <w:rPr>
          <w:rFonts w:ascii="Arial" w:hAnsi="Arial" w:cs="Arial"/>
          <w:b/>
        </w:rPr>
        <w:t>39</w:t>
      </w:r>
      <w:r w:rsidRPr="002D638B">
        <w:rPr>
          <w:rFonts w:ascii="Arial" w:hAnsi="Arial" w:cs="Arial"/>
          <w:b/>
        </w:rPr>
        <w:t>/2</w:t>
      </w:r>
      <w:r w:rsidR="002D638B" w:rsidRPr="002D638B">
        <w:rPr>
          <w:rFonts w:ascii="Arial" w:hAnsi="Arial" w:cs="Arial"/>
          <w:b/>
        </w:rPr>
        <w:t>5</w:t>
      </w:r>
      <w:r w:rsidRPr="002D638B">
        <w:rPr>
          <w:rFonts w:ascii="Arial" w:hAnsi="Arial" w:cs="Arial"/>
          <w:b/>
        </w:rPr>
        <w:t>-USL/</w:t>
      </w:r>
      <w:r w:rsidR="002D638B" w:rsidRPr="002D638B">
        <w:rPr>
          <w:rFonts w:ascii="Arial" w:hAnsi="Arial" w:cs="Arial"/>
          <w:b/>
        </w:rPr>
        <w:t>84</w:t>
      </w:r>
      <w:r w:rsidRPr="002D638B">
        <w:rPr>
          <w:rFonts w:ascii="Arial" w:hAnsi="Arial" w:cs="Arial"/>
          <w:b/>
        </w:rPr>
        <w:t>)</w:t>
      </w:r>
    </w:p>
    <w:p w14:paraId="44E81045" w14:textId="313A0111" w:rsidR="009C085E" w:rsidRPr="00CC2E74" w:rsidRDefault="009C085E" w:rsidP="009C085E">
      <w:pPr>
        <w:spacing w:line="360" w:lineRule="auto"/>
        <w:rPr>
          <w:rFonts w:ascii="Arial" w:hAnsi="Arial" w:cs="Arial"/>
        </w:rPr>
      </w:pPr>
      <w:r w:rsidRPr="00CC2E74">
        <w:rPr>
          <w:rFonts w:ascii="Arial" w:hAnsi="Arial" w:cs="Arial"/>
        </w:rPr>
        <w:t xml:space="preserve">dotyczące usługi </w:t>
      </w:r>
      <w:r w:rsidRPr="00CC2E74">
        <w:rPr>
          <w:rFonts w:ascii="Arial" w:hAnsi="Arial" w:cs="Arial"/>
          <w:bCs/>
        </w:rPr>
        <w:t>wykonania materiałów drukowanych (kalendarze na rok 202</w:t>
      </w:r>
      <w:r w:rsidR="00CC2E74" w:rsidRPr="00CC2E74">
        <w:rPr>
          <w:rFonts w:ascii="Arial" w:hAnsi="Arial" w:cs="Arial"/>
          <w:bCs/>
        </w:rPr>
        <w:t>6, torb</w:t>
      </w:r>
      <w:r w:rsidR="00B25895">
        <w:rPr>
          <w:rFonts w:ascii="Arial" w:hAnsi="Arial" w:cs="Arial"/>
          <w:bCs/>
        </w:rPr>
        <w:t>y</w:t>
      </w:r>
      <w:r w:rsidR="00CC2E74" w:rsidRPr="00CC2E74">
        <w:rPr>
          <w:rFonts w:ascii="Arial" w:hAnsi="Arial" w:cs="Arial"/>
          <w:bCs/>
        </w:rPr>
        <w:t xml:space="preserve"> papierow</w:t>
      </w:r>
      <w:r w:rsidR="00B25895">
        <w:rPr>
          <w:rFonts w:ascii="Arial" w:hAnsi="Arial" w:cs="Arial"/>
          <w:bCs/>
        </w:rPr>
        <w:t>e</w:t>
      </w:r>
      <w:r w:rsidRPr="00CC2E74">
        <w:rPr>
          <w:rFonts w:ascii="Arial" w:hAnsi="Arial" w:cs="Arial"/>
          <w:bCs/>
        </w:rPr>
        <w:t xml:space="preserve"> i</w:t>
      </w:r>
      <w:r w:rsidR="00CC2E74" w:rsidRPr="00CC2E74">
        <w:rPr>
          <w:rFonts w:ascii="Arial" w:hAnsi="Arial" w:cs="Arial"/>
          <w:bCs/>
        </w:rPr>
        <w:t xml:space="preserve"> ulotk</w:t>
      </w:r>
      <w:r w:rsidR="00B25895">
        <w:rPr>
          <w:rFonts w:ascii="Arial" w:hAnsi="Arial" w:cs="Arial"/>
          <w:bCs/>
        </w:rPr>
        <w:t>i</w:t>
      </w:r>
      <w:r w:rsidRPr="00CC2E74">
        <w:rPr>
          <w:rFonts w:ascii="Arial" w:hAnsi="Arial" w:cs="Arial"/>
          <w:bCs/>
        </w:rPr>
        <w:t>) dla Wojewódzkiego Urzędu Pracy w Łodzi w ramach promocji Krajowego Funduszu Szkoleniowego.</w:t>
      </w:r>
    </w:p>
    <w:p w14:paraId="15C4F418" w14:textId="77777777" w:rsidR="009C085E" w:rsidRPr="00CC2E74" w:rsidRDefault="009C085E" w:rsidP="009C085E">
      <w:pPr>
        <w:spacing w:line="360" w:lineRule="auto"/>
        <w:rPr>
          <w:rFonts w:ascii="Arial" w:hAnsi="Arial" w:cs="Arial"/>
          <w:b/>
        </w:rPr>
      </w:pPr>
    </w:p>
    <w:p w14:paraId="3FD50C11" w14:textId="77777777" w:rsidR="009C085E" w:rsidRPr="00CC2E74" w:rsidRDefault="009C085E" w:rsidP="009C085E">
      <w:pPr>
        <w:spacing w:line="360" w:lineRule="auto"/>
        <w:rPr>
          <w:rFonts w:ascii="Arial" w:hAnsi="Arial" w:cs="Arial"/>
          <w:b/>
        </w:rPr>
      </w:pPr>
    </w:p>
    <w:p w14:paraId="6B3CCFB9" w14:textId="77777777" w:rsidR="009C085E" w:rsidRPr="00CC2E74" w:rsidRDefault="009C085E" w:rsidP="00CC2E74">
      <w:pPr>
        <w:numPr>
          <w:ilvl w:val="0"/>
          <w:numId w:val="1"/>
        </w:numPr>
        <w:spacing w:line="360" w:lineRule="auto"/>
        <w:ind w:left="284" w:hanging="284"/>
        <w:rPr>
          <w:rFonts w:ascii="Arial" w:hAnsi="Arial" w:cs="Arial"/>
          <w:b/>
        </w:rPr>
      </w:pPr>
      <w:r w:rsidRPr="00CC2E74">
        <w:rPr>
          <w:rFonts w:ascii="Arial" w:hAnsi="Arial" w:cs="Arial"/>
          <w:b/>
        </w:rPr>
        <w:t>ZAMAWIAJĄCY</w:t>
      </w:r>
    </w:p>
    <w:p w14:paraId="16F9ED76" w14:textId="77777777" w:rsidR="009C085E" w:rsidRPr="00CC2E74" w:rsidRDefault="009C085E" w:rsidP="00CC2E74">
      <w:pPr>
        <w:spacing w:line="360" w:lineRule="auto"/>
        <w:ind w:left="284" w:hanging="284"/>
        <w:rPr>
          <w:rFonts w:ascii="Arial" w:hAnsi="Arial" w:cs="Arial"/>
        </w:rPr>
      </w:pPr>
      <w:r w:rsidRPr="00CC2E74">
        <w:rPr>
          <w:rFonts w:ascii="Arial" w:hAnsi="Arial" w:cs="Arial"/>
        </w:rPr>
        <w:t>Wojewódzki Urząd Pracy w Łodzi</w:t>
      </w:r>
    </w:p>
    <w:p w14:paraId="0D178816" w14:textId="77777777" w:rsidR="009C085E" w:rsidRPr="00CC2E74" w:rsidRDefault="009C085E" w:rsidP="00CC2E74">
      <w:pPr>
        <w:spacing w:line="360" w:lineRule="auto"/>
        <w:ind w:left="284" w:hanging="284"/>
        <w:rPr>
          <w:rFonts w:ascii="Arial" w:hAnsi="Arial" w:cs="Arial"/>
        </w:rPr>
      </w:pPr>
      <w:r w:rsidRPr="00CC2E74">
        <w:rPr>
          <w:rFonts w:ascii="Arial" w:hAnsi="Arial" w:cs="Arial"/>
        </w:rPr>
        <w:t>90-608 Łódź,</w:t>
      </w:r>
    </w:p>
    <w:p w14:paraId="5ACC5AA7" w14:textId="77777777" w:rsidR="009C085E" w:rsidRPr="00CC2E74" w:rsidRDefault="009C085E" w:rsidP="00CC2E74">
      <w:pPr>
        <w:spacing w:line="360" w:lineRule="auto"/>
        <w:ind w:left="284" w:hanging="284"/>
        <w:rPr>
          <w:rFonts w:ascii="Arial" w:hAnsi="Arial" w:cs="Arial"/>
        </w:rPr>
      </w:pPr>
      <w:r w:rsidRPr="00CC2E74">
        <w:rPr>
          <w:rFonts w:ascii="Arial" w:hAnsi="Arial" w:cs="Arial"/>
        </w:rPr>
        <w:t xml:space="preserve">ul. Wólczańska 49 </w:t>
      </w:r>
    </w:p>
    <w:p w14:paraId="6CBEAE61" w14:textId="77777777" w:rsidR="009C085E" w:rsidRPr="00CC2E74" w:rsidRDefault="009C085E" w:rsidP="00CC2E74">
      <w:pPr>
        <w:spacing w:line="360" w:lineRule="auto"/>
        <w:ind w:left="284" w:hanging="284"/>
        <w:rPr>
          <w:rFonts w:ascii="Arial" w:hAnsi="Arial" w:cs="Arial"/>
        </w:rPr>
      </w:pPr>
      <w:r w:rsidRPr="00CC2E74">
        <w:rPr>
          <w:rFonts w:ascii="Arial" w:hAnsi="Arial" w:cs="Arial"/>
        </w:rPr>
        <w:t>Telefon: (42) 663 02 66-68</w:t>
      </w:r>
    </w:p>
    <w:p w14:paraId="6A34A6C9" w14:textId="77777777" w:rsidR="009C085E" w:rsidRPr="00CC2E74" w:rsidRDefault="009C085E" w:rsidP="009C085E">
      <w:pPr>
        <w:spacing w:line="360" w:lineRule="auto"/>
        <w:jc w:val="both"/>
        <w:rPr>
          <w:rFonts w:ascii="Arial" w:hAnsi="Arial" w:cs="Arial"/>
        </w:rPr>
      </w:pPr>
    </w:p>
    <w:p w14:paraId="00EF6E6D" w14:textId="77777777" w:rsidR="009C085E" w:rsidRPr="00CC2E74" w:rsidRDefault="009C085E" w:rsidP="009C085E">
      <w:pPr>
        <w:spacing w:line="360" w:lineRule="auto"/>
        <w:jc w:val="both"/>
        <w:rPr>
          <w:rFonts w:ascii="Arial" w:hAnsi="Arial" w:cs="Arial"/>
        </w:rPr>
      </w:pPr>
    </w:p>
    <w:p w14:paraId="7C6BF34E" w14:textId="77777777" w:rsidR="009C085E" w:rsidRPr="00CC2E74" w:rsidRDefault="009C085E" w:rsidP="00CC2E74">
      <w:pPr>
        <w:numPr>
          <w:ilvl w:val="0"/>
          <w:numId w:val="1"/>
        </w:numPr>
        <w:spacing w:line="360" w:lineRule="auto"/>
        <w:ind w:left="284" w:hanging="284"/>
        <w:rPr>
          <w:rFonts w:ascii="Arial" w:hAnsi="Arial" w:cs="Arial"/>
          <w:b/>
        </w:rPr>
      </w:pPr>
      <w:r w:rsidRPr="00CC2E74">
        <w:rPr>
          <w:rFonts w:ascii="Arial" w:hAnsi="Arial" w:cs="Arial"/>
          <w:b/>
        </w:rPr>
        <w:t>OPIS PRZEDMIOTU ZAMÓWIENIA</w:t>
      </w:r>
    </w:p>
    <w:p w14:paraId="546201E1" w14:textId="464889CB" w:rsidR="009C085E" w:rsidRPr="00CC2E74" w:rsidRDefault="009C085E" w:rsidP="00CC2E74">
      <w:pPr>
        <w:numPr>
          <w:ilvl w:val="0"/>
          <w:numId w:val="2"/>
        </w:numPr>
        <w:spacing w:line="360" w:lineRule="auto"/>
        <w:rPr>
          <w:rFonts w:ascii="Arial" w:hAnsi="Arial" w:cs="Arial"/>
        </w:rPr>
      </w:pPr>
      <w:r w:rsidRPr="00CC2E74">
        <w:rPr>
          <w:rFonts w:ascii="Arial" w:hAnsi="Arial" w:cs="Arial"/>
        </w:rPr>
        <w:t>Przedmiotem zamówienia są usługi drukowania i powiązane obejmujące zaprojektowanie (w tym oznakowanie, skład i łamanie), wydrukowanie i dostarczenie do siedziby Wojewódzkiego Urzędu Pracy w Łodzi kalendarzy na 2026 rok, papierowych toreb oraz ulotek w ramach promocji Krajowego Funduszu Szkoleniowego.</w:t>
      </w:r>
    </w:p>
    <w:p w14:paraId="4EEEF492" w14:textId="77777777" w:rsidR="009C085E" w:rsidRPr="00CC2E74" w:rsidRDefault="009C085E" w:rsidP="00CC2E74">
      <w:pPr>
        <w:spacing w:line="360" w:lineRule="auto"/>
        <w:ind w:left="360"/>
        <w:rPr>
          <w:rFonts w:ascii="Arial" w:hAnsi="Arial" w:cs="Arial"/>
        </w:rPr>
      </w:pPr>
      <w:r w:rsidRPr="00CC2E74">
        <w:rPr>
          <w:rFonts w:ascii="Arial" w:hAnsi="Arial" w:cs="Arial"/>
        </w:rPr>
        <w:t>Asortyment i ilości zamawianych materiałów promocyjnych:</w:t>
      </w:r>
    </w:p>
    <w:p w14:paraId="40296B17" w14:textId="480C8BE7" w:rsidR="009C085E" w:rsidRPr="00CC2E74" w:rsidRDefault="009C085E" w:rsidP="00F972CB">
      <w:pPr>
        <w:numPr>
          <w:ilvl w:val="0"/>
          <w:numId w:val="16"/>
        </w:numPr>
        <w:spacing w:line="360" w:lineRule="auto"/>
        <w:rPr>
          <w:rFonts w:ascii="Arial" w:hAnsi="Arial" w:cs="Arial"/>
        </w:rPr>
      </w:pPr>
      <w:r w:rsidRPr="00CC2E74">
        <w:rPr>
          <w:rFonts w:ascii="Arial" w:hAnsi="Arial" w:cs="Arial"/>
          <w:b/>
          <w:bCs/>
        </w:rPr>
        <w:t>600 sztuk</w:t>
      </w:r>
      <w:r w:rsidRPr="00CC2E74">
        <w:rPr>
          <w:rFonts w:ascii="Arial" w:hAnsi="Arial" w:cs="Arial"/>
        </w:rPr>
        <w:t xml:space="preserve"> kalendarzy zeszytowych na 2026 r., </w:t>
      </w:r>
    </w:p>
    <w:p w14:paraId="0FFE3A55" w14:textId="5C394670" w:rsidR="009C085E" w:rsidRPr="00CC2E74" w:rsidRDefault="009C085E" w:rsidP="00F972CB">
      <w:pPr>
        <w:numPr>
          <w:ilvl w:val="0"/>
          <w:numId w:val="16"/>
        </w:numPr>
        <w:spacing w:line="360" w:lineRule="auto"/>
        <w:rPr>
          <w:rFonts w:ascii="Arial" w:hAnsi="Arial" w:cs="Arial"/>
        </w:rPr>
      </w:pPr>
      <w:r w:rsidRPr="00CC2E74">
        <w:rPr>
          <w:rFonts w:ascii="Arial" w:hAnsi="Arial" w:cs="Arial"/>
          <w:b/>
          <w:bCs/>
        </w:rPr>
        <w:t>300 sztuk</w:t>
      </w:r>
      <w:r w:rsidRPr="00CC2E74">
        <w:rPr>
          <w:rFonts w:ascii="Arial" w:hAnsi="Arial" w:cs="Arial"/>
        </w:rPr>
        <w:t xml:space="preserve"> kalendarzy na biurko typu biuwar na 2026 r., </w:t>
      </w:r>
    </w:p>
    <w:p w14:paraId="271094B7" w14:textId="5020F1B1" w:rsidR="009C085E" w:rsidRPr="00CC2E74" w:rsidRDefault="009C085E" w:rsidP="00F972CB">
      <w:pPr>
        <w:numPr>
          <w:ilvl w:val="0"/>
          <w:numId w:val="16"/>
        </w:numPr>
        <w:spacing w:line="360" w:lineRule="auto"/>
        <w:rPr>
          <w:rFonts w:ascii="Arial" w:hAnsi="Arial" w:cs="Arial"/>
        </w:rPr>
      </w:pPr>
      <w:r w:rsidRPr="00CC2E74">
        <w:rPr>
          <w:rFonts w:ascii="Arial" w:hAnsi="Arial" w:cs="Arial"/>
          <w:b/>
          <w:bCs/>
        </w:rPr>
        <w:t>500 sztuk</w:t>
      </w:r>
      <w:r w:rsidRPr="00CC2E74">
        <w:rPr>
          <w:rFonts w:ascii="Arial" w:hAnsi="Arial" w:cs="Arial"/>
        </w:rPr>
        <w:t xml:space="preserve"> kalendarzy stojących na biurko na 2026 r., </w:t>
      </w:r>
    </w:p>
    <w:p w14:paraId="4225EF0C" w14:textId="0F8CC2A1" w:rsidR="009C085E" w:rsidRDefault="009C085E" w:rsidP="00F972CB">
      <w:pPr>
        <w:numPr>
          <w:ilvl w:val="0"/>
          <w:numId w:val="16"/>
        </w:numPr>
        <w:spacing w:line="360" w:lineRule="auto"/>
        <w:rPr>
          <w:rFonts w:ascii="Arial" w:hAnsi="Arial" w:cs="Arial"/>
        </w:rPr>
      </w:pPr>
      <w:r w:rsidRPr="00CC2E74">
        <w:rPr>
          <w:rFonts w:ascii="Arial" w:hAnsi="Arial" w:cs="Arial"/>
          <w:b/>
          <w:bCs/>
        </w:rPr>
        <w:t>600 sztuk</w:t>
      </w:r>
      <w:r w:rsidRPr="00CC2E74">
        <w:rPr>
          <w:rFonts w:ascii="Arial" w:hAnsi="Arial" w:cs="Arial"/>
        </w:rPr>
        <w:t xml:space="preserve"> kalendarzy wiszących trójdzielnych na 2026 r.,</w:t>
      </w:r>
    </w:p>
    <w:p w14:paraId="7EF3E9D1" w14:textId="44218A5F" w:rsidR="00904295" w:rsidRPr="00CC2E74" w:rsidRDefault="00904295" w:rsidP="00F972CB">
      <w:pPr>
        <w:numPr>
          <w:ilvl w:val="0"/>
          <w:numId w:val="16"/>
        </w:numPr>
        <w:spacing w:line="360" w:lineRule="auto"/>
        <w:rPr>
          <w:rFonts w:ascii="Arial" w:hAnsi="Arial" w:cs="Arial"/>
        </w:rPr>
      </w:pPr>
      <w:r>
        <w:rPr>
          <w:rFonts w:ascii="Arial" w:hAnsi="Arial" w:cs="Arial"/>
          <w:b/>
          <w:bCs/>
        </w:rPr>
        <w:t xml:space="preserve">300 sztuk </w:t>
      </w:r>
      <w:r w:rsidRPr="00904295">
        <w:rPr>
          <w:rFonts w:ascii="Arial" w:hAnsi="Arial" w:cs="Arial"/>
        </w:rPr>
        <w:t>toreb papierowych,</w:t>
      </w:r>
    </w:p>
    <w:p w14:paraId="5C60A10E" w14:textId="2B8F6017" w:rsidR="009C085E" w:rsidRPr="00CC2E74" w:rsidRDefault="009C085E" w:rsidP="00F972CB">
      <w:pPr>
        <w:numPr>
          <w:ilvl w:val="0"/>
          <w:numId w:val="16"/>
        </w:numPr>
        <w:spacing w:line="360" w:lineRule="auto"/>
        <w:rPr>
          <w:rFonts w:ascii="Arial" w:hAnsi="Arial" w:cs="Arial"/>
        </w:rPr>
      </w:pPr>
      <w:r w:rsidRPr="00CC2E74">
        <w:rPr>
          <w:rFonts w:ascii="Arial" w:hAnsi="Arial" w:cs="Arial"/>
          <w:b/>
          <w:bCs/>
        </w:rPr>
        <w:t>3 000 sztuk</w:t>
      </w:r>
      <w:r w:rsidRPr="00CC2E74">
        <w:rPr>
          <w:rFonts w:ascii="Arial" w:hAnsi="Arial" w:cs="Arial"/>
        </w:rPr>
        <w:t xml:space="preserve"> ulotek.</w:t>
      </w:r>
    </w:p>
    <w:p w14:paraId="020F7566"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lastRenderedPageBreak/>
        <w:t>Przedmiot zamówienia jest finansowany ze środków Krajowego Funduszu Szkoleniowego.</w:t>
      </w:r>
    </w:p>
    <w:p w14:paraId="26177F55"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t>Materiały drukowane, będące przedmiotem postępowania muszą zostać odpowiednio oznakowane. Oznakowanie oznacza umieszczenie wymaganego przez Zamawiającego znakowania/logotypu (projekty oznakowania muszą uwzględniać wszystkie wskazane przez Zamawiającego elementy, wymagania jakościowe i sugestie oraz wymagają akceptacji), tj. logo Krajowego Funduszu Szkoleniowego, Wojewódzkiego Urzędu Pracy w Łodzi oraz znakowania zgodnie z Systemem Identyfikacji Wizualnej Województwa Łódzkiego (</w:t>
      </w:r>
      <w:hyperlink r:id="rId8" w:history="1">
        <w:r w:rsidRPr="00CC2E74">
          <w:rPr>
            <w:rStyle w:val="Hipercze"/>
            <w:rFonts w:ascii="Arial" w:hAnsi="Arial" w:cs="Arial"/>
          </w:rPr>
          <w:t>https://www.lodzkie.pl/urzad/system-identyfikacji</w:t>
        </w:r>
      </w:hyperlink>
      <w:r w:rsidRPr="00CC2E74">
        <w:rPr>
          <w:rFonts w:ascii="Arial" w:hAnsi="Arial" w:cs="Arial"/>
        </w:rPr>
        <w:t>).</w:t>
      </w:r>
    </w:p>
    <w:p w14:paraId="6E7C98F9"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t>Wykonawca jest obowiązany do rozmieszczenia na wszystkich materiałach drukowanych, przekazanych od Zamawiającego, logotypów zgodnie z jego wymogami. Wykonawca nie ma prawa domagania się dostarczenia logotypów we wskazanym przez siebie formacie. Do znakowania Wykonawca powinien użyć metody najbardziej adekwatnej do powierzchni materiału, np. nadruk, nalepka, tłoczenie. Wybór metody znakowania powinien zostać uzgodniony z Zamawiającym.</w:t>
      </w:r>
    </w:p>
    <w:p w14:paraId="3D058909" w14:textId="415E99D7" w:rsidR="009C085E" w:rsidRPr="00CC2E74" w:rsidRDefault="009C085E" w:rsidP="009C085E">
      <w:pPr>
        <w:numPr>
          <w:ilvl w:val="0"/>
          <w:numId w:val="2"/>
        </w:numPr>
        <w:spacing w:line="360" w:lineRule="auto"/>
        <w:rPr>
          <w:rFonts w:ascii="Arial" w:hAnsi="Arial" w:cs="Arial"/>
        </w:rPr>
      </w:pPr>
      <w:r w:rsidRPr="00CC2E74">
        <w:rPr>
          <w:rFonts w:ascii="Arial" w:hAnsi="Arial" w:cs="Arial"/>
        </w:rPr>
        <w:t>Zamawiający zastrzega sobie prawo do weryfikacji i żądania modyfikacji układu oraz</w:t>
      </w:r>
      <w:r w:rsidRPr="00CC2E74">
        <w:rPr>
          <w:rFonts w:ascii="Arial" w:hAnsi="Arial" w:cs="Arial"/>
          <w:b/>
        </w:rPr>
        <w:t xml:space="preserve"> </w:t>
      </w:r>
      <w:r w:rsidRPr="00CC2E74">
        <w:rPr>
          <w:rFonts w:ascii="Arial" w:hAnsi="Arial" w:cs="Arial"/>
        </w:rPr>
        <w:t>treści drukowanych materiałów do momentu udzielenia ostatecznej akceptacji.</w:t>
      </w:r>
    </w:p>
    <w:p w14:paraId="1866EC6C" w14:textId="77777777" w:rsidR="009C085E" w:rsidRPr="00CC2E74" w:rsidRDefault="009C085E" w:rsidP="009C085E">
      <w:pPr>
        <w:numPr>
          <w:ilvl w:val="0"/>
          <w:numId w:val="2"/>
        </w:numPr>
        <w:spacing w:line="360" w:lineRule="auto"/>
        <w:rPr>
          <w:rFonts w:ascii="Arial" w:hAnsi="Arial" w:cs="Arial"/>
          <w:u w:val="single"/>
        </w:rPr>
      </w:pPr>
      <w:r w:rsidRPr="00CC2E74">
        <w:rPr>
          <w:rFonts w:ascii="Arial" w:hAnsi="Arial" w:cs="Arial"/>
          <w:u w:val="single"/>
        </w:rPr>
        <w:t>Wykonawca może przystąpić do druku jedynie po zaakceptowaniu przez Zamawiającego przedstawionego projektu (drogą elektroniczną).</w:t>
      </w:r>
    </w:p>
    <w:p w14:paraId="3F88B005" w14:textId="51A56CBE" w:rsidR="009C085E" w:rsidRPr="00CC2E74" w:rsidRDefault="009C085E" w:rsidP="009C085E">
      <w:pPr>
        <w:numPr>
          <w:ilvl w:val="0"/>
          <w:numId w:val="2"/>
        </w:numPr>
        <w:spacing w:line="360" w:lineRule="auto"/>
        <w:rPr>
          <w:rFonts w:ascii="Arial" w:hAnsi="Arial" w:cs="Arial"/>
        </w:rPr>
      </w:pPr>
      <w:r w:rsidRPr="00CC2E74">
        <w:rPr>
          <w:rFonts w:ascii="Arial" w:hAnsi="Arial" w:cs="Arial"/>
        </w:rPr>
        <w:t>Jeżeli przedstawione do akceptacji projekty będą niezgodne z wymaganiami zapytania ofertowego i wskazówkami Zamawiającego, Zamawiający ma prawo nie udzielić akceptacji. Za opóźnienia w realizacji zamówienia, wynikające z takich okoliczności odpowiada Wykonawca i nie przysługuje mu prawo do wnioskowania o zmianę umowy w odniesieniu do terminu realizacji zamówienia.</w:t>
      </w:r>
    </w:p>
    <w:p w14:paraId="79D57FE9"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b/>
          <w:u w:val="single"/>
        </w:rPr>
        <w:t>Za egzemplarze wykonane bez wymaganej akceptacji lub niezgodnie z przekazanym wzorem Zamawiający nie uiści zapłaty.</w:t>
      </w:r>
    </w:p>
    <w:p w14:paraId="0E991485"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t xml:space="preserve">Zamawiający wymaga, żeby podstawą wykonania materiałów były komponenty fabrycznie nowe, pełnowartościowe, w pierwszym gatunku. Nie mogą ulegać trwałym zniekształceniom, zniszczeniu przy zwykłym korzystaniu, powinny być niezawodne w stopniu przyjętym dla artykułów danego rodzaju. Nie mogą występować zarysowania, przebarwienia, pęknięcia i inne uszkodzenia produktu widoczne gołym okiem. Poszczególne części produktu muszą być dobrze do siebie dopasowane oraz zamocowane. Graficzne elementy produktu nie mogą ścierać się, rozmazywać ani </w:t>
      </w:r>
      <w:r w:rsidRPr="00CC2E74">
        <w:rPr>
          <w:rFonts w:ascii="Arial" w:hAnsi="Arial" w:cs="Arial"/>
        </w:rPr>
        <w:lastRenderedPageBreak/>
        <w:t>zmieniać kolorów np. podczas pocierania palcem. Sposób wykonania i użyte materiały nie mogą wywoływać wątpliwości co do jakości produktu.</w:t>
      </w:r>
    </w:p>
    <w:p w14:paraId="21B4E3FF"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t>Wykonawca jest zobowiązany dostarczyć przedmiot zamówienia do siedziby Zamawiającego na własny koszt w dniach od poniedziałku do piątku (za wyjątkiem dni ustawowo wolnych od pracy) w godzinach 08:00-15:00. Wykonawca zobowiązany jest uzgodnić szczegóły realizacji dostawy z osobą wyznaczoną do kontaktów w sprawie realizacji zamówienia ze strony Zamawiającego, co powinno nastąpić najpóźniej dzień przed planowaną dostawą.</w:t>
      </w:r>
    </w:p>
    <w:p w14:paraId="339B7186"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rPr>
        <w:t>Wymagania techniczne:</w:t>
      </w:r>
    </w:p>
    <w:p w14:paraId="6D5EEAE2" w14:textId="6D3C068F" w:rsidR="009C085E" w:rsidRPr="00CC2E74" w:rsidRDefault="009C085E" w:rsidP="00F972CB">
      <w:pPr>
        <w:pStyle w:val="Akapitzlist"/>
        <w:numPr>
          <w:ilvl w:val="0"/>
          <w:numId w:val="20"/>
        </w:numPr>
        <w:autoSpaceDE w:val="0"/>
        <w:autoSpaceDN w:val="0"/>
        <w:adjustRightInd w:val="0"/>
        <w:contextualSpacing/>
        <w:rPr>
          <w:rFonts w:ascii="Arial" w:hAnsi="Arial" w:cs="Arial"/>
          <w:b/>
          <w:bCs/>
          <w:color w:val="000000"/>
        </w:rPr>
      </w:pPr>
      <w:r w:rsidRPr="00CC2E74">
        <w:rPr>
          <w:rFonts w:ascii="Arial" w:hAnsi="Arial" w:cs="Arial"/>
          <w:b/>
          <w:bCs/>
          <w:color w:val="000000"/>
        </w:rPr>
        <w:t>Kalendarz zeszytowy na 202</w:t>
      </w:r>
      <w:r w:rsidR="00CC2E74">
        <w:rPr>
          <w:rFonts w:ascii="Arial" w:hAnsi="Arial" w:cs="Arial"/>
          <w:b/>
          <w:bCs/>
          <w:color w:val="000000"/>
        </w:rPr>
        <w:t>6</w:t>
      </w:r>
      <w:r w:rsidRPr="00CC2E74">
        <w:rPr>
          <w:rFonts w:ascii="Arial" w:hAnsi="Arial" w:cs="Arial"/>
          <w:b/>
          <w:bCs/>
          <w:color w:val="000000"/>
        </w:rPr>
        <w:t xml:space="preserve"> r.</w:t>
      </w:r>
    </w:p>
    <w:p w14:paraId="6D65CBB2" w14:textId="77777777" w:rsidR="009C085E" w:rsidRPr="00CC2E74" w:rsidRDefault="009C085E" w:rsidP="00F972CB">
      <w:pPr>
        <w:numPr>
          <w:ilvl w:val="0"/>
          <w:numId w:val="17"/>
        </w:numPr>
        <w:rPr>
          <w:rFonts w:ascii="Arial" w:hAnsi="Arial" w:cs="Arial"/>
        </w:rPr>
      </w:pPr>
      <w:r w:rsidRPr="00CC2E74">
        <w:rPr>
          <w:rFonts w:ascii="Arial" w:hAnsi="Arial" w:cs="Arial"/>
        </w:rPr>
        <w:t>wymiar: szerokość 170 mm, wysokość 230 mm</w:t>
      </w:r>
    </w:p>
    <w:p w14:paraId="75446592" w14:textId="77777777" w:rsidR="009C085E" w:rsidRPr="00CC2E74" w:rsidRDefault="009C085E" w:rsidP="00F972CB">
      <w:pPr>
        <w:numPr>
          <w:ilvl w:val="0"/>
          <w:numId w:val="17"/>
        </w:numPr>
        <w:rPr>
          <w:rFonts w:ascii="Arial" w:hAnsi="Arial" w:cs="Arial"/>
        </w:rPr>
      </w:pPr>
      <w:r w:rsidRPr="00CC2E74">
        <w:rPr>
          <w:rFonts w:ascii="Arial" w:hAnsi="Arial" w:cs="Arial"/>
        </w:rPr>
        <w:t>układ i otwieranie kalendarza w pionie</w:t>
      </w:r>
    </w:p>
    <w:p w14:paraId="5BF98042" w14:textId="77777777" w:rsidR="009C085E" w:rsidRPr="00CC2E74" w:rsidRDefault="009C085E" w:rsidP="00F972CB">
      <w:pPr>
        <w:numPr>
          <w:ilvl w:val="0"/>
          <w:numId w:val="17"/>
        </w:numPr>
        <w:rPr>
          <w:rFonts w:ascii="Arial" w:hAnsi="Arial" w:cs="Arial"/>
        </w:rPr>
      </w:pPr>
      <w:r w:rsidRPr="00CC2E74">
        <w:rPr>
          <w:rFonts w:ascii="Arial" w:hAnsi="Arial" w:cs="Arial"/>
        </w:rPr>
        <w:t>ilość stron: 128</w:t>
      </w:r>
    </w:p>
    <w:p w14:paraId="0DBA4550" w14:textId="77777777" w:rsidR="009C085E" w:rsidRPr="00CC2E74" w:rsidRDefault="009C085E" w:rsidP="00F972CB">
      <w:pPr>
        <w:numPr>
          <w:ilvl w:val="0"/>
          <w:numId w:val="17"/>
        </w:numPr>
        <w:rPr>
          <w:rFonts w:ascii="Arial" w:hAnsi="Arial" w:cs="Arial"/>
        </w:rPr>
      </w:pPr>
      <w:r w:rsidRPr="00CC2E74">
        <w:rPr>
          <w:rFonts w:ascii="Arial" w:hAnsi="Arial" w:cs="Arial"/>
        </w:rPr>
        <w:t>środek: 1 tydzień = 2 strony kalendarium + bieżący miesiąc z wyróżnionym bieżącym tygodniem</w:t>
      </w:r>
    </w:p>
    <w:p w14:paraId="3E01BFAA" w14:textId="77777777" w:rsidR="009C085E" w:rsidRPr="00CC2E74" w:rsidRDefault="009C085E" w:rsidP="00F972CB">
      <w:pPr>
        <w:numPr>
          <w:ilvl w:val="0"/>
          <w:numId w:val="17"/>
        </w:numPr>
        <w:rPr>
          <w:rFonts w:ascii="Arial" w:hAnsi="Arial" w:cs="Arial"/>
        </w:rPr>
      </w:pPr>
      <w:r w:rsidRPr="00CC2E74">
        <w:rPr>
          <w:rFonts w:ascii="Arial" w:hAnsi="Arial" w:cs="Arial"/>
        </w:rPr>
        <w:t xml:space="preserve">zawartość kalendarza: </w:t>
      </w:r>
    </w:p>
    <w:p w14:paraId="6422C009"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język polski</w:t>
      </w:r>
    </w:p>
    <w:p w14:paraId="242E0CF6"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imieniny i święta</w:t>
      </w:r>
    </w:p>
    <w:p w14:paraId="15B3FE3B"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święta narodowe wybranych państw</w:t>
      </w:r>
    </w:p>
    <w:p w14:paraId="352CCE23"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numery kierunkowe</w:t>
      </w:r>
    </w:p>
    <w:p w14:paraId="12ECF11B"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strefy czasowe</w:t>
      </w:r>
    </w:p>
    <w:p w14:paraId="26EA4ADD"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odległości między miastami</w:t>
      </w:r>
    </w:p>
    <w:p w14:paraId="0546C0A7"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miary i wagi</w:t>
      </w:r>
    </w:p>
    <w:p w14:paraId="06597B45"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plan urlopów</w:t>
      </w:r>
    </w:p>
    <w:p w14:paraId="31DACD2D"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 xml:space="preserve">numeracja tygodni </w:t>
      </w:r>
    </w:p>
    <w:p w14:paraId="31FDF949"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miejsce na notatki</w:t>
      </w:r>
    </w:p>
    <w:p w14:paraId="7751395C" w14:textId="5249A1BE" w:rsidR="009C085E" w:rsidRPr="00CC2E74" w:rsidRDefault="009C085E" w:rsidP="00F972CB">
      <w:pPr>
        <w:numPr>
          <w:ilvl w:val="2"/>
          <w:numId w:val="21"/>
        </w:numPr>
        <w:ind w:firstLine="54"/>
        <w:rPr>
          <w:rFonts w:ascii="Arial" w:hAnsi="Arial" w:cs="Arial"/>
        </w:rPr>
      </w:pPr>
      <w:r w:rsidRPr="00CC2E74">
        <w:rPr>
          <w:rFonts w:ascii="Arial" w:hAnsi="Arial" w:cs="Arial"/>
        </w:rPr>
        <w:t>zeszyt teleadresowy</w:t>
      </w:r>
    </w:p>
    <w:p w14:paraId="02128872" w14:textId="4AB7E04E" w:rsidR="009C085E" w:rsidRPr="00CC2E74" w:rsidRDefault="009C085E" w:rsidP="00F972CB">
      <w:pPr>
        <w:numPr>
          <w:ilvl w:val="2"/>
          <w:numId w:val="21"/>
        </w:numPr>
        <w:ind w:firstLine="54"/>
        <w:rPr>
          <w:rFonts w:ascii="Arial" w:hAnsi="Arial" w:cs="Arial"/>
        </w:rPr>
      </w:pPr>
      <w:r w:rsidRPr="00CC2E74">
        <w:rPr>
          <w:rFonts w:ascii="Arial" w:hAnsi="Arial" w:cs="Arial"/>
        </w:rPr>
        <w:t>skrócone kalendarium 202</w:t>
      </w:r>
      <w:r w:rsidR="00CC2E74">
        <w:rPr>
          <w:rFonts w:ascii="Arial" w:hAnsi="Arial" w:cs="Arial"/>
        </w:rPr>
        <w:t>5</w:t>
      </w:r>
      <w:r w:rsidRPr="00CC2E74">
        <w:rPr>
          <w:rFonts w:ascii="Arial" w:hAnsi="Arial" w:cs="Arial"/>
        </w:rPr>
        <w:t>-202</w:t>
      </w:r>
      <w:r w:rsidR="00CC2E74">
        <w:rPr>
          <w:rFonts w:ascii="Arial" w:hAnsi="Arial" w:cs="Arial"/>
        </w:rPr>
        <w:t>7</w:t>
      </w:r>
    </w:p>
    <w:p w14:paraId="1C092102" w14:textId="6821CC60" w:rsidR="009C085E" w:rsidRPr="00CC2E74" w:rsidRDefault="009C085E" w:rsidP="00F972CB">
      <w:pPr>
        <w:numPr>
          <w:ilvl w:val="2"/>
          <w:numId w:val="21"/>
        </w:numPr>
        <w:ind w:left="1418" w:hanging="284"/>
        <w:rPr>
          <w:rFonts w:ascii="Arial" w:hAnsi="Arial" w:cs="Arial"/>
        </w:rPr>
      </w:pPr>
      <w:r w:rsidRPr="00CC2E74">
        <w:rPr>
          <w:rFonts w:ascii="Arial" w:hAnsi="Arial" w:cs="Arial"/>
        </w:rPr>
        <w:t>mapa Polski</w:t>
      </w:r>
    </w:p>
    <w:p w14:paraId="254407EC" w14:textId="77777777" w:rsidR="009C085E" w:rsidRPr="00CC2E74" w:rsidRDefault="009C085E" w:rsidP="00F972CB">
      <w:pPr>
        <w:numPr>
          <w:ilvl w:val="2"/>
          <w:numId w:val="21"/>
        </w:numPr>
        <w:ind w:left="1418" w:hanging="230"/>
        <w:rPr>
          <w:rFonts w:ascii="Arial" w:hAnsi="Arial" w:cs="Arial"/>
        </w:rPr>
      </w:pPr>
      <w:r w:rsidRPr="00CC2E74">
        <w:rPr>
          <w:rFonts w:ascii="Arial" w:hAnsi="Arial" w:cs="Arial"/>
        </w:rPr>
        <w:t xml:space="preserve">wspólne oświadczenie o zdarzeniu drogowym </w:t>
      </w:r>
    </w:p>
    <w:p w14:paraId="3DF0AA13" w14:textId="1D064FA2" w:rsidR="009C085E" w:rsidRPr="00CC2E74" w:rsidRDefault="009C085E" w:rsidP="00F972CB">
      <w:pPr>
        <w:numPr>
          <w:ilvl w:val="2"/>
          <w:numId w:val="21"/>
        </w:numPr>
        <w:ind w:left="1418" w:hanging="284"/>
        <w:rPr>
          <w:rFonts w:ascii="Arial" w:hAnsi="Arial" w:cs="Arial"/>
        </w:rPr>
      </w:pPr>
      <w:r w:rsidRPr="00CC2E74">
        <w:rPr>
          <w:rFonts w:ascii="Arial" w:hAnsi="Arial" w:cs="Arial"/>
        </w:rPr>
        <w:t xml:space="preserve">krótka informacja o Krajowym Funduszu Szkoleniowym przygotowana przez Zamawiającego (max </w:t>
      </w:r>
      <w:r w:rsidR="00CC2E74">
        <w:rPr>
          <w:rFonts w:ascii="Arial" w:hAnsi="Arial" w:cs="Arial"/>
        </w:rPr>
        <w:t>2</w:t>
      </w:r>
      <w:r w:rsidRPr="00CC2E74">
        <w:rPr>
          <w:rFonts w:ascii="Arial" w:hAnsi="Arial" w:cs="Arial"/>
        </w:rPr>
        <w:t xml:space="preserve"> stron</w:t>
      </w:r>
      <w:r w:rsidR="00CC2E74">
        <w:rPr>
          <w:rFonts w:ascii="Arial" w:hAnsi="Arial" w:cs="Arial"/>
        </w:rPr>
        <w:t>y</w:t>
      </w:r>
      <w:r w:rsidRPr="00CC2E74">
        <w:rPr>
          <w:rFonts w:ascii="Arial" w:hAnsi="Arial" w:cs="Arial"/>
        </w:rPr>
        <w:t xml:space="preserve">) </w:t>
      </w:r>
    </w:p>
    <w:p w14:paraId="663F970B" w14:textId="77777777" w:rsidR="009C085E" w:rsidRPr="00CC2E74" w:rsidRDefault="009C085E" w:rsidP="00F972CB">
      <w:pPr>
        <w:numPr>
          <w:ilvl w:val="0"/>
          <w:numId w:val="17"/>
        </w:numPr>
        <w:rPr>
          <w:rFonts w:ascii="Arial" w:hAnsi="Arial" w:cs="Arial"/>
        </w:rPr>
      </w:pPr>
      <w:r w:rsidRPr="00CC2E74">
        <w:rPr>
          <w:rFonts w:ascii="Arial" w:hAnsi="Arial" w:cs="Arial"/>
        </w:rPr>
        <w:t>druk środka: dwukolorowy (szaro-czerwony)</w:t>
      </w:r>
    </w:p>
    <w:p w14:paraId="30926E2B" w14:textId="77777777" w:rsidR="009C085E" w:rsidRPr="00CC2E74" w:rsidRDefault="009C085E" w:rsidP="00F972CB">
      <w:pPr>
        <w:numPr>
          <w:ilvl w:val="0"/>
          <w:numId w:val="17"/>
        </w:numPr>
        <w:rPr>
          <w:rFonts w:ascii="Arial" w:hAnsi="Arial" w:cs="Arial"/>
        </w:rPr>
      </w:pPr>
      <w:r w:rsidRPr="00CC2E74">
        <w:rPr>
          <w:rFonts w:ascii="Arial" w:hAnsi="Arial" w:cs="Arial"/>
        </w:rPr>
        <w:t>druk offsetowy wysokiej jakości</w:t>
      </w:r>
    </w:p>
    <w:p w14:paraId="7C99340B" w14:textId="77777777" w:rsidR="009C085E" w:rsidRPr="00CC2E74" w:rsidRDefault="009C085E" w:rsidP="00F972CB">
      <w:pPr>
        <w:numPr>
          <w:ilvl w:val="0"/>
          <w:numId w:val="17"/>
        </w:numPr>
        <w:rPr>
          <w:rFonts w:ascii="Arial" w:hAnsi="Arial" w:cs="Arial"/>
        </w:rPr>
      </w:pPr>
      <w:r w:rsidRPr="00CC2E74">
        <w:rPr>
          <w:rFonts w:ascii="Arial" w:hAnsi="Arial" w:cs="Arial"/>
        </w:rPr>
        <w:t>papier środka: ok. 80g/m</w:t>
      </w:r>
      <w:r w:rsidRPr="00CC2E74">
        <w:rPr>
          <w:rFonts w:ascii="Arial" w:hAnsi="Arial" w:cs="Arial"/>
          <w:vertAlign w:val="superscript"/>
        </w:rPr>
        <w:t>2</w:t>
      </w:r>
      <w:r w:rsidRPr="00CC2E74">
        <w:rPr>
          <w:rFonts w:ascii="Arial" w:hAnsi="Arial" w:cs="Arial"/>
        </w:rPr>
        <w:t>, biały (lub kremowy)</w:t>
      </w:r>
    </w:p>
    <w:p w14:paraId="1C6E94B1" w14:textId="75598738" w:rsidR="009C085E" w:rsidRPr="00CC2E74" w:rsidRDefault="009C085E" w:rsidP="00F972CB">
      <w:pPr>
        <w:numPr>
          <w:ilvl w:val="0"/>
          <w:numId w:val="17"/>
        </w:numPr>
        <w:rPr>
          <w:rFonts w:ascii="Arial" w:hAnsi="Arial" w:cs="Arial"/>
        </w:rPr>
      </w:pPr>
      <w:r w:rsidRPr="00CC2E74">
        <w:rPr>
          <w:rFonts w:ascii="Arial" w:hAnsi="Arial" w:cs="Arial"/>
        </w:rPr>
        <w:t>wykończenie: blok szyty nićmi + zakładka (tasiemka z logo Krajowego Funduszu Szkoleniowego) w kolorze do uzgodnienia z Zamawiającym</w:t>
      </w:r>
    </w:p>
    <w:p w14:paraId="594B062B" w14:textId="3E5A4508" w:rsidR="009C085E" w:rsidRPr="00CC2E74" w:rsidRDefault="009C085E" w:rsidP="00F972CB">
      <w:pPr>
        <w:numPr>
          <w:ilvl w:val="0"/>
          <w:numId w:val="17"/>
        </w:numPr>
        <w:rPr>
          <w:rFonts w:ascii="Arial" w:hAnsi="Arial" w:cs="Arial"/>
        </w:rPr>
      </w:pPr>
      <w:r w:rsidRPr="00CC2E74">
        <w:rPr>
          <w:rFonts w:ascii="Arial" w:hAnsi="Arial" w:cs="Arial"/>
        </w:rPr>
        <w:t>okładka: 3 rodzaje okładki w 3 kolorach do uzgodnienia z Zamawiającym, skóra ekologiczna lub okładka płócienna wybrana przez Zamawiającego z propozycji Wykonawcy</w:t>
      </w:r>
    </w:p>
    <w:p w14:paraId="2E387E7B" w14:textId="7F496951" w:rsidR="009C085E" w:rsidRPr="00CC2E74" w:rsidRDefault="009C085E" w:rsidP="00F972CB">
      <w:pPr>
        <w:numPr>
          <w:ilvl w:val="0"/>
          <w:numId w:val="17"/>
        </w:numPr>
        <w:rPr>
          <w:rFonts w:ascii="Arial" w:hAnsi="Arial" w:cs="Arial"/>
        </w:rPr>
      </w:pPr>
      <w:r w:rsidRPr="00CC2E74">
        <w:rPr>
          <w:rFonts w:ascii="Arial" w:hAnsi="Arial" w:cs="Arial"/>
        </w:rPr>
        <w:t>tłoczenie z logo Krajowego Funduszu Szkoleniowego oraz logo Wojewódzkiego Urzędu Pracy w Łodzi</w:t>
      </w:r>
    </w:p>
    <w:p w14:paraId="48590CE0" w14:textId="12EBE8A9" w:rsidR="009C085E" w:rsidRPr="00CC2E74" w:rsidRDefault="009C085E" w:rsidP="00F972CB">
      <w:pPr>
        <w:pStyle w:val="Akapitzlist"/>
        <w:numPr>
          <w:ilvl w:val="0"/>
          <w:numId w:val="22"/>
        </w:numPr>
        <w:autoSpaceDE w:val="0"/>
        <w:autoSpaceDN w:val="0"/>
        <w:adjustRightInd w:val="0"/>
        <w:ind w:left="709" w:hanging="359"/>
        <w:contextualSpacing/>
        <w:rPr>
          <w:rFonts w:ascii="Arial" w:hAnsi="Arial" w:cs="Arial"/>
          <w:b/>
          <w:bCs/>
          <w:color w:val="000000"/>
        </w:rPr>
      </w:pPr>
      <w:r w:rsidRPr="00CC2E74">
        <w:rPr>
          <w:rFonts w:ascii="Arial" w:hAnsi="Arial" w:cs="Arial"/>
          <w:b/>
          <w:bCs/>
          <w:color w:val="000000"/>
        </w:rPr>
        <w:t xml:space="preserve">nakład: </w:t>
      </w:r>
      <w:r w:rsidR="00CC2E74">
        <w:rPr>
          <w:rFonts w:ascii="Arial" w:hAnsi="Arial" w:cs="Arial"/>
          <w:b/>
          <w:bCs/>
          <w:color w:val="000000"/>
        </w:rPr>
        <w:t>6</w:t>
      </w:r>
      <w:r w:rsidRPr="00CC2E74">
        <w:rPr>
          <w:rFonts w:ascii="Arial" w:hAnsi="Arial" w:cs="Arial"/>
          <w:b/>
          <w:bCs/>
          <w:color w:val="000000"/>
        </w:rPr>
        <w:t>00 sztuk</w:t>
      </w:r>
    </w:p>
    <w:p w14:paraId="1B4FBF33" w14:textId="77777777" w:rsidR="009C085E" w:rsidRPr="00CC2E74" w:rsidRDefault="009C085E" w:rsidP="009C085E">
      <w:pPr>
        <w:pStyle w:val="Akapitzlist"/>
        <w:autoSpaceDE w:val="0"/>
        <w:autoSpaceDN w:val="0"/>
        <w:adjustRightInd w:val="0"/>
        <w:ind w:left="1494"/>
        <w:rPr>
          <w:rFonts w:ascii="Arial" w:hAnsi="Arial" w:cs="Arial"/>
          <w:b/>
          <w:bCs/>
          <w:color w:val="000000"/>
        </w:rPr>
      </w:pPr>
    </w:p>
    <w:p w14:paraId="5D66C87D" w14:textId="5EB347C7" w:rsidR="009C085E" w:rsidRPr="00CC2E74" w:rsidRDefault="009C085E" w:rsidP="00F972CB">
      <w:pPr>
        <w:pStyle w:val="Akapitzlist"/>
        <w:numPr>
          <w:ilvl w:val="0"/>
          <w:numId w:val="20"/>
        </w:numPr>
        <w:autoSpaceDE w:val="0"/>
        <w:autoSpaceDN w:val="0"/>
        <w:adjustRightInd w:val="0"/>
        <w:contextualSpacing/>
        <w:rPr>
          <w:rFonts w:ascii="Arial" w:hAnsi="Arial" w:cs="Arial"/>
          <w:b/>
          <w:bCs/>
          <w:color w:val="000000"/>
        </w:rPr>
      </w:pPr>
      <w:r w:rsidRPr="00CC2E74">
        <w:rPr>
          <w:rFonts w:ascii="Arial" w:hAnsi="Arial" w:cs="Arial"/>
          <w:b/>
          <w:bCs/>
          <w:color w:val="000000"/>
        </w:rPr>
        <w:lastRenderedPageBreak/>
        <w:t>Kalendarz na biurko typu biuwar na 202</w:t>
      </w:r>
      <w:r w:rsidR="00DF1941">
        <w:rPr>
          <w:rFonts w:ascii="Arial" w:hAnsi="Arial" w:cs="Arial"/>
          <w:b/>
          <w:bCs/>
          <w:color w:val="000000"/>
        </w:rPr>
        <w:t>6</w:t>
      </w:r>
      <w:r w:rsidRPr="00CC2E74">
        <w:rPr>
          <w:rFonts w:ascii="Arial" w:hAnsi="Arial" w:cs="Arial"/>
          <w:b/>
          <w:bCs/>
          <w:color w:val="000000"/>
        </w:rPr>
        <w:t xml:space="preserve"> r.</w:t>
      </w:r>
    </w:p>
    <w:p w14:paraId="4B264FC2"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wymiar: szerokość 590 mm, wysokość 410 mm</w:t>
      </w:r>
    </w:p>
    <w:p w14:paraId="17CE91FB"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ilość kartek: 12</w:t>
      </w:r>
    </w:p>
    <w:p w14:paraId="6AC30F1E"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 xml:space="preserve">układ kartki: </w:t>
      </w:r>
    </w:p>
    <w:p w14:paraId="5827CFEF" w14:textId="13584B84"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góra</w:t>
      </w:r>
      <w:r w:rsidRPr="00CC2E74">
        <w:rPr>
          <w:rFonts w:ascii="Arial" w:hAnsi="Arial" w:cs="Arial"/>
        </w:rPr>
        <w:t>: lewy górny róg – kalendarz na rok 202</w:t>
      </w:r>
      <w:r w:rsidR="00DF1941">
        <w:rPr>
          <w:rFonts w:ascii="Arial" w:hAnsi="Arial" w:cs="Arial"/>
        </w:rPr>
        <w:t>5</w:t>
      </w:r>
      <w:r w:rsidRPr="00CC2E74">
        <w:rPr>
          <w:rFonts w:ascii="Arial" w:hAnsi="Arial" w:cs="Arial"/>
        </w:rPr>
        <w:t xml:space="preserve"> (95 mm x 80 mm), prawy górny róg - kalendarz na rok 202</w:t>
      </w:r>
      <w:r w:rsidR="00DF1941">
        <w:rPr>
          <w:rFonts w:ascii="Arial" w:hAnsi="Arial" w:cs="Arial"/>
        </w:rPr>
        <w:t>7</w:t>
      </w:r>
      <w:r w:rsidRPr="00CC2E74">
        <w:rPr>
          <w:rFonts w:ascii="Arial" w:hAnsi="Arial" w:cs="Arial"/>
        </w:rPr>
        <w:t xml:space="preserve"> (95 mm x 80 mm), pomiędzy kalendarzem na 202</w:t>
      </w:r>
      <w:r w:rsidR="00DF1941">
        <w:rPr>
          <w:rFonts w:ascii="Arial" w:hAnsi="Arial" w:cs="Arial"/>
        </w:rPr>
        <w:t>5</w:t>
      </w:r>
      <w:r w:rsidRPr="00CC2E74">
        <w:rPr>
          <w:rFonts w:ascii="Arial" w:hAnsi="Arial" w:cs="Arial"/>
        </w:rPr>
        <w:t>, a 202</w:t>
      </w:r>
      <w:r w:rsidR="00DF1941">
        <w:rPr>
          <w:rFonts w:ascii="Arial" w:hAnsi="Arial" w:cs="Arial"/>
        </w:rPr>
        <w:t>7</w:t>
      </w:r>
      <w:r w:rsidRPr="00CC2E74">
        <w:rPr>
          <w:rFonts w:ascii="Arial" w:hAnsi="Arial" w:cs="Arial"/>
        </w:rPr>
        <w:t xml:space="preserve"> - logo Wojewódzkiego Urzędu Pracy w Łodzi oraz znakowanie zgodnie z Systemem Identyfikacji Wizualnej Województwa Łódzkiego wraz z danymi teleadresowymi Wojewódzkiego Urzędu Pracy </w:t>
      </w:r>
      <w:r w:rsidRPr="00CC2E74">
        <w:rPr>
          <w:rFonts w:ascii="Arial" w:hAnsi="Arial" w:cs="Arial"/>
        </w:rPr>
        <w:br/>
        <w:t xml:space="preserve">w Łodzi (tj. Wojewódzki Urząd Pracy w Łodzi ul. Wólczańska 49, 90-608 Łódź tel. +48 42 663 02 66-68, fax. +48 42 636 77 97, e-mail: </w:t>
      </w:r>
      <w:hyperlink r:id="rId9" w:history="1">
        <w:r w:rsidRPr="00CC2E74">
          <w:rPr>
            <w:rStyle w:val="Hipercze"/>
            <w:rFonts w:ascii="Arial" w:hAnsi="Arial" w:cs="Arial"/>
          </w:rPr>
          <w:t>lowu@wup.lodz.pl</w:t>
        </w:r>
      </w:hyperlink>
      <w:r w:rsidRPr="00CC2E74">
        <w:rPr>
          <w:rFonts w:ascii="Arial" w:hAnsi="Arial" w:cs="Arial"/>
        </w:rPr>
        <w:t xml:space="preserve"> wuplodz.praca.gov.pl), </w:t>
      </w:r>
    </w:p>
    <w:p w14:paraId="0A60DC18" w14:textId="55E41A6A"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środek</w:t>
      </w:r>
      <w:r w:rsidRPr="00CC2E74">
        <w:rPr>
          <w:rFonts w:ascii="Arial" w:hAnsi="Arial" w:cs="Arial"/>
        </w:rPr>
        <w:t>: z lewej strony pod kalendarzem na 202</w:t>
      </w:r>
      <w:r w:rsidR="00DF1941">
        <w:rPr>
          <w:rFonts w:ascii="Arial" w:hAnsi="Arial" w:cs="Arial"/>
        </w:rPr>
        <w:t>5</w:t>
      </w:r>
      <w:r w:rsidRPr="00CC2E74">
        <w:rPr>
          <w:rFonts w:ascii="Arial" w:hAnsi="Arial" w:cs="Arial"/>
        </w:rPr>
        <w:t xml:space="preserve"> – miejsce na notatki (poziome linie, ok. 95 mm x 210 mm, z prawej strony pod kalendarzem na 202</w:t>
      </w:r>
      <w:r w:rsidR="00DF1941">
        <w:rPr>
          <w:rFonts w:ascii="Arial" w:hAnsi="Arial" w:cs="Arial"/>
        </w:rPr>
        <w:t>7</w:t>
      </w:r>
      <w:r w:rsidRPr="00CC2E74">
        <w:rPr>
          <w:rFonts w:ascii="Arial" w:hAnsi="Arial" w:cs="Arial"/>
        </w:rPr>
        <w:t xml:space="preserve"> – miejsce na notatki (kolumna z nazwami dni tygodnia, ok. 95 mm x 210 mm), środek (pod logo WUP w Łodzi i znakowaniem zgodnie z Systemem Identyfikacji Wizualnej Województwa Łódzkiego oraz danymi teleadresowymi WUP w Łodzi) – miejsce na notatki (kratka) wraz z tłem zawierającym logo KFS,</w:t>
      </w:r>
    </w:p>
    <w:p w14:paraId="40E83725" w14:textId="77DF056E"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dół</w:t>
      </w:r>
      <w:r w:rsidRPr="00CC2E74">
        <w:rPr>
          <w:rFonts w:ascii="Arial" w:hAnsi="Arial" w:cs="Arial"/>
        </w:rPr>
        <w:t>: rozłożony wzdłuż kalendarz na 202</w:t>
      </w:r>
      <w:r w:rsidR="00DF1941">
        <w:rPr>
          <w:rFonts w:ascii="Arial" w:hAnsi="Arial" w:cs="Arial"/>
        </w:rPr>
        <w:t>6</w:t>
      </w:r>
      <w:r w:rsidRPr="00CC2E74">
        <w:rPr>
          <w:rFonts w:ascii="Arial" w:hAnsi="Arial" w:cs="Arial"/>
        </w:rPr>
        <w:t xml:space="preserve"> rok (miesiąc obok miesiąca), pod spodem centymetr 55 cm (w tym pierwsze 10 cm z podziałką milimetrową), </w:t>
      </w:r>
    </w:p>
    <w:p w14:paraId="279869A6" w14:textId="212B4AFF" w:rsidR="009C085E" w:rsidRPr="00CC2E74" w:rsidRDefault="009C085E" w:rsidP="00F972CB">
      <w:pPr>
        <w:numPr>
          <w:ilvl w:val="0"/>
          <w:numId w:val="23"/>
        </w:numPr>
        <w:ind w:hanging="294"/>
        <w:rPr>
          <w:rFonts w:ascii="Arial" w:hAnsi="Arial" w:cs="Arial"/>
        </w:rPr>
      </w:pPr>
      <w:r w:rsidRPr="00CC2E74">
        <w:rPr>
          <w:rFonts w:ascii="Arial" w:hAnsi="Arial" w:cs="Arial"/>
        </w:rPr>
        <w:t xml:space="preserve">zadruk: druk </w:t>
      </w:r>
      <w:r w:rsidR="00DF1941">
        <w:rPr>
          <w:rFonts w:ascii="Arial" w:hAnsi="Arial" w:cs="Arial"/>
        </w:rPr>
        <w:t>pięcio</w:t>
      </w:r>
      <w:r w:rsidRPr="00CC2E74">
        <w:rPr>
          <w:rFonts w:ascii="Arial" w:hAnsi="Arial" w:cs="Arial"/>
        </w:rPr>
        <w:t>kolorowy (czarny, czerwony, żółty, zielony</w:t>
      </w:r>
      <w:r w:rsidR="00DF1941">
        <w:rPr>
          <w:rFonts w:ascii="Arial" w:hAnsi="Arial" w:cs="Arial"/>
        </w:rPr>
        <w:t xml:space="preserve"> i niebieski</w:t>
      </w:r>
      <w:r w:rsidRPr="00CC2E74">
        <w:rPr>
          <w:rFonts w:ascii="Arial" w:hAnsi="Arial" w:cs="Arial"/>
        </w:rPr>
        <w:t>)</w:t>
      </w:r>
    </w:p>
    <w:p w14:paraId="1D19CBAA" w14:textId="77777777" w:rsidR="009C085E" w:rsidRPr="00CC2E74" w:rsidRDefault="009C085E" w:rsidP="00F972CB">
      <w:pPr>
        <w:numPr>
          <w:ilvl w:val="0"/>
          <w:numId w:val="23"/>
        </w:numPr>
        <w:ind w:hanging="294"/>
        <w:rPr>
          <w:rFonts w:ascii="Arial" w:hAnsi="Arial" w:cs="Arial"/>
        </w:rPr>
      </w:pPr>
      <w:r w:rsidRPr="00CC2E74">
        <w:rPr>
          <w:rFonts w:ascii="Arial" w:hAnsi="Arial" w:cs="Arial"/>
        </w:rPr>
        <w:t xml:space="preserve">papier: biały, </w:t>
      </w:r>
      <w:r w:rsidRPr="00CC2E74">
        <w:rPr>
          <w:rFonts w:ascii="Arial" w:hAnsi="Arial" w:cs="Arial"/>
          <w:color w:val="000000"/>
        </w:rPr>
        <w:t>offset, niepowlekany, 90g</w:t>
      </w:r>
    </w:p>
    <w:p w14:paraId="01A701BE" w14:textId="77777777" w:rsidR="009C085E" w:rsidRPr="00CC2E74" w:rsidRDefault="009C085E" w:rsidP="00F972CB">
      <w:pPr>
        <w:numPr>
          <w:ilvl w:val="0"/>
          <w:numId w:val="23"/>
        </w:numPr>
        <w:ind w:hanging="294"/>
        <w:rPr>
          <w:rFonts w:ascii="Arial" w:hAnsi="Arial" w:cs="Arial"/>
        </w:rPr>
      </w:pPr>
      <w:r w:rsidRPr="00CC2E74">
        <w:rPr>
          <w:rFonts w:ascii="Arial" w:hAnsi="Arial" w:cs="Arial"/>
        </w:rPr>
        <w:t>kartki klejone od dołu</w:t>
      </w:r>
    </w:p>
    <w:p w14:paraId="7EFA8659" w14:textId="77777777" w:rsidR="009C085E" w:rsidRPr="00CC2E74" w:rsidRDefault="009C085E" w:rsidP="00F972CB">
      <w:pPr>
        <w:pStyle w:val="Akapitzlist"/>
        <w:numPr>
          <w:ilvl w:val="0"/>
          <w:numId w:val="23"/>
        </w:numPr>
        <w:autoSpaceDE w:val="0"/>
        <w:autoSpaceDN w:val="0"/>
        <w:adjustRightInd w:val="0"/>
        <w:contextualSpacing/>
        <w:rPr>
          <w:rFonts w:ascii="Arial" w:hAnsi="Arial" w:cs="Arial"/>
          <w:b/>
          <w:bCs/>
          <w:color w:val="000000"/>
        </w:rPr>
      </w:pPr>
      <w:r w:rsidRPr="00CC2E74">
        <w:rPr>
          <w:rFonts w:ascii="Arial" w:hAnsi="Arial" w:cs="Arial"/>
          <w:b/>
          <w:bCs/>
          <w:color w:val="000000"/>
        </w:rPr>
        <w:t>nakład: 300 sztuk</w:t>
      </w:r>
    </w:p>
    <w:p w14:paraId="6C010A9A" w14:textId="77777777" w:rsidR="009C085E" w:rsidRPr="00CC2E74" w:rsidRDefault="009C085E" w:rsidP="009C085E">
      <w:pPr>
        <w:pStyle w:val="Akapitzlist"/>
        <w:autoSpaceDE w:val="0"/>
        <w:autoSpaceDN w:val="0"/>
        <w:adjustRightInd w:val="0"/>
        <w:rPr>
          <w:rFonts w:ascii="Arial" w:hAnsi="Arial" w:cs="Arial"/>
          <w:b/>
          <w:bCs/>
          <w:color w:val="000000"/>
        </w:rPr>
      </w:pPr>
    </w:p>
    <w:p w14:paraId="7F00AE80" w14:textId="1F92ABF8" w:rsidR="009C085E" w:rsidRPr="00CC2E74" w:rsidRDefault="009C085E" w:rsidP="00F972CB">
      <w:pPr>
        <w:pStyle w:val="Akapitzlist"/>
        <w:numPr>
          <w:ilvl w:val="0"/>
          <w:numId w:val="20"/>
        </w:numPr>
        <w:autoSpaceDE w:val="0"/>
        <w:autoSpaceDN w:val="0"/>
        <w:adjustRightInd w:val="0"/>
        <w:contextualSpacing/>
        <w:rPr>
          <w:rFonts w:ascii="Arial" w:hAnsi="Arial" w:cs="Arial"/>
          <w:b/>
          <w:bCs/>
          <w:color w:val="000000"/>
        </w:rPr>
      </w:pPr>
      <w:r w:rsidRPr="00CC2E74">
        <w:rPr>
          <w:rFonts w:ascii="Arial" w:hAnsi="Arial" w:cs="Arial"/>
          <w:b/>
          <w:bCs/>
          <w:color w:val="000000"/>
        </w:rPr>
        <w:t>Kalendarz stojący na biurko na 202</w:t>
      </w:r>
      <w:r w:rsidR="00DF1941">
        <w:rPr>
          <w:rFonts w:ascii="Arial" w:hAnsi="Arial" w:cs="Arial"/>
          <w:b/>
          <w:bCs/>
          <w:color w:val="000000"/>
        </w:rPr>
        <w:t>6</w:t>
      </w:r>
      <w:r w:rsidRPr="00CC2E74">
        <w:rPr>
          <w:rFonts w:ascii="Arial" w:hAnsi="Arial" w:cs="Arial"/>
          <w:b/>
          <w:bCs/>
          <w:color w:val="000000"/>
        </w:rPr>
        <w:t xml:space="preserve"> r.</w:t>
      </w:r>
    </w:p>
    <w:p w14:paraId="58336EBE" w14:textId="77777777" w:rsidR="009C085E" w:rsidRPr="00CC2E74" w:rsidRDefault="009C085E" w:rsidP="00F972CB">
      <w:pPr>
        <w:numPr>
          <w:ilvl w:val="0"/>
          <w:numId w:val="26"/>
        </w:numPr>
        <w:ind w:hanging="294"/>
        <w:rPr>
          <w:rFonts w:ascii="Arial" w:hAnsi="Arial" w:cs="Arial"/>
        </w:rPr>
      </w:pPr>
      <w:r w:rsidRPr="00CC2E74">
        <w:rPr>
          <w:rFonts w:ascii="Arial" w:hAnsi="Arial" w:cs="Arial"/>
        </w:rPr>
        <w:t xml:space="preserve">wymiar: szerokość 270 mm, wysokość 170 mm x 2 </w:t>
      </w:r>
    </w:p>
    <w:p w14:paraId="482C4DCF" w14:textId="77777777" w:rsidR="009C085E" w:rsidRPr="00CC2E74" w:rsidRDefault="009C085E" w:rsidP="00F972CB">
      <w:pPr>
        <w:numPr>
          <w:ilvl w:val="0"/>
          <w:numId w:val="26"/>
        </w:numPr>
        <w:ind w:hanging="294"/>
        <w:rPr>
          <w:rFonts w:ascii="Arial" w:hAnsi="Arial" w:cs="Arial"/>
        </w:rPr>
      </w:pPr>
      <w:r w:rsidRPr="00CC2E74">
        <w:rPr>
          <w:rFonts w:ascii="Arial" w:hAnsi="Arial" w:cs="Arial"/>
        </w:rPr>
        <w:t>podstawa kalendarza:</w:t>
      </w:r>
    </w:p>
    <w:p w14:paraId="66B1CF6B"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do podkładu typu namiot przymocowane są za pomocą dwóch górnych metalowych spirali dwa kalendarze: kalendarz miesięczny i kalendarz tygodniowy</w:t>
      </w:r>
    </w:p>
    <w:p w14:paraId="4E6F382D"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podkład: sztywny twardy karton, który po czasie nie będzie ulegał deformacji (lub tektura kaszerowana okleiną)</w:t>
      </w:r>
    </w:p>
    <w:p w14:paraId="1BCAFD4D"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na dwóch zewnętrznych bokach namiotu</w:t>
      </w:r>
    </w:p>
    <w:p w14:paraId="55643C7A"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logo Krajowego Funduszu Szkoleniowego, Wojewódzkiego Urzędu Pracy w Łodzi oraz znakowanie zgodnie z Systemem Identyfikacji Wizualnej Województwa Łódzkiego</w:t>
      </w:r>
    </w:p>
    <w:p w14:paraId="0170F56E"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bigowana od spodu i łączona od góry za pomocą spirali, razem z kalendarium</w:t>
      </w:r>
    </w:p>
    <w:p w14:paraId="65844005" w14:textId="77777777" w:rsidR="009C085E" w:rsidRPr="00CC2E74" w:rsidRDefault="009C085E" w:rsidP="00F972CB">
      <w:pPr>
        <w:numPr>
          <w:ilvl w:val="0"/>
          <w:numId w:val="23"/>
        </w:numPr>
        <w:rPr>
          <w:rFonts w:ascii="Arial" w:hAnsi="Arial" w:cs="Arial"/>
        </w:rPr>
      </w:pPr>
      <w:r w:rsidRPr="00CC2E74">
        <w:rPr>
          <w:rFonts w:ascii="Arial" w:hAnsi="Arial" w:cs="Arial"/>
        </w:rPr>
        <w:t>kalendarium miesięczne:</w:t>
      </w:r>
    </w:p>
    <w:p w14:paraId="1D98EF77" w14:textId="77777777" w:rsidR="009C085E" w:rsidRPr="00CC2E74" w:rsidRDefault="009C085E" w:rsidP="00F972CB">
      <w:pPr>
        <w:numPr>
          <w:ilvl w:val="0"/>
          <w:numId w:val="28"/>
        </w:numPr>
        <w:rPr>
          <w:rFonts w:ascii="Arial" w:hAnsi="Arial" w:cs="Arial"/>
        </w:rPr>
      </w:pPr>
      <w:r w:rsidRPr="00CC2E74">
        <w:rPr>
          <w:rFonts w:ascii="Arial" w:hAnsi="Arial" w:cs="Arial"/>
        </w:rPr>
        <w:t>wymiary: szerokość 85 mm, wysokość 140 mm</w:t>
      </w:r>
    </w:p>
    <w:p w14:paraId="0F275989" w14:textId="77777777" w:rsidR="009C085E" w:rsidRPr="00CC2E74" w:rsidRDefault="009C085E" w:rsidP="00F972CB">
      <w:pPr>
        <w:numPr>
          <w:ilvl w:val="0"/>
          <w:numId w:val="28"/>
        </w:numPr>
        <w:rPr>
          <w:rFonts w:ascii="Arial" w:hAnsi="Arial" w:cs="Arial"/>
        </w:rPr>
      </w:pPr>
      <w:r w:rsidRPr="00CC2E74">
        <w:rPr>
          <w:rFonts w:ascii="Arial" w:hAnsi="Arial" w:cs="Arial"/>
        </w:rPr>
        <w:t>zadruk: druk dwukolorowy (czarno - czerwony)</w:t>
      </w:r>
    </w:p>
    <w:p w14:paraId="73A2A42C" w14:textId="77777777" w:rsidR="009C085E" w:rsidRPr="00CC2E74" w:rsidRDefault="009C085E" w:rsidP="00F972CB">
      <w:pPr>
        <w:numPr>
          <w:ilvl w:val="0"/>
          <w:numId w:val="28"/>
        </w:numPr>
        <w:rPr>
          <w:rFonts w:ascii="Arial" w:hAnsi="Arial" w:cs="Arial"/>
        </w:rPr>
      </w:pPr>
      <w:r w:rsidRPr="00CC2E74">
        <w:rPr>
          <w:rFonts w:ascii="Arial" w:hAnsi="Arial" w:cs="Arial"/>
        </w:rPr>
        <w:t>gramatura: papier kreda matowa 200 g</w:t>
      </w:r>
    </w:p>
    <w:p w14:paraId="41813028" w14:textId="77777777" w:rsidR="009C085E" w:rsidRPr="00CC2E74" w:rsidRDefault="009C085E" w:rsidP="00F972CB">
      <w:pPr>
        <w:numPr>
          <w:ilvl w:val="0"/>
          <w:numId w:val="28"/>
        </w:numPr>
        <w:rPr>
          <w:rFonts w:ascii="Arial" w:hAnsi="Arial" w:cs="Arial"/>
        </w:rPr>
      </w:pPr>
      <w:r w:rsidRPr="00CC2E74">
        <w:rPr>
          <w:rFonts w:ascii="Arial" w:hAnsi="Arial" w:cs="Arial"/>
        </w:rPr>
        <w:t>w dolnych rogach z poprzednim i następnym miesiącem</w:t>
      </w:r>
    </w:p>
    <w:p w14:paraId="14215842" w14:textId="77777777" w:rsidR="009C085E" w:rsidRPr="00CC2E74" w:rsidRDefault="009C085E" w:rsidP="00F972CB">
      <w:pPr>
        <w:numPr>
          <w:ilvl w:val="0"/>
          <w:numId w:val="28"/>
        </w:numPr>
        <w:rPr>
          <w:rFonts w:ascii="Arial" w:hAnsi="Arial" w:cs="Arial"/>
        </w:rPr>
      </w:pPr>
      <w:r w:rsidRPr="00CC2E74">
        <w:rPr>
          <w:rFonts w:ascii="Arial" w:hAnsi="Arial" w:cs="Arial"/>
        </w:rPr>
        <w:t xml:space="preserve">zadruk dwustronny (na jednej stronie miesiąca styczeń na drugiej grudzień, na następnych kartkach odpowiednio luty i listopad; marzec i październik; kwiecień i wrzesień; maj </w:t>
      </w:r>
      <w:r w:rsidRPr="00CC2E74">
        <w:rPr>
          <w:rFonts w:ascii="Arial" w:hAnsi="Arial" w:cs="Arial"/>
        </w:rPr>
        <w:br/>
        <w:t>i sierpień; czerwiec i lipiec)</w:t>
      </w:r>
    </w:p>
    <w:p w14:paraId="5E439AC4" w14:textId="77777777" w:rsidR="009C085E" w:rsidRPr="00CC2E74" w:rsidRDefault="009C085E" w:rsidP="00F972CB">
      <w:pPr>
        <w:numPr>
          <w:ilvl w:val="0"/>
          <w:numId w:val="23"/>
        </w:numPr>
        <w:ind w:hanging="294"/>
        <w:rPr>
          <w:rFonts w:ascii="Arial" w:hAnsi="Arial" w:cs="Arial"/>
        </w:rPr>
      </w:pPr>
      <w:r w:rsidRPr="00CC2E74">
        <w:rPr>
          <w:rFonts w:ascii="Arial" w:hAnsi="Arial" w:cs="Arial"/>
        </w:rPr>
        <w:lastRenderedPageBreak/>
        <w:t>kalendarium tygodniowe</w:t>
      </w:r>
    </w:p>
    <w:p w14:paraId="62953348" w14:textId="77777777" w:rsidR="009C085E" w:rsidRPr="00CC2E74" w:rsidRDefault="009C085E" w:rsidP="00F972CB">
      <w:pPr>
        <w:numPr>
          <w:ilvl w:val="0"/>
          <w:numId w:val="29"/>
        </w:numPr>
        <w:rPr>
          <w:rFonts w:ascii="Arial" w:hAnsi="Arial" w:cs="Arial"/>
        </w:rPr>
      </w:pPr>
      <w:r w:rsidRPr="00CC2E74">
        <w:rPr>
          <w:rFonts w:ascii="Arial" w:hAnsi="Arial" w:cs="Arial"/>
        </w:rPr>
        <w:t>wymiary: szerokość 170 mm, wysokość 140 mm</w:t>
      </w:r>
    </w:p>
    <w:p w14:paraId="10DD4872" w14:textId="77777777" w:rsidR="009C085E" w:rsidRPr="00CC2E74" w:rsidRDefault="009C085E" w:rsidP="00F972CB">
      <w:pPr>
        <w:numPr>
          <w:ilvl w:val="0"/>
          <w:numId w:val="29"/>
        </w:numPr>
        <w:rPr>
          <w:rFonts w:ascii="Arial" w:hAnsi="Arial" w:cs="Arial"/>
        </w:rPr>
      </w:pPr>
      <w:r w:rsidRPr="00CC2E74">
        <w:rPr>
          <w:rFonts w:ascii="Arial" w:hAnsi="Arial" w:cs="Arial"/>
        </w:rPr>
        <w:t>zadruk: druk dwukolorowy (czarno-czerwony)</w:t>
      </w:r>
    </w:p>
    <w:p w14:paraId="1430F77D" w14:textId="77777777" w:rsidR="009C085E" w:rsidRPr="00CC2E74" w:rsidRDefault="009C085E" w:rsidP="00F972CB">
      <w:pPr>
        <w:numPr>
          <w:ilvl w:val="0"/>
          <w:numId w:val="29"/>
        </w:numPr>
        <w:rPr>
          <w:rFonts w:ascii="Arial" w:hAnsi="Arial" w:cs="Arial"/>
        </w:rPr>
      </w:pPr>
      <w:r w:rsidRPr="00CC2E74">
        <w:rPr>
          <w:rFonts w:ascii="Arial" w:hAnsi="Arial" w:cs="Arial"/>
        </w:rPr>
        <w:t>gramatura: papier offset 130 g</w:t>
      </w:r>
    </w:p>
    <w:p w14:paraId="3593211F" w14:textId="77777777" w:rsidR="009C085E" w:rsidRPr="00CC2E74" w:rsidRDefault="009C085E" w:rsidP="00F972CB">
      <w:pPr>
        <w:numPr>
          <w:ilvl w:val="0"/>
          <w:numId w:val="29"/>
        </w:numPr>
        <w:rPr>
          <w:rFonts w:ascii="Arial" w:hAnsi="Arial" w:cs="Arial"/>
        </w:rPr>
      </w:pPr>
      <w:r w:rsidRPr="00CC2E74">
        <w:rPr>
          <w:rFonts w:ascii="Arial" w:hAnsi="Arial" w:cs="Arial"/>
        </w:rPr>
        <w:t>okładka: logo Krajowego Funduszu Szkoleniowego</w:t>
      </w:r>
    </w:p>
    <w:p w14:paraId="686A6A44" w14:textId="77777777" w:rsidR="009C085E" w:rsidRPr="00CC2E74" w:rsidRDefault="009C085E" w:rsidP="00F972CB">
      <w:pPr>
        <w:numPr>
          <w:ilvl w:val="0"/>
          <w:numId w:val="29"/>
        </w:numPr>
        <w:rPr>
          <w:rFonts w:ascii="Arial" w:hAnsi="Arial" w:cs="Arial"/>
        </w:rPr>
      </w:pPr>
      <w:r w:rsidRPr="00CC2E74">
        <w:rPr>
          <w:rFonts w:ascii="Arial" w:hAnsi="Arial" w:cs="Arial"/>
        </w:rPr>
        <w:t>dni tygodnia rozbite w dwóch poziomych rzędach (3 dni na górze, 4 dni na dole, przy czym sobota i niedziela w jednym bloku), nazwa miesiąca, dzień miesiąca/tygodnia, imieniny, miejsce na notatki</w:t>
      </w:r>
    </w:p>
    <w:p w14:paraId="557BA1E5" w14:textId="77777777" w:rsidR="009C085E" w:rsidRPr="00CC2E74" w:rsidRDefault="009C085E" w:rsidP="00F972CB">
      <w:pPr>
        <w:numPr>
          <w:ilvl w:val="0"/>
          <w:numId w:val="29"/>
        </w:numPr>
        <w:rPr>
          <w:rFonts w:ascii="Arial" w:hAnsi="Arial" w:cs="Arial"/>
        </w:rPr>
      </w:pPr>
      <w:r w:rsidRPr="00CC2E74">
        <w:rPr>
          <w:rFonts w:ascii="Arial" w:hAnsi="Arial" w:cs="Arial"/>
        </w:rPr>
        <w:t>zadruk dwustronny, analogiczny jak przy kalendarium miesięcznym</w:t>
      </w:r>
    </w:p>
    <w:p w14:paraId="02FEBD50" w14:textId="0D3B3EC5" w:rsidR="009C085E" w:rsidRPr="00CC2E74" w:rsidRDefault="009C085E" w:rsidP="00F972CB">
      <w:pPr>
        <w:pStyle w:val="Akapitzlist"/>
        <w:numPr>
          <w:ilvl w:val="0"/>
          <w:numId w:val="23"/>
        </w:numPr>
        <w:autoSpaceDE w:val="0"/>
        <w:autoSpaceDN w:val="0"/>
        <w:adjustRightInd w:val="0"/>
        <w:contextualSpacing/>
        <w:rPr>
          <w:rFonts w:ascii="Arial" w:hAnsi="Arial" w:cs="Arial"/>
          <w:b/>
          <w:bCs/>
          <w:color w:val="000000"/>
        </w:rPr>
      </w:pPr>
      <w:r w:rsidRPr="00CC2E74">
        <w:rPr>
          <w:rFonts w:ascii="Arial" w:hAnsi="Arial" w:cs="Arial"/>
          <w:b/>
          <w:bCs/>
          <w:color w:val="000000"/>
        </w:rPr>
        <w:t xml:space="preserve">nakład: </w:t>
      </w:r>
      <w:r w:rsidR="00DF1941">
        <w:rPr>
          <w:rFonts w:ascii="Arial" w:hAnsi="Arial" w:cs="Arial"/>
          <w:b/>
          <w:bCs/>
          <w:color w:val="000000"/>
        </w:rPr>
        <w:t>5</w:t>
      </w:r>
      <w:r w:rsidRPr="00CC2E74">
        <w:rPr>
          <w:rFonts w:ascii="Arial" w:hAnsi="Arial" w:cs="Arial"/>
          <w:b/>
          <w:bCs/>
          <w:color w:val="000000"/>
        </w:rPr>
        <w:t>00 sztuk</w:t>
      </w:r>
    </w:p>
    <w:p w14:paraId="01B167DB" w14:textId="77777777" w:rsidR="009C085E" w:rsidRPr="00CC2E74" w:rsidRDefault="009C085E" w:rsidP="009C085E">
      <w:pPr>
        <w:pStyle w:val="Akapitzlist"/>
        <w:autoSpaceDE w:val="0"/>
        <w:autoSpaceDN w:val="0"/>
        <w:adjustRightInd w:val="0"/>
        <w:ind w:left="1364"/>
        <w:rPr>
          <w:rFonts w:ascii="Arial" w:hAnsi="Arial" w:cs="Arial"/>
          <w:b/>
          <w:bCs/>
          <w:color w:val="000000"/>
        </w:rPr>
      </w:pPr>
    </w:p>
    <w:p w14:paraId="0DE9DC1C" w14:textId="1A0223F3" w:rsidR="009C085E" w:rsidRPr="00CC2E74" w:rsidRDefault="009C085E" w:rsidP="00F972CB">
      <w:pPr>
        <w:pStyle w:val="Akapitzlist"/>
        <w:numPr>
          <w:ilvl w:val="0"/>
          <w:numId w:val="20"/>
        </w:numPr>
        <w:autoSpaceDE w:val="0"/>
        <w:autoSpaceDN w:val="0"/>
        <w:adjustRightInd w:val="0"/>
        <w:contextualSpacing/>
        <w:rPr>
          <w:rFonts w:ascii="Arial" w:hAnsi="Arial" w:cs="Arial"/>
          <w:b/>
          <w:bCs/>
          <w:color w:val="000000"/>
        </w:rPr>
      </w:pPr>
      <w:r w:rsidRPr="00CC2E74">
        <w:rPr>
          <w:rFonts w:ascii="Arial" w:hAnsi="Arial" w:cs="Arial"/>
          <w:b/>
          <w:bCs/>
          <w:color w:val="000000"/>
        </w:rPr>
        <w:t>Kalendarz wiszący trójdzielny na 202</w:t>
      </w:r>
      <w:r w:rsidR="006F193B">
        <w:rPr>
          <w:rFonts w:ascii="Arial" w:hAnsi="Arial" w:cs="Arial"/>
          <w:b/>
          <w:bCs/>
          <w:color w:val="000000"/>
        </w:rPr>
        <w:t>6</w:t>
      </w:r>
      <w:r w:rsidRPr="00CC2E74">
        <w:rPr>
          <w:rFonts w:ascii="Arial" w:hAnsi="Arial" w:cs="Arial"/>
          <w:b/>
          <w:bCs/>
          <w:color w:val="000000"/>
        </w:rPr>
        <w:t xml:space="preserve"> r.</w:t>
      </w:r>
    </w:p>
    <w:p w14:paraId="5FADD457" w14:textId="77777777" w:rsidR="009C085E" w:rsidRPr="00CC2E74" w:rsidRDefault="009C085E" w:rsidP="00F972CB">
      <w:pPr>
        <w:pStyle w:val="Akapitzlist"/>
        <w:numPr>
          <w:ilvl w:val="0"/>
          <w:numId w:val="30"/>
        </w:numPr>
        <w:ind w:left="709" w:hanging="283"/>
        <w:contextualSpacing/>
        <w:rPr>
          <w:rFonts w:ascii="Arial" w:hAnsi="Arial" w:cs="Arial"/>
        </w:rPr>
      </w:pPr>
      <w:r w:rsidRPr="00CC2E74">
        <w:rPr>
          <w:rFonts w:ascii="Arial" w:hAnsi="Arial" w:cs="Arial"/>
        </w:rPr>
        <w:t>główka kalendarza:</w:t>
      </w:r>
    </w:p>
    <w:p w14:paraId="2AB7EC56"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wymiary: szerokość ok. 320 mm, wysokość ok. 230 mm</w:t>
      </w:r>
    </w:p>
    <w:p w14:paraId="6CF261A0"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w tym opcja wyboru zdjęcia z bazy zdjęć, którą przedstawia Wykonawca (Wykonawca powinien posiadać dostęp do bazy zdjęć, z których Zamawiający będzie mógł wybrać kilka do projektu), logo Krajowego Funduszu Szkoleniowego</w:t>
      </w:r>
    </w:p>
    <w:p w14:paraId="299834C8"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papier: karton 350 g/m</w:t>
      </w:r>
      <w:r w:rsidRPr="00CC2E74">
        <w:rPr>
          <w:rFonts w:ascii="Arial" w:hAnsi="Arial" w:cs="Arial"/>
          <w:vertAlign w:val="superscript"/>
        </w:rPr>
        <w:t>2</w:t>
      </w:r>
    </w:p>
    <w:p w14:paraId="4F2DA7A9"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folia matowa</w:t>
      </w:r>
    </w:p>
    <w:p w14:paraId="2585D16B"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zadruk 4+0</w:t>
      </w:r>
    </w:p>
    <w:p w14:paraId="19BFB33D"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kalendarium:</w:t>
      </w:r>
    </w:p>
    <w:p w14:paraId="6A4BFBEE"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wymiary:  ok. 290 mm x 138 mm, </w:t>
      </w:r>
    </w:p>
    <w:p w14:paraId="000CD253"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objętość: trzy odrębne kalendaria po 12 kartek</w:t>
      </w:r>
    </w:p>
    <w:p w14:paraId="06ED6D1B"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gramatura: papier offset 80 g </w:t>
      </w:r>
    </w:p>
    <w:p w14:paraId="5D7F6C11"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zadruk: druk dwukolorowy (czarno-czerwony)</w:t>
      </w:r>
    </w:p>
    <w:p w14:paraId="7C61A5B4"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język polski, numeracja tygodni, polskie imieniny</w:t>
      </w:r>
    </w:p>
    <w:p w14:paraId="491ED6BD"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możliwość wyboru kalendarium z bazy Wykonawcy </w:t>
      </w:r>
    </w:p>
    <w:p w14:paraId="3F20DD50"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plecy pod kalendarium:</w:t>
      </w:r>
    </w:p>
    <w:p w14:paraId="6AD718EE"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wymiary jednych pleców: ok. 320 x 200 mm x 3 plecy</w:t>
      </w:r>
    </w:p>
    <w:p w14:paraId="58E45E9E"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w:t>
      </w:r>
    </w:p>
    <w:p w14:paraId="4C0EAC7D"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gramatura: karton 350 g/m</w:t>
      </w:r>
      <w:r w:rsidRPr="00CC2E74">
        <w:rPr>
          <w:rFonts w:ascii="Arial" w:hAnsi="Arial" w:cs="Arial"/>
          <w:vertAlign w:val="superscript"/>
        </w:rPr>
        <w:t>2</w:t>
      </w:r>
    </w:p>
    <w:p w14:paraId="69FC101F"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folia matowa</w:t>
      </w:r>
    </w:p>
    <w:p w14:paraId="060377DE"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pod dolnym kalendarium miejsce na zadruk firmowy, czyli logo Wojewódzkiego Urzędu Pracy w Łodzi oraz znakowanie zgodnie z Systemem Identyfikacji Wizualnej Województwa Łódzkiego</w:t>
      </w:r>
    </w:p>
    <w:p w14:paraId="4E1A23C3"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kalendarz całkowity:</w:t>
      </w:r>
    </w:p>
    <w:p w14:paraId="5BDADECF"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szerokość ok. 320 mm, długość ok. 830 mm</w:t>
      </w:r>
    </w:p>
    <w:p w14:paraId="76A28569"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opaska z przesuwnym okienkiem (domyślnie w kolorze czerwonym)</w:t>
      </w:r>
    </w:p>
    <w:p w14:paraId="53E501A8"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bigowany na cztery części: głowa + 3 kalendaria</w:t>
      </w:r>
    </w:p>
    <w:p w14:paraId="137D7542"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możliwość zawieszenia (dziurka)</w:t>
      </w:r>
    </w:p>
    <w:p w14:paraId="4F0815AE"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główka kalendarza i plecy pod kalendarium stanowią 1 karton (muszą stanowić jedną całość - nie mogą być sklejone)</w:t>
      </w:r>
    </w:p>
    <w:p w14:paraId="118B7EA5" w14:textId="6FD441FD" w:rsidR="00DF1941" w:rsidRPr="00E43FDC" w:rsidRDefault="009C085E" w:rsidP="00DF1941">
      <w:pPr>
        <w:pStyle w:val="Akapitzlist"/>
        <w:numPr>
          <w:ilvl w:val="0"/>
          <w:numId w:val="23"/>
        </w:numPr>
        <w:autoSpaceDE w:val="0"/>
        <w:autoSpaceDN w:val="0"/>
        <w:adjustRightInd w:val="0"/>
        <w:contextualSpacing/>
        <w:rPr>
          <w:rFonts w:ascii="Arial" w:hAnsi="Arial" w:cs="Arial"/>
          <w:b/>
          <w:bCs/>
          <w:color w:val="000000"/>
        </w:rPr>
      </w:pPr>
      <w:r w:rsidRPr="00CC2E74">
        <w:rPr>
          <w:rFonts w:ascii="Arial" w:hAnsi="Arial" w:cs="Arial"/>
          <w:b/>
          <w:bCs/>
          <w:color w:val="000000"/>
        </w:rPr>
        <w:t xml:space="preserve">nakład: </w:t>
      </w:r>
      <w:r w:rsidR="00DF1941">
        <w:rPr>
          <w:rFonts w:ascii="Arial" w:hAnsi="Arial" w:cs="Arial"/>
          <w:b/>
          <w:bCs/>
          <w:color w:val="000000"/>
        </w:rPr>
        <w:t>6</w:t>
      </w:r>
      <w:r w:rsidRPr="00CC2E74">
        <w:rPr>
          <w:rFonts w:ascii="Arial" w:hAnsi="Arial" w:cs="Arial"/>
          <w:b/>
          <w:bCs/>
          <w:color w:val="000000"/>
        </w:rPr>
        <w:t>00 sztuk</w:t>
      </w:r>
    </w:p>
    <w:p w14:paraId="2F863824" w14:textId="77777777" w:rsidR="00DF1941" w:rsidRPr="009F4536" w:rsidRDefault="00DF1941" w:rsidP="00F972CB">
      <w:pPr>
        <w:pStyle w:val="Akapitzlist"/>
        <w:numPr>
          <w:ilvl w:val="0"/>
          <w:numId w:val="20"/>
        </w:numPr>
        <w:spacing w:after="160" w:line="259" w:lineRule="auto"/>
        <w:contextualSpacing/>
        <w:rPr>
          <w:rFonts w:ascii="Arial" w:hAnsi="Arial" w:cs="Arial"/>
          <w:b/>
        </w:rPr>
      </w:pPr>
      <w:r w:rsidRPr="009F4536">
        <w:rPr>
          <w:rFonts w:ascii="Arial" w:hAnsi="Arial" w:cs="Arial"/>
          <w:b/>
        </w:rPr>
        <w:t>Torba papierowa</w:t>
      </w:r>
    </w:p>
    <w:p w14:paraId="4B247965" w14:textId="77777777" w:rsidR="00DF1941" w:rsidRPr="000C0A1E" w:rsidRDefault="00DF1941" w:rsidP="00DF1941">
      <w:pPr>
        <w:pStyle w:val="Akapitzlist"/>
        <w:autoSpaceDE w:val="0"/>
        <w:autoSpaceDN w:val="0"/>
        <w:adjustRightInd w:val="0"/>
        <w:ind w:left="1364"/>
        <w:rPr>
          <w:rFonts w:ascii="Arial" w:hAnsi="Arial" w:cs="Arial"/>
          <w:b/>
          <w:bCs/>
        </w:rPr>
      </w:pPr>
    </w:p>
    <w:p w14:paraId="5151F9FF" w14:textId="77777777" w:rsidR="00DF1941" w:rsidRPr="00EB6E95" w:rsidRDefault="00DF1941" w:rsidP="00F972CB">
      <w:pPr>
        <w:pStyle w:val="Akapitzlist"/>
        <w:numPr>
          <w:ilvl w:val="0"/>
          <w:numId w:val="37"/>
        </w:numPr>
        <w:rPr>
          <w:rFonts w:ascii="Arial" w:hAnsi="Arial" w:cs="Arial"/>
        </w:rPr>
      </w:pPr>
      <w:r w:rsidRPr="00EB6E95">
        <w:rPr>
          <w:rFonts w:ascii="Arial" w:hAnsi="Arial" w:cs="Arial"/>
        </w:rPr>
        <w:t xml:space="preserve">MATERIAŁ: tektura </w:t>
      </w:r>
      <w:proofErr w:type="spellStart"/>
      <w:r w:rsidRPr="00EB6E95">
        <w:rPr>
          <w:rFonts w:ascii="Arial" w:hAnsi="Arial" w:cs="Arial"/>
        </w:rPr>
        <w:t>premium</w:t>
      </w:r>
      <w:proofErr w:type="spellEnd"/>
      <w:r w:rsidRPr="00EB6E95">
        <w:rPr>
          <w:rFonts w:ascii="Arial" w:hAnsi="Arial" w:cs="Arial"/>
        </w:rPr>
        <w:t xml:space="preserve"> bielona </w:t>
      </w:r>
    </w:p>
    <w:p w14:paraId="50F09177" w14:textId="77777777" w:rsidR="00DF1941" w:rsidRPr="00EB6E95" w:rsidRDefault="00DF1941" w:rsidP="00DF1941">
      <w:pPr>
        <w:ind w:left="426"/>
        <w:rPr>
          <w:rFonts w:ascii="Arial" w:hAnsi="Arial" w:cs="Arial"/>
          <w:sz w:val="22"/>
          <w:szCs w:val="22"/>
        </w:rPr>
      </w:pPr>
      <w:r w:rsidRPr="00EB6E95">
        <w:rPr>
          <w:rFonts w:ascii="Arial" w:hAnsi="Arial" w:cs="Arial"/>
          <w:sz w:val="22"/>
          <w:szCs w:val="22"/>
        </w:rPr>
        <w:t xml:space="preserve">z laminatem, miękkie uchwyty skręcane </w:t>
      </w:r>
    </w:p>
    <w:p w14:paraId="3809564D" w14:textId="77777777" w:rsidR="00DF1941" w:rsidRPr="00EB6E95" w:rsidRDefault="00DF1941" w:rsidP="00DF1941">
      <w:pPr>
        <w:ind w:firstLine="426"/>
        <w:rPr>
          <w:rFonts w:ascii="Arial" w:hAnsi="Arial" w:cs="Arial"/>
          <w:sz w:val="22"/>
          <w:szCs w:val="22"/>
        </w:rPr>
      </w:pPr>
      <w:r w:rsidRPr="00EB6E95">
        <w:rPr>
          <w:rFonts w:ascii="Arial" w:hAnsi="Arial" w:cs="Arial"/>
          <w:sz w:val="22"/>
          <w:szCs w:val="22"/>
        </w:rPr>
        <w:lastRenderedPageBreak/>
        <w:t xml:space="preserve">w kolorze torby, usztywniona góra i dno torby </w:t>
      </w:r>
    </w:p>
    <w:p w14:paraId="59409A2B" w14:textId="77777777" w:rsidR="00DF1941" w:rsidRPr="00EB6E95" w:rsidRDefault="00DF1941" w:rsidP="00F972CB">
      <w:pPr>
        <w:pStyle w:val="Akapitzlist"/>
        <w:numPr>
          <w:ilvl w:val="0"/>
          <w:numId w:val="36"/>
        </w:numPr>
        <w:rPr>
          <w:rFonts w:ascii="Arial" w:hAnsi="Arial" w:cs="Arial"/>
        </w:rPr>
      </w:pPr>
      <w:r w:rsidRPr="00EB6E95">
        <w:rPr>
          <w:rFonts w:ascii="Arial" w:hAnsi="Arial" w:cs="Arial"/>
        </w:rPr>
        <w:t xml:space="preserve">GRAMATURA: min. 200 g/m² i max. 230 g/m² </w:t>
      </w:r>
    </w:p>
    <w:p w14:paraId="1E67476E" w14:textId="77777777" w:rsidR="00DF1941" w:rsidRPr="00EB6E95" w:rsidRDefault="00DF1941" w:rsidP="00F972CB">
      <w:pPr>
        <w:pStyle w:val="Akapitzlist"/>
        <w:numPr>
          <w:ilvl w:val="0"/>
          <w:numId w:val="36"/>
        </w:numPr>
        <w:rPr>
          <w:rFonts w:ascii="Arial" w:hAnsi="Arial" w:cs="Arial"/>
        </w:rPr>
      </w:pPr>
      <w:r w:rsidRPr="00EB6E95">
        <w:rPr>
          <w:rFonts w:ascii="Arial" w:hAnsi="Arial" w:cs="Arial"/>
        </w:rPr>
        <w:t>ROZMIAR: 35 cm x 45 cm x 12 cm</w:t>
      </w:r>
    </w:p>
    <w:p w14:paraId="7B2BF856" w14:textId="77777777" w:rsidR="00DF1941" w:rsidRPr="00EB6E95" w:rsidRDefault="00DF1941" w:rsidP="00F972CB">
      <w:pPr>
        <w:pStyle w:val="Akapitzlist"/>
        <w:numPr>
          <w:ilvl w:val="0"/>
          <w:numId w:val="36"/>
        </w:numPr>
        <w:rPr>
          <w:rFonts w:ascii="Arial" w:hAnsi="Arial" w:cs="Arial"/>
        </w:rPr>
      </w:pPr>
      <w:r w:rsidRPr="00EB6E95">
        <w:rPr>
          <w:rFonts w:ascii="Arial" w:hAnsi="Arial" w:cs="Arial"/>
        </w:rPr>
        <w:t xml:space="preserve">ZNAKOWANIE: nadruk </w:t>
      </w:r>
      <w:proofErr w:type="spellStart"/>
      <w:r w:rsidRPr="00EB6E95">
        <w:rPr>
          <w:rFonts w:ascii="Arial" w:hAnsi="Arial" w:cs="Arial"/>
        </w:rPr>
        <w:t>full</w:t>
      </w:r>
      <w:proofErr w:type="spellEnd"/>
      <w:r w:rsidRPr="00EB6E95">
        <w:rPr>
          <w:rFonts w:ascii="Arial" w:hAnsi="Arial" w:cs="Arial"/>
        </w:rPr>
        <w:t xml:space="preserve"> </w:t>
      </w:r>
      <w:proofErr w:type="spellStart"/>
      <w:r w:rsidRPr="00EB6E95">
        <w:rPr>
          <w:rFonts w:ascii="Arial" w:hAnsi="Arial" w:cs="Arial"/>
        </w:rPr>
        <w:t>color</w:t>
      </w:r>
      <w:proofErr w:type="spellEnd"/>
      <w:r w:rsidRPr="00EB6E95">
        <w:rPr>
          <w:rFonts w:ascii="Arial" w:hAnsi="Arial" w:cs="Arial"/>
        </w:rPr>
        <w:t xml:space="preserve"> </w:t>
      </w:r>
    </w:p>
    <w:p w14:paraId="60E2EFFB" w14:textId="77777777" w:rsidR="00DF1941" w:rsidRPr="00EB6E95" w:rsidRDefault="00DF1941" w:rsidP="00DF1941">
      <w:pPr>
        <w:ind w:left="349"/>
        <w:rPr>
          <w:rFonts w:ascii="Arial" w:hAnsi="Arial" w:cs="Arial"/>
          <w:sz w:val="22"/>
          <w:szCs w:val="22"/>
        </w:rPr>
      </w:pPr>
      <w:r w:rsidRPr="00EB6E95">
        <w:rPr>
          <w:rFonts w:ascii="Arial" w:hAnsi="Arial" w:cs="Arial"/>
          <w:sz w:val="22"/>
          <w:szCs w:val="22"/>
        </w:rPr>
        <w:t>logo Krajowego Funduszu Szkoleniowego, Wojewódzkiego Urzędu Pracy w Łodzi oraz znakowania zgodnie z Systemem Identyfikacji Wizualnej Województwa Łódzkiego</w:t>
      </w:r>
    </w:p>
    <w:p w14:paraId="7D1D4A05" w14:textId="77777777" w:rsidR="00DF1941" w:rsidRPr="00EB6E95" w:rsidRDefault="00DF1941" w:rsidP="00F972CB">
      <w:pPr>
        <w:pStyle w:val="Akapitzlist"/>
        <w:numPr>
          <w:ilvl w:val="0"/>
          <w:numId w:val="36"/>
        </w:numPr>
        <w:spacing w:after="160"/>
        <w:contextualSpacing/>
        <w:jc w:val="both"/>
        <w:rPr>
          <w:rFonts w:ascii="Arial" w:hAnsi="Arial" w:cs="Arial"/>
          <w:bCs/>
        </w:rPr>
      </w:pPr>
      <w:r w:rsidRPr="00EB6E95">
        <w:rPr>
          <w:rFonts w:ascii="Arial" w:hAnsi="Arial" w:cs="Arial"/>
        </w:rPr>
        <w:t xml:space="preserve">KOLOR: </w:t>
      </w:r>
      <w:proofErr w:type="spellStart"/>
      <w:r w:rsidRPr="00EB6E95">
        <w:rPr>
          <w:rFonts w:ascii="Arial" w:hAnsi="Arial" w:cs="Arial"/>
        </w:rPr>
        <w:t>multikolor</w:t>
      </w:r>
      <w:proofErr w:type="spellEnd"/>
    </w:p>
    <w:p w14:paraId="67AD99D9" w14:textId="77777777" w:rsidR="00DF1941" w:rsidRPr="00EB6E95" w:rsidRDefault="00DF1941" w:rsidP="00F972CB">
      <w:pPr>
        <w:pStyle w:val="Akapitzlist"/>
        <w:numPr>
          <w:ilvl w:val="0"/>
          <w:numId w:val="23"/>
        </w:numPr>
        <w:autoSpaceDE w:val="0"/>
        <w:autoSpaceDN w:val="0"/>
        <w:adjustRightInd w:val="0"/>
        <w:contextualSpacing/>
        <w:rPr>
          <w:rFonts w:ascii="Arial" w:hAnsi="Arial" w:cs="Arial"/>
          <w:b/>
          <w:bCs/>
        </w:rPr>
      </w:pPr>
      <w:r w:rsidRPr="00EB6E95">
        <w:rPr>
          <w:rFonts w:ascii="Arial" w:hAnsi="Arial" w:cs="Arial"/>
          <w:b/>
          <w:bCs/>
        </w:rPr>
        <w:t>nakład: 300 sztuk</w:t>
      </w:r>
    </w:p>
    <w:p w14:paraId="09F419BD" w14:textId="77777777" w:rsidR="00DF1941" w:rsidRPr="008B51A2" w:rsidRDefault="00DF1941" w:rsidP="00DF1941">
      <w:pPr>
        <w:pStyle w:val="Akapitzlist"/>
        <w:autoSpaceDE w:val="0"/>
        <w:autoSpaceDN w:val="0"/>
        <w:adjustRightInd w:val="0"/>
        <w:rPr>
          <w:rFonts w:ascii="Arial" w:hAnsi="Arial" w:cs="Arial"/>
          <w:b/>
          <w:bCs/>
        </w:rPr>
      </w:pPr>
    </w:p>
    <w:p w14:paraId="748C1D75" w14:textId="77777777" w:rsidR="00DF1941" w:rsidRPr="00EB6E95" w:rsidRDefault="00DF1941" w:rsidP="00F972CB">
      <w:pPr>
        <w:pStyle w:val="Akapitzlist"/>
        <w:numPr>
          <w:ilvl w:val="0"/>
          <w:numId w:val="20"/>
        </w:numPr>
        <w:spacing w:after="160"/>
        <w:contextualSpacing/>
        <w:rPr>
          <w:rFonts w:ascii="Arial" w:hAnsi="Arial" w:cs="Arial"/>
        </w:rPr>
      </w:pPr>
      <w:r w:rsidRPr="00EB6E95">
        <w:rPr>
          <w:rFonts w:ascii="Arial" w:hAnsi="Arial" w:cs="Arial"/>
          <w:b/>
          <w:bCs/>
        </w:rPr>
        <w:t>ulotka</w:t>
      </w:r>
    </w:p>
    <w:p w14:paraId="3E52FB61" w14:textId="77777777" w:rsidR="00DF1941" w:rsidRPr="00EB6E95" w:rsidRDefault="00DF1941" w:rsidP="00F972CB">
      <w:pPr>
        <w:pStyle w:val="Akapitzlist"/>
        <w:numPr>
          <w:ilvl w:val="0"/>
          <w:numId w:val="36"/>
        </w:numPr>
        <w:spacing w:after="160"/>
        <w:contextualSpacing/>
        <w:rPr>
          <w:rFonts w:ascii="Arial" w:hAnsi="Arial" w:cs="Arial"/>
        </w:rPr>
      </w:pPr>
      <w:r w:rsidRPr="00EB6E95">
        <w:rPr>
          <w:rFonts w:ascii="Arial" w:hAnsi="Arial" w:cs="Arial"/>
        </w:rPr>
        <w:t xml:space="preserve">Format A5 (148 x 210 mm) </w:t>
      </w:r>
    </w:p>
    <w:p w14:paraId="1082850B" w14:textId="77777777" w:rsidR="00DF1941" w:rsidRPr="00EB6E95" w:rsidRDefault="00DF1941" w:rsidP="00F972CB">
      <w:pPr>
        <w:pStyle w:val="Akapitzlist"/>
        <w:numPr>
          <w:ilvl w:val="0"/>
          <w:numId w:val="36"/>
        </w:numPr>
        <w:spacing w:after="160"/>
        <w:contextualSpacing/>
        <w:rPr>
          <w:rFonts w:ascii="Arial" w:hAnsi="Arial" w:cs="Arial"/>
        </w:rPr>
      </w:pPr>
      <w:r w:rsidRPr="00EB6E95">
        <w:rPr>
          <w:rFonts w:ascii="Arial" w:hAnsi="Arial" w:cs="Arial"/>
        </w:rPr>
        <w:t xml:space="preserve">Druk dwustronny </w:t>
      </w:r>
      <w:r w:rsidRPr="00EB6E95">
        <w:rPr>
          <w:rFonts w:ascii="Arial" w:hAnsi="Arial" w:cs="Arial"/>
          <w:shd w:val="clear" w:color="auto" w:fill="FFFFFF"/>
        </w:rPr>
        <w:t xml:space="preserve">w pełnym kolorze (4+4 </w:t>
      </w:r>
      <w:proofErr w:type="spellStart"/>
      <w:r w:rsidRPr="00EB6E95">
        <w:rPr>
          <w:rFonts w:ascii="Arial" w:hAnsi="Arial" w:cs="Arial"/>
          <w:shd w:val="clear" w:color="auto" w:fill="FFFFFF"/>
        </w:rPr>
        <w:t>full</w:t>
      </w:r>
      <w:proofErr w:type="spellEnd"/>
      <w:r w:rsidRPr="00EB6E95">
        <w:rPr>
          <w:rFonts w:ascii="Arial" w:hAnsi="Arial" w:cs="Arial"/>
          <w:shd w:val="clear" w:color="auto" w:fill="FFFFFF"/>
        </w:rPr>
        <w:t xml:space="preserve"> kolor CMYK)</w:t>
      </w:r>
    </w:p>
    <w:p w14:paraId="7A36B170" w14:textId="77777777" w:rsidR="00DF1941" w:rsidRPr="00EB6E95" w:rsidRDefault="00DF1941" w:rsidP="00F972CB">
      <w:pPr>
        <w:pStyle w:val="Akapitzlist"/>
        <w:numPr>
          <w:ilvl w:val="0"/>
          <w:numId w:val="36"/>
        </w:numPr>
        <w:spacing w:after="160"/>
        <w:contextualSpacing/>
        <w:rPr>
          <w:rFonts w:ascii="Arial" w:hAnsi="Arial" w:cs="Arial"/>
        </w:rPr>
      </w:pPr>
      <w:r w:rsidRPr="00EB6E95">
        <w:rPr>
          <w:rFonts w:ascii="Arial" w:hAnsi="Arial" w:cs="Arial"/>
        </w:rPr>
        <w:t>Papier kredowy matowy 130g/m2</w:t>
      </w:r>
    </w:p>
    <w:p w14:paraId="1F42099B" w14:textId="77777777" w:rsidR="00DF1941" w:rsidRPr="00EB6E95" w:rsidRDefault="00DF1941" w:rsidP="00F972CB">
      <w:pPr>
        <w:pStyle w:val="Akapitzlist"/>
        <w:numPr>
          <w:ilvl w:val="0"/>
          <w:numId w:val="36"/>
        </w:numPr>
        <w:spacing w:after="160"/>
        <w:contextualSpacing/>
        <w:rPr>
          <w:rFonts w:ascii="Arial" w:hAnsi="Arial" w:cs="Arial"/>
        </w:rPr>
      </w:pPr>
      <w:r w:rsidRPr="00EB6E95">
        <w:rPr>
          <w:rFonts w:ascii="Arial" w:hAnsi="Arial" w:cs="Arial"/>
        </w:rPr>
        <w:t>Projekt / skład z przygotowaniem do druku ulotki</w:t>
      </w:r>
    </w:p>
    <w:p w14:paraId="437732C9" w14:textId="77777777" w:rsidR="00DF1941" w:rsidRPr="00EB6E95" w:rsidRDefault="00DF1941" w:rsidP="00F972CB">
      <w:pPr>
        <w:pStyle w:val="Akapitzlist"/>
        <w:numPr>
          <w:ilvl w:val="0"/>
          <w:numId w:val="36"/>
        </w:numPr>
        <w:spacing w:after="160"/>
        <w:contextualSpacing/>
        <w:rPr>
          <w:rFonts w:ascii="Arial" w:hAnsi="Arial" w:cs="Arial"/>
        </w:rPr>
      </w:pPr>
      <w:r w:rsidRPr="00EB6E95">
        <w:rPr>
          <w:rFonts w:ascii="Arial" w:hAnsi="Arial" w:cs="Arial"/>
        </w:rPr>
        <w:t>logo Krajowego Funduszu Szkoleniowego, Wojewódzkiego Urzędu Pracy w Łodzi oraz znakowania zgodnie z Systemem Identyfikacji Wizualnej Województwa Łódzkiego</w:t>
      </w:r>
    </w:p>
    <w:p w14:paraId="4EE41AB1" w14:textId="5FC39099" w:rsidR="00DF1941" w:rsidRPr="00EB6E95" w:rsidRDefault="00DF1941" w:rsidP="00F972CB">
      <w:pPr>
        <w:pStyle w:val="Akapitzlist"/>
        <w:numPr>
          <w:ilvl w:val="0"/>
          <w:numId w:val="23"/>
        </w:numPr>
        <w:spacing w:after="160"/>
        <w:ind w:left="426" w:firstLine="0"/>
        <w:contextualSpacing/>
        <w:rPr>
          <w:rFonts w:ascii="Arial" w:hAnsi="Arial" w:cs="Arial"/>
          <w:b/>
          <w:bCs/>
        </w:rPr>
      </w:pPr>
      <w:r w:rsidRPr="00EB6E95">
        <w:rPr>
          <w:rFonts w:ascii="Arial" w:hAnsi="Arial" w:cs="Arial"/>
          <w:b/>
          <w:bCs/>
        </w:rPr>
        <w:t xml:space="preserve">nakład 3 </w:t>
      </w:r>
      <w:r>
        <w:rPr>
          <w:rFonts w:ascii="Arial" w:hAnsi="Arial" w:cs="Arial"/>
          <w:b/>
          <w:bCs/>
        </w:rPr>
        <w:t>0</w:t>
      </w:r>
      <w:r w:rsidRPr="00EB6E95">
        <w:rPr>
          <w:rFonts w:ascii="Arial" w:hAnsi="Arial" w:cs="Arial"/>
          <w:b/>
          <w:bCs/>
        </w:rPr>
        <w:t>00 sztuk</w:t>
      </w:r>
    </w:p>
    <w:p w14:paraId="5204BE5D" w14:textId="6D0A2801" w:rsidR="00DF1941" w:rsidRPr="00CC2E74" w:rsidRDefault="00DF1941" w:rsidP="00DF1941">
      <w:pPr>
        <w:pStyle w:val="Akapitzlist"/>
        <w:autoSpaceDE w:val="0"/>
        <w:autoSpaceDN w:val="0"/>
        <w:adjustRightInd w:val="0"/>
        <w:ind w:left="1364"/>
        <w:contextualSpacing/>
        <w:rPr>
          <w:rFonts w:ascii="Arial" w:hAnsi="Arial" w:cs="Arial"/>
          <w:b/>
          <w:bCs/>
        </w:rPr>
      </w:pPr>
    </w:p>
    <w:p w14:paraId="3B64973D" w14:textId="77777777" w:rsidR="009C085E" w:rsidRPr="00CC2E74" w:rsidRDefault="009C085E" w:rsidP="009C085E">
      <w:pPr>
        <w:pStyle w:val="Akapitzlist"/>
        <w:autoSpaceDE w:val="0"/>
        <w:autoSpaceDN w:val="0"/>
        <w:adjustRightInd w:val="0"/>
        <w:spacing w:line="360" w:lineRule="auto"/>
        <w:ind w:left="0"/>
        <w:rPr>
          <w:rFonts w:ascii="Arial" w:hAnsi="Arial" w:cs="Arial"/>
          <w:b/>
          <w:bCs/>
          <w:color w:val="000000"/>
        </w:rPr>
      </w:pPr>
    </w:p>
    <w:p w14:paraId="1D0AD987" w14:textId="77777777" w:rsidR="009C085E" w:rsidRPr="00CC2E74" w:rsidRDefault="009C085E" w:rsidP="009C085E">
      <w:pPr>
        <w:pStyle w:val="Akapitzlist"/>
        <w:numPr>
          <w:ilvl w:val="0"/>
          <w:numId w:val="2"/>
        </w:numPr>
        <w:autoSpaceDE w:val="0"/>
        <w:autoSpaceDN w:val="0"/>
        <w:adjustRightInd w:val="0"/>
        <w:spacing w:line="360" w:lineRule="auto"/>
        <w:contextualSpacing/>
        <w:rPr>
          <w:rFonts w:ascii="Arial" w:hAnsi="Arial" w:cs="Arial"/>
        </w:rPr>
      </w:pPr>
      <w:r w:rsidRPr="00CC2E74">
        <w:rPr>
          <w:rFonts w:ascii="Arial" w:hAnsi="Arial" w:cs="Arial"/>
        </w:rPr>
        <w:t>Dopuszcza się odstępstwo od wskazanych wymiarów +/- 2 cm.</w:t>
      </w:r>
    </w:p>
    <w:p w14:paraId="4447C5C4" w14:textId="77777777" w:rsidR="009C085E" w:rsidRPr="00CC2E74" w:rsidRDefault="009C085E" w:rsidP="009C085E">
      <w:pPr>
        <w:numPr>
          <w:ilvl w:val="0"/>
          <w:numId w:val="2"/>
        </w:numPr>
        <w:spacing w:line="360" w:lineRule="auto"/>
        <w:rPr>
          <w:rFonts w:ascii="Arial" w:hAnsi="Arial" w:cs="Arial"/>
        </w:rPr>
      </w:pPr>
      <w:r w:rsidRPr="00CC2E74">
        <w:rPr>
          <w:rFonts w:ascii="Arial" w:hAnsi="Arial" w:cs="Arial"/>
          <w:color w:val="000000"/>
        </w:rPr>
        <w:t>Wykonawca jest zobowiązany by projekty materiałów drukowanych, w tym wykorzystane na ich potrzeby materiały zdjęciowe i grafiki, które zostaną w nich zamieszczone, miały uregulowane kwestie praw autorskich i zgody osób na wykorzystanie ich wizerunku.</w:t>
      </w:r>
    </w:p>
    <w:p w14:paraId="107AD31D" w14:textId="77777777" w:rsidR="009C085E" w:rsidRPr="00CC2E74" w:rsidRDefault="009C085E" w:rsidP="009C085E">
      <w:pPr>
        <w:pStyle w:val="Akapitzlist"/>
        <w:numPr>
          <w:ilvl w:val="0"/>
          <w:numId w:val="2"/>
        </w:numPr>
        <w:autoSpaceDE w:val="0"/>
        <w:autoSpaceDN w:val="0"/>
        <w:adjustRightInd w:val="0"/>
        <w:spacing w:line="360" w:lineRule="auto"/>
        <w:contextualSpacing/>
        <w:rPr>
          <w:rFonts w:ascii="Arial" w:hAnsi="Arial" w:cs="Arial"/>
        </w:rPr>
      </w:pPr>
      <w:r w:rsidRPr="00CC2E74">
        <w:rPr>
          <w:rFonts w:ascii="Arial" w:hAnsi="Arial" w:cs="Arial"/>
        </w:rPr>
        <w:t xml:space="preserve">W ramach wynagrodzenia za wykonanie zamówienia będącego przedmiotem niniejszego postępowania Wykonawca przenosi na Zamawiającego, bez dodatkowego wynagrodzenia z tego tytułu i bez ograniczenia co do terytorium, czasu oraz liczby egzemplarzy, majątkowe prawa autorskie wraz z prawami zależnymi do przygotowanych i opracowanych na potrzeby przedmiotowego zamówienia materiałów zdjęciowych i projektów, w odniesieniu do niżej wymienionych pól eksploatacji: </w:t>
      </w:r>
    </w:p>
    <w:p w14:paraId="5301AA05"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używania w formie zapisu na papierze i/lub zapisu magnetycznego,</w:t>
      </w:r>
    </w:p>
    <w:p w14:paraId="01E45B49"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wykorzystania i udostępniania przedmiotu niniejszej umowy w całości lub części,</w:t>
      </w:r>
    </w:p>
    <w:p w14:paraId="308EAE5A"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utrwalania i zwielokrotniania przedmiotu umowy lub jego części –wytwarzanie określoną techniką egzemplarzy utworu, w tym techniką drukarską, reprograficzną, zapisu magnetycznego oraz techniką cyfrową,</w:t>
      </w:r>
    </w:p>
    <w:p w14:paraId="6CC37A54"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lastRenderedPageBreak/>
        <w:t>w zakresie obrotu oryginałem albo egzemplarzami, na których utrwalono przedmiot umowy – wprowadzanie do obrotu, użyczenie lub najem oryginału albo egzemplarzy,</w:t>
      </w:r>
    </w:p>
    <w:p w14:paraId="2238CBDF" w14:textId="53D14198"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rozpowszechniania przedmiotu umowy w sposób inny niż określony w pkt. d) – publiczne wykonywanie, wystawianie, wyświetlanie, odtwarzanie oraz nadawanie i reemitowanie, a także publiczne udostępnianie przedmiotu niniejszej umowy w taki sposób, aby każdy mógł mieć do niego dostęp w miejscu i w czasie przez siebie wybranym,</w:t>
      </w:r>
    </w:p>
    <w:p w14:paraId="77F1FE74"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 xml:space="preserve">w zakresie zwielokrotniania poprzez druk, zapis na nośnikach magnetycznych </w:t>
      </w:r>
      <w:r w:rsidRPr="00CC2E74">
        <w:rPr>
          <w:rFonts w:ascii="Arial" w:hAnsi="Arial" w:cs="Arial"/>
        </w:rPr>
        <w:br/>
        <w:t>i optycznych, oraz w inny sposób, niezbędny dla wykonania zobowiązań wynikających z niniejszej umowy i udostępniania przedmiotu umowy w sieciach komputerowych,</w:t>
      </w:r>
    </w:p>
    <w:p w14:paraId="19BB9D2E"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 xml:space="preserve">w zakresie korzystania z utworów w całości lub części, łączenia z innymi utworami, opracowania poprzez w szczególności dodawanie elementów, uaktualnianie, modyfikację, zmianę układu graficznego, kolorystyki, czcionki. </w:t>
      </w:r>
    </w:p>
    <w:p w14:paraId="4D89BD0F"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dokonywania podziału dzieła uzasadnionego ze względu na sposób i cel prezentacji oraz dostosowywanie całości i części dzieła do sposobu i celu prezentacji,</w:t>
      </w:r>
    </w:p>
    <w:p w14:paraId="3826D000"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wprowadzania treści do własnych baz danych, bądź w postaci oryginalnej, bądź w postaci fragmentów, opracowań,</w:t>
      </w:r>
    </w:p>
    <w:p w14:paraId="44066AE3" w14:textId="005EE704" w:rsidR="009C085E" w:rsidRPr="00CC2E74" w:rsidRDefault="009C085E" w:rsidP="00F972CB">
      <w:pPr>
        <w:numPr>
          <w:ilvl w:val="0"/>
          <w:numId w:val="19"/>
        </w:numPr>
        <w:spacing w:line="360" w:lineRule="auto"/>
        <w:rPr>
          <w:rFonts w:ascii="Arial" w:hAnsi="Arial" w:cs="Arial"/>
        </w:rPr>
      </w:pPr>
      <w:r w:rsidRPr="00CC2E74">
        <w:rPr>
          <w:rFonts w:ascii="Arial" w:hAnsi="Arial" w:cs="Arial"/>
        </w:rPr>
        <w:t>w zakresie wprowadzania przedmiotu umowy w całości lub części do sieci komputerowej w sposób umożliwiający transmisję odbiorczą przez zainteresowanego użytkownika,</w:t>
      </w:r>
    </w:p>
    <w:p w14:paraId="453F6CF7" w14:textId="77777777" w:rsidR="009C085E" w:rsidRPr="00CC2E74" w:rsidRDefault="009C085E" w:rsidP="00F972CB">
      <w:pPr>
        <w:numPr>
          <w:ilvl w:val="0"/>
          <w:numId w:val="19"/>
        </w:numPr>
        <w:spacing w:line="360" w:lineRule="auto"/>
        <w:rPr>
          <w:rFonts w:ascii="Arial" w:hAnsi="Arial" w:cs="Arial"/>
        </w:rPr>
      </w:pPr>
      <w:r w:rsidRPr="00CC2E74">
        <w:rPr>
          <w:rFonts w:ascii="Arial" w:hAnsi="Arial" w:cs="Arial"/>
        </w:rPr>
        <w:t xml:space="preserve">w zakresie rozpowszechniania w sieci </w:t>
      </w:r>
      <w:proofErr w:type="spellStart"/>
      <w:r w:rsidRPr="00CC2E74">
        <w:rPr>
          <w:rFonts w:ascii="Arial" w:hAnsi="Arial" w:cs="Arial"/>
        </w:rPr>
        <w:t>internet</w:t>
      </w:r>
      <w:proofErr w:type="spellEnd"/>
      <w:r w:rsidRPr="00CC2E74">
        <w:rPr>
          <w:rFonts w:ascii="Arial" w:hAnsi="Arial" w:cs="Arial"/>
        </w:rPr>
        <w:t>.</w:t>
      </w:r>
    </w:p>
    <w:p w14:paraId="2D442C27" w14:textId="77777777" w:rsidR="009C085E" w:rsidRPr="00CC2E74" w:rsidRDefault="009C085E" w:rsidP="009C085E">
      <w:pPr>
        <w:spacing w:line="360" w:lineRule="auto"/>
        <w:rPr>
          <w:rFonts w:ascii="Arial" w:hAnsi="Arial" w:cs="Arial"/>
        </w:rPr>
      </w:pPr>
    </w:p>
    <w:p w14:paraId="2B5EA7A4" w14:textId="77777777" w:rsidR="009C085E" w:rsidRPr="00CC2E74" w:rsidRDefault="009C085E" w:rsidP="009C085E">
      <w:pPr>
        <w:numPr>
          <w:ilvl w:val="0"/>
          <w:numId w:val="1"/>
        </w:numPr>
        <w:spacing w:before="120" w:after="120" w:line="360" w:lineRule="auto"/>
        <w:ind w:left="426" w:hanging="284"/>
        <w:rPr>
          <w:rFonts w:ascii="Arial" w:hAnsi="Arial" w:cs="Arial"/>
          <w:b/>
        </w:rPr>
      </w:pPr>
      <w:r w:rsidRPr="00CC2E74">
        <w:rPr>
          <w:rFonts w:ascii="Arial" w:hAnsi="Arial" w:cs="Arial"/>
          <w:b/>
        </w:rPr>
        <w:t>WARUNKI UDZIAŁU W POSTĘPOWANIU</w:t>
      </w:r>
    </w:p>
    <w:p w14:paraId="6951FF64" w14:textId="5F29CE62"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t>W zapytaniu ofertowym mogą wziąć udział Wykonawcy, w stosunku do których nie otwarto likwidacji, nie ogłoszono upadłości, których aktywami nie zarządza likwidator lub sąd, nie zawarli układu z wierzycielami, których działalność gospodarcza nie jest zawieszona albo nie znajdują się oni w innej tego rodzaju sytuacji wynikającej z podobnej procedury przewidzianej w przepisach miejsca wszczęcia tej procedury.</w:t>
      </w:r>
    </w:p>
    <w:p w14:paraId="09BF7DBE" w14:textId="61DF6CC7"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lastRenderedPageBreak/>
        <w:t xml:space="preserve">Spełnienie ww. warunku udziału w postępowaniu, Wykonawca wykaże podpisując oświadczenie w przedmiotowym zakresie stanowiące pkt. 4 </w:t>
      </w:r>
      <w:r w:rsidRPr="00CC2E74">
        <w:rPr>
          <w:rFonts w:ascii="Arial" w:hAnsi="Arial" w:cs="Arial"/>
          <w:i/>
          <w:iCs/>
          <w:u w:val="single"/>
        </w:rPr>
        <w:t>Załącznika nr 1</w:t>
      </w:r>
      <w:r w:rsidRPr="00CC2E74">
        <w:rPr>
          <w:rFonts w:ascii="Arial" w:hAnsi="Arial" w:cs="Arial"/>
        </w:rPr>
        <w:t xml:space="preserve"> do niniejszego zapytania ofertowego. Jeśli przedłożone oświadczenie okaże się niezgodne z informacjami zawartymi w KRS lub centralnej ewidencji i informacji o działalności gospodarczej na dzień otwarcia ofert Wykonawca zostanie wykluczony z udziału w postępowaniu. </w:t>
      </w:r>
    </w:p>
    <w:p w14:paraId="12479068" w14:textId="535CECB4"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t>Ocena spełnienia powyższych warunków oparta będzie o zasadę spełnia - nie spełnia (1-0) i zostanie przeprowadzona w oparciu o podpisane oświadczenie według wzoru stanowiące pkt.4  Załącznika nr 1 do niniejszego zapytania ofertowego.</w:t>
      </w:r>
    </w:p>
    <w:p w14:paraId="5E7BA9F7" w14:textId="2BF35773"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t xml:space="preserve">W zapytaniu ofertowym mogą wziąć udział Wykonawcy, w stosunku do których nie zachodzą przesłanki wykluczenia z postępowania na podstawie art. 7 ust. 1 </w:t>
      </w:r>
      <w:r w:rsidRPr="00CC2E74">
        <w:rPr>
          <w:rFonts w:ascii="Arial" w:hAnsi="Arial" w:cs="Arial"/>
          <w:i/>
        </w:rPr>
        <w:t>ustawy z dnia 13 kwietnia 2022 r. o szczególnych rozwiązaniach w zakresie przeciwdziałania wspieraniu agresji na Ukrainę oraz służących ochronie bezpieczeństwa narodowego</w:t>
      </w:r>
      <w:r w:rsidRPr="00CC2E74">
        <w:rPr>
          <w:rFonts w:ascii="Arial" w:hAnsi="Arial" w:cs="Arial"/>
        </w:rPr>
        <w:t xml:space="preserve"> (Dz. U. 202</w:t>
      </w:r>
      <w:r w:rsidR="00B66A07">
        <w:rPr>
          <w:rFonts w:ascii="Arial" w:hAnsi="Arial" w:cs="Arial"/>
        </w:rPr>
        <w:t>5</w:t>
      </w:r>
      <w:r w:rsidRPr="00CC2E74">
        <w:rPr>
          <w:rFonts w:ascii="Arial" w:hAnsi="Arial" w:cs="Arial"/>
        </w:rPr>
        <w:t xml:space="preserve"> poz. 5</w:t>
      </w:r>
      <w:r w:rsidR="00B66A07">
        <w:rPr>
          <w:rFonts w:ascii="Arial" w:hAnsi="Arial" w:cs="Arial"/>
        </w:rPr>
        <w:t>14</w:t>
      </w:r>
      <w:r w:rsidRPr="00CC2E74">
        <w:rPr>
          <w:rFonts w:ascii="Arial" w:hAnsi="Arial" w:cs="Arial"/>
        </w:rPr>
        <w:t>).</w:t>
      </w:r>
    </w:p>
    <w:p w14:paraId="49344DCF" w14:textId="2EF18A23"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t xml:space="preserve">Spełnienie ww. warunku udziału w postępowaniu, Wykonawca wykaże podpisując oświadczenie w przedmiotowym zakresie stanowiące pkt. 6 </w:t>
      </w:r>
      <w:r w:rsidRPr="00CC2E74">
        <w:rPr>
          <w:rFonts w:ascii="Arial" w:hAnsi="Arial" w:cs="Arial"/>
          <w:i/>
          <w:iCs/>
          <w:u w:val="single"/>
        </w:rPr>
        <w:t>Załącznika nr 1</w:t>
      </w:r>
      <w:r w:rsidRPr="00CC2E74">
        <w:rPr>
          <w:rFonts w:ascii="Arial" w:hAnsi="Arial" w:cs="Arial"/>
        </w:rPr>
        <w:t xml:space="preserve"> do niniejszego zapytania ofertowego. </w:t>
      </w:r>
    </w:p>
    <w:p w14:paraId="7699D94F" w14:textId="558F9549" w:rsidR="009C085E" w:rsidRPr="00CC2E74" w:rsidRDefault="009C085E" w:rsidP="009C085E">
      <w:pPr>
        <w:pStyle w:val="Akapitzlist"/>
        <w:numPr>
          <w:ilvl w:val="0"/>
          <w:numId w:val="14"/>
        </w:numPr>
        <w:spacing w:line="360" w:lineRule="auto"/>
        <w:ind w:left="426" w:hanging="284"/>
        <w:contextualSpacing/>
        <w:rPr>
          <w:rFonts w:ascii="Arial" w:hAnsi="Arial" w:cs="Arial"/>
        </w:rPr>
      </w:pPr>
      <w:r w:rsidRPr="00CC2E74">
        <w:rPr>
          <w:rFonts w:ascii="Arial" w:hAnsi="Arial" w:cs="Arial"/>
        </w:rPr>
        <w:t>Zamawiający przewiduje także możliwość pozostawienia oferty bez rozpatrzenia w szczególności jeśli oferta będzie niekompletna, niezgodna z wymaganiami wynikającymi z niniejszego zapytania ofertowego lub w której formularz oferty nie zostanie podpisany</w:t>
      </w:r>
      <w:r w:rsidR="006F193B">
        <w:rPr>
          <w:rFonts w:ascii="Arial" w:hAnsi="Arial" w:cs="Arial"/>
        </w:rPr>
        <w:t>.</w:t>
      </w:r>
    </w:p>
    <w:p w14:paraId="0732A71C" w14:textId="77777777" w:rsidR="009C085E" w:rsidRPr="00CC2E74" w:rsidRDefault="009C085E" w:rsidP="009C085E">
      <w:pPr>
        <w:spacing w:line="360" w:lineRule="auto"/>
        <w:rPr>
          <w:rFonts w:ascii="Arial" w:hAnsi="Arial" w:cs="Arial"/>
        </w:rPr>
      </w:pPr>
    </w:p>
    <w:p w14:paraId="3D4196F1" w14:textId="77777777" w:rsidR="009C085E" w:rsidRPr="00CC2E74" w:rsidRDefault="009C085E" w:rsidP="009C085E">
      <w:pPr>
        <w:numPr>
          <w:ilvl w:val="0"/>
          <w:numId w:val="4"/>
        </w:numPr>
        <w:spacing w:before="120" w:after="120" w:line="360" w:lineRule="auto"/>
        <w:ind w:left="284" w:hanging="284"/>
        <w:rPr>
          <w:rFonts w:ascii="Arial" w:hAnsi="Arial" w:cs="Arial"/>
          <w:b/>
        </w:rPr>
      </w:pPr>
      <w:r w:rsidRPr="00CC2E74">
        <w:rPr>
          <w:rFonts w:ascii="Arial" w:hAnsi="Arial" w:cs="Arial"/>
          <w:b/>
        </w:rPr>
        <w:t>KRYTERIA OCENY</w:t>
      </w:r>
    </w:p>
    <w:p w14:paraId="1848771E" w14:textId="77777777" w:rsidR="009C085E" w:rsidRPr="00CC2E74" w:rsidRDefault="009C085E" w:rsidP="009C085E">
      <w:pPr>
        <w:spacing w:line="360" w:lineRule="auto"/>
        <w:rPr>
          <w:rFonts w:ascii="Arial" w:hAnsi="Arial" w:cs="Arial"/>
        </w:rPr>
      </w:pPr>
      <w:r w:rsidRPr="00CC2E74">
        <w:rPr>
          <w:rFonts w:ascii="Arial" w:hAnsi="Arial" w:cs="Arial"/>
        </w:rPr>
        <w:t>Jako kryterium wyboru oferty najkorzystniejszej przyjmuje się w niniejszym postępowaniu: cena 100 %.</w:t>
      </w:r>
    </w:p>
    <w:p w14:paraId="2F0E6C07" w14:textId="77777777" w:rsidR="009C085E" w:rsidRPr="00CC2E74" w:rsidRDefault="009C085E" w:rsidP="009C085E">
      <w:pPr>
        <w:spacing w:line="360" w:lineRule="auto"/>
        <w:rPr>
          <w:rFonts w:ascii="Arial" w:hAnsi="Arial" w:cs="Arial"/>
        </w:rPr>
      </w:pPr>
      <w:r w:rsidRPr="00CC2E74">
        <w:rPr>
          <w:rFonts w:ascii="Arial" w:hAnsi="Arial" w:cs="Arial"/>
        </w:rPr>
        <w:t>Ocena ofert zostanie dokonana według wzoru:</w:t>
      </w:r>
    </w:p>
    <w:p w14:paraId="57530FE0" w14:textId="77777777" w:rsidR="009C085E" w:rsidRPr="00CC2E74" w:rsidRDefault="009C085E" w:rsidP="009C085E">
      <w:pPr>
        <w:spacing w:line="360" w:lineRule="auto"/>
        <w:rPr>
          <w:rFonts w:ascii="Arial" w:hAnsi="Arial" w:cs="Arial"/>
          <w:u w:val="single"/>
        </w:rPr>
      </w:pPr>
    </w:p>
    <w:p w14:paraId="2894DB38" w14:textId="77777777" w:rsidR="009C085E" w:rsidRPr="00CC2E74" w:rsidRDefault="009C085E" w:rsidP="009C085E">
      <w:pPr>
        <w:spacing w:line="360" w:lineRule="auto"/>
        <w:rPr>
          <w:rFonts w:ascii="Arial" w:hAnsi="Arial" w:cs="Arial"/>
          <w:u w:val="single"/>
        </w:rPr>
      </w:pPr>
      <w:r w:rsidRPr="00CC2E74">
        <w:rPr>
          <w:rFonts w:ascii="Arial" w:hAnsi="Arial" w:cs="Arial"/>
          <w:u w:val="single"/>
        </w:rPr>
        <w:t xml:space="preserve">cena oferty najtańszej </w:t>
      </w:r>
    </w:p>
    <w:p w14:paraId="71AABAD3" w14:textId="77777777" w:rsidR="009C085E" w:rsidRPr="00CC2E74" w:rsidRDefault="009C085E" w:rsidP="009C085E">
      <w:pPr>
        <w:spacing w:line="360" w:lineRule="auto"/>
        <w:rPr>
          <w:rFonts w:ascii="Arial" w:hAnsi="Arial" w:cs="Arial"/>
        </w:rPr>
      </w:pPr>
      <w:r w:rsidRPr="00CC2E74">
        <w:rPr>
          <w:rFonts w:ascii="Arial" w:hAnsi="Arial" w:cs="Arial"/>
        </w:rPr>
        <w:t>cena oferty badanej    x 100 pkt. x 100%= liczba punktów w danym kryterium</w:t>
      </w:r>
    </w:p>
    <w:p w14:paraId="3DCE156E" w14:textId="77777777" w:rsidR="009C085E" w:rsidRPr="00CC2E74" w:rsidRDefault="009C085E" w:rsidP="009C085E">
      <w:pPr>
        <w:spacing w:line="360" w:lineRule="auto"/>
        <w:rPr>
          <w:rFonts w:ascii="Arial" w:hAnsi="Arial" w:cs="Arial"/>
        </w:rPr>
      </w:pPr>
    </w:p>
    <w:p w14:paraId="261902A4" w14:textId="0D719707" w:rsidR="009C085E" w:rsidRPr="00CC2E74" w:rsidRDefault="009C085E" w:rsidP="009C085E">
      <w:pPr>
        <w:spacing w:line="360" w:lineRule="auto"/>
        <w:rPr>
          <w:rFonts w:ascii="Arial" w:eastAsia="Calibri" w:hAnsi="Arial" w:cs="Arial"/>
          <w:lang w:val="x-none" w:eastAsia="en-US"/>
        </w:rPr>
      </w:pPr>
      <w:r w:rsidRPr="00CC2E74">
        <w:rPr>
          <w:rFonts w:ascii="Arial" w:hAnsi="Arial" w:cs="Arial"/>
        </w:rPr>
        <w:t>W Formularzu Oferty Wykonawca jest obowiązany podać cenę brutto</w:t>
      </w:r>
      <w:r w:rsidRPr="00CC2E74">
        <w:rPr>
          <w:rFonts w:ascii="Arial" w:hAnsi="Arial" w:cs="Arial"/>
          <w:b/>
        </w:rPr>
        <w:t xml:space="preserve"> </w:t>
      </w:r>
      <w:r w:rsidRPr="00CC2E74">
        <w:rPr>
          <w:rFonts w:ascii="Arial" w:hAnsi="Arial" w:cs="Arial"/>
        </w:rPr>
        <w:t xml:space="preserve">usługi w walucie polskiej. </w:t>
      </w:r>
      <w:r w:rsidRPr="00CC2E74">
        <w:rPr>
          <w:rFonts w:ascii="Arial" w:eastAsia="Calibri" w:hAnsi="Arial" w:cs="Arial"/>
          <w:b/>
          <w:lang w:val="x-none" w:eastAsia="en-US"/>
        </w:rPr>
        <w:t xml:space="preserve">Cena powinna obejmować wszystkie koszty i składniki związane z </w:t>
      </w:r>
      <w:r w:rsidRPr="00CC2E74">
        <w:rPr>
          <w:rFonts w:ascii="Arial" w:eastAsia="Calibri" w:hAnsi="Arial" w:cs="Arial"/>
          <w:b/>
          <w:lang w:val="x-none" w:eastAsia="en-US"/>
        </w:rPr>
        <w:lastRenderedPageBreak/>
        <w:t>wykonaniem zamówienia</w:t>
      </w:r>
      <w:r w:rsidRPr="00CC2E74">
        <w:rPr>
          <w:rFonts w:ascii="Arial" w:eastAsia="Calibri" w:hAnsi="Arial" w:cs="Arial"/>
          <w:b/>
          <w:lang w:eastAsia="en-US"/>
        </w:rPr>
        <w:t xml:space="preserve"> </w:t>
      </w:r>
      <w:r w:rsidRPr="00CC2E74">
        <w:rPr>
          <w:rFonts w:ascii="Arial" w:eastAsia="Calibri" w:hAnsi="Arial" w:cs="Arial"/>
          <w:lang w:eastAsia="en-US"/>
        </w:rPr>
        <w:t>(w szczególności wykonanie, oznakowanie, dostawa)</w:t>
      </w:r>
      <w:r w:rsidRPr="00CC2E74">
        <w:rPr>
          <w:rFonts w:ascii="Arial" w:eastAsia="Calibri" w:hAnsi="Arial" w:cs="Arial"/>
          <w:b/>
          <w:lang w:eastAsia="en-US"/>
        </w:rPr>
        <w:t xml:space="preserve"> </w:t>
      </w:r>
      <w:r w:rsidRPr="00CC2E74">
        <w:rPr>
          <w:rFonts w:ascii="Arial" w:eastAsia="Calibri" w:hAnsi="Arial" w:cs="Arial"/>
          <w:b/>
          <w:lang w:val="x-none" w:eastAsia="en-US"/>
        </w:rPr>
        <w:t>i uwzględniać cały zakres przedmiotu zamówienia</w:t>
      </w:r>
      <w:r w:rsidRPr="00CC2E74">
        <w:rPr>
          <w:rFonts w:ascii="Arial" w:eastAsia="Calibri" w:hAnsi="Arial" w:cs="Arial"/>
          <w:lang w:val="x-none" w:eastAsia="en-US"/>
        </w:rPr>
        <w:t>.</w:t>
      </w:r>
      <w:r w:rsidRPr="00CC2E74">
        <w:rPr>
          <w:rFonts w:ascii="Arial" w:eastAsia="Calibri" w:hAnsi="Arial" w:cs="Arial"/>
          <w:b/>
          <w:lang w:eastAsia="en-US"/>
        </w:rPr>
        <w:t xml:space="preserve"> </w:t>
      </w:r>
      <w:r w:rsidRPr="00CC2E74">
        <w:rPr>
          <w:rFonts w:ascii="Arial" w:eastAsia="Calibri" w:hAnsi="Arial" w:cs="Arial"/>
          <w:lang w:val="x-none" w:eastAsia="en-US"/>
        </w:rPr>
        <w:t xml:space="preserve">Określona w Formularzu cena jest ceną brutto, </w:t>
      </w:r>
      <w:r w:rsidRPr="00CC2E74">
        <w:rPr>
          <w:rFonts w:ascii="Arial" w:eastAsia="Calibri" w:hAnsi="Arial" w:cs="Arial"/>
          <w:lang w:eastAsia="en-US"/>
        </w:rPr>
        <w:t xml:space="preserve">uwzględniającą </w:t>
      </w:r>
      <w:r w:rsidRPr="00CC2E74">
        <w:rPr>
          <w:rFonts w:ascii="Arial" w:eastAsia="Calibri" w:hAnsi="Arial" w:cs="Arial"/>
          <w:lang w:val="x-none" w:eastAsia="en-US"/>
        </w:rPr>
        <w:t>podatek od towarów i usług</w:t>
      </w:r>
      <w:r w:rsidRPr="00CC2E74">
        <w:rPr>
          <w:rFonts w:ascii="Arial" w:eastAsia="Calibri" w:hAnsi="Arial" w:cs="Arial"/>
          <w:lang w:eastAsia="en-US"/>
        </w:rPr>
        <w:t>,</w:t>
      </w:r>
      <w:r w:rsidRPr="00CC2E74">
        <w:rPr>
          <w:rFonts w:ascii="Arial" w:eastAsia="Calibri" w:hAnsi="Arial" w:cs="Arial"/>
          <w:lang w:val="x-none" w:eastAsia="en-US"/>
        </w:rPr>
        <w:t xml:space="preserve"> zgodny </w:t>
      </w:r>
      <w:r w:rsidRPr="00CC2E74">
        <w:rPr>
          <w:rFonts w:ascii="Arial" w:eastAsia="Calibri" w:hAnsi="Arial" w:cs="Arial"/>
          <w:lang w:eastAsia="en-US"/>
        </w:rPr>
        <w:br/>
      </w:r>
      <w:r w:rsidRPr="00CC2E74">
        <w:rPr>
          <w:rFonts w:ascii="Arial" w:eastAsia="Calibri" w:hAnsi="Arial" w:cs="Arial"/>
          <w:lang w:val="x-none" w:eastAsia="en-US"/>
        </w:rPr>
        <w:t xml:space="preserve">z obowiązującymi przepisami, a wybór oferty nie będzie prowadzić do powstania obowiązku podatkowego u Zamawiającego. </w:t>
      </w:r>
    </w:p>
    <w:p w14:paraId="288713B6" w14:textId="77777777" w:rsidR="009C085E" w:rsidRPr="00CC2E74" w:rsidRDefault="009C085E" w:rsidP="009C085E">
      <w:pPr>
        <w:spacing w:line="360" w:lineRule="auto"/>
        <w:contextualSpacing/>
        <w:rPr>
          <w:rFonts w:ascii="Arial" w:eastAsia="Calibri" w:hAnsi="Arial" w:cs="Arial"/>
          <w:lang w:eastAsia="en-US"/>
        </w:rPr>
      </w:pPr>
      <w:r w:rsidRPr="00CC2E74">
        <w:rPr>
          <w:rFonts w:ascii="Arial" w:eastAsia="Calibri" w:hAnsi="Arial" w:cs="Arial"/>
          <w:lang w:val="x-none" w:eastAsia="en-US"/>
        </w:rPr>
        <w:t>Cena podana ma być z dokładnością do w dwóch miejsc po przecinku</w:t>
      </w:r>
      <w:r w:rsidRPr="00CC2E74">
        <w:rPr>
          <w:rFonts w:ascii="Arial" w:eastAsia="Calibri" w:hAnsi="Arial" w:cs="Arial"/>
          <w:lang w:eastAsia="en-US"/>
        </w:rPr>
        <w:t>,</w:t>
      </w:r>
      <w:r w:rsidRPr="00CC2E74">
        <w:rPr>
          <w:rFonts w:ascii="Arial" w:eastAsia="Calibri" w:hAnsi="Arial" w:cs="Arial"/>
          <w:lang w:val="x-none" w:eastAsia="en-US"/>
        </w:rPr>
        <w:t xml:space="preserve"> tj. w zaokrągleniu do pełnych groszy. Przyjmuje się matematyczną zasadę zaokrąglania. </w:t>
      </w:r>
    </w:p>
    <w:p w14:paraId="610C078E" w14:textId="77777777" w:rsidR="009C085E" w:rsidRPr="00CC2E74" w:rsidRDefault="009C085E" w:rsidP="009C085E">
      <w:pPr>
        <w:spacing w:line="360" w:lineRule="auto"/>
        <w:rPr>
          <w:rFonts w:ascii="Arial" w:hAnsi="Arial" w:cs="Arial"/>
        </w:rPr>
      </w:pPr>
    </w:p>
    <w:p w14:paraId="258AB5A5" w14:textId="77777777" w:rsidR="009C085E" w:rsidRPr="00CC2E74" w:rsidRDefault="009C085E" w:rsidP="009C085E">
      <w:pPr>
        <w:spacing w:line="360" w:lineRule="auto"/>
        <w:rPr>
          <w:rFonts w:ascii="Arial" w:hAnsi="Arial" w:cs="Arial"/>
        </w:rPr>
      </w:pPr>
    </w:p>
    <w:p w14:paraId="5567335D" w14:textId="77777777" w:rsidR="009C085E" w:rsidRPr="00CC2E74" w:rsidRDefault="009C085E" w:rsidP="009C085E">
      <w:pPr>
        <w:numPr>
          <w:ilvl w:val="0"/>
          <w:numId w:val="4"/>
        </w:numPr>
        <w:spacing w:before="120" w:after="120" w:line="360" w:lineRule="auto"/>
        <w:ind w:left="284" w:hanging="284"/>
        <w:rPr>
          <w:rFonts w:ascii="Arial" w:hAnsi="Arial" w:cs="Arial"/>
          <w:b/>
        </w:rPr>
      </w:pPr>
      <w:r w:rsidRPr="00CC2E74">
        <w:rPr>
          <w:rFonts w:ascii="Arial" w:hAnsi="Arial" w:cs="Arial"/>
          <w:b/>
        </w:rPr>
        <w:t>ISTOTNE POSTANOWIENIA UMOWY</w:t>
      </w:r>
    </w:p>
    <w:p w14:paraId="732A4801" w14:textId="77777777" w:rsidR="009C085E" w:rsidRPr="00CC2E74" w:rsidRDefault="009C085E" w:rsidP="009C085E">
      <w:pPr>
        <w:numPr>
          <w:ilvl w:val="0"/>
          <w:numId w:val="12"/>
        </w:numPr>
        <w:spacing w:line="360" w:lineRule="auto"/>
        <w:rPr>
          <w:rFonts w:ascii="Arial" w:hAnsi="Arial" w:cs="Arial"/>
          <w:b/>
          <w:bCs/>
        </w:rPr>
      </w:pPr>
      <w:r w:rsidRPr="00CC2E74">
        <w:rPr>
          <w:rFonts w:ascii="Arial" w:hAnsi="Arial" w:cs="Arial"/>
        </w:rPr>
        <w:t xml:space="preserve">Usługa wykonania materiałów drukowanych musi zostać zrealizowana </w:t>
      </w:r>
      <w:r w:rsidRPr="00CC2E74">
        <w:rPr>
          <w:rFonts w:ascii="Arial" w:hAnsi="Arial" w:cs="Arial"/>
          <w:b/>
          <w:bCs/>
        </w:rPr>
        <w:t>w terminie 60 dni od dnia podpisania umowy.</w:t>
      </w:r>
    </w:p>
    <w:p w14:paraId="38194AAC"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Dostawa zamówienia do siedziby Zamawiającego (Wojewódzki Urząd Pracy w Łodzi, ul. Wólczańska 49, 90-608 Łódź) odbywa się po pisemnej (e-mail) akceptacji Zamawiającego, w godzinach pracy urzędu tj. od godziny 8:00 do godziny 15:00.</w:t>
      </w:r>
    </w:p>
    <w:p w14:paraId="3D526926" w14:textId="02BEA381" w:rsidR="009C085E" w:rsidRPr="00CC2E74" w:rsidRDefault="009C085E" w:rsidP="009C085E">
      <w:pPr>
        <w:numPr>
          <w:ilvl w:val="0"/>
          <w:numId w:val="12"/>
        </w:numPr>
        <w:spacing w:line="360" w:lineRule="auto"/>
        <w:rPr>
          <w:rFonts w:ascii="Arial" w:hAnsi="Arial" w:cs="Arial"/>
        </w:rPr>
      </w:pPr>
      <w:r w:rsidRPr="00CC2E74">
        <w:rPr>
          <w:rFonts w:ascii="Arial" w:hAnsi="Arial" w:cs="Arial"/>
        </w:rPr>
        <w:t>Strony ustalają, że zapłata będzie uregulowana w ciągu 14 dni od dnia doręczenia do siedziby Zamawiającego prawidłowo wystawionej faktury VAT. Warunkiem dokonania zapłaty będzie przyjęcie bez zastrzeżeń przez Zamawiającego przedmiotu umowy, na podstawie protokołu odbioru</w:t>
      </w:r>
      <w:r w:rsidR="00F972CB">
        <w:rPr>
          <w:rFonts w:ascii="Arial" w:hAnsi="Arial" w:cs="Arial"/>
        </w:rPr>
        <w:t xml:space="preserve"> </w:t>
      </w:r>
      <w:r w:rsidR="00F972CB" w:rsidRPr="002D40B0">
        <w:rPr>
          <w:rFonts w:ascii="Arial" w:hAnsi="Arial" w:cs="Arial"/>
        </w:rPr>
        <w:t>podpisanego przez obie strony umowy</w:t>
      </w:r>
      <w:r w:rsidRPr="00CC2E74">
        <w:rPr>
          <w:rFonts w:ascii="Arial" w:hAnsi="Arial" w:cs="Arial"/>
        </w:rPr>
        <w:t>.</w:t>
      </w:r>
    </w:p>
    <w:p w14:paraId="1D98A748"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 xml:space="preserve">Należność regulowana będzie przelewem na konto Wykonawcy. </w:t>
      </w:r>
    </w:p>
    <w:p w14:paraId="04562BC8"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Cena wykonania materiałów drukowanych jest ceną ryczałtową i zawiera wszelkie koszty (w tym podatek VAT i inne należności publicznoprawne) związane z ich wykonaniem (w tym umieszczenia na produktach wymaganego przez Zamawiającego znakowania i dostarczenie do siedziby Zamawiającego (Łódź, ul. Wólczańska 49) w opakowaniu zabezpieczającym przed uszkodzeniem.</w:t>
      </w:r>
    </w:p>
    <w:p w14:paraId="78DA5B17" w14:textId="77777777" w:rsidR="009C085E" w:rsidRPr="00CC2E74" w:rsidRDefault="009C085E" w:rsidP="009C085E">
      <w:pPr>
        <w:numPr>
          <w:ilvl w:val="0"/>
          <w:numId w:val="12"/>
        </w:numPr>
        <w:tabs>
          <w:tab w:val="left" w:pos="284"/>
          <w:tab w:val="left" w:pos="1122"/>
          <w:tab w:val="left" w:pos="2216"/>
        </w:tabs>
        <w:suppressAutoHyphens/>
        <w:spacing w:line="360" w:lineRule="auto"/>
        <w:rPr>
          <w:rFonts w:ascii="Arial" w:hAnsi="Arial" w:cs="Arial"/>
        </w:rPr>
      </w:pPr>
      <w:r w:rsidRPr="00CC2E74">
        <w:rPr>
          <w:rFonts w:ascii="Arial" w:hAnsi="Arial" w:cs="Arial"/>
          <w:b/>
          <w:bCs/>
        </w:rPr>
        <w:t>Fakturę należy wystawić na Wojewódzki Urząd Pracy w Łodzi, ul. Wólczańska 49, 90-608 Łódź, NIP: 727 24 90 364.</w:t>
      </w:r>
    </w:p>
    <w:p w14:paraId="6BE56D7A"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 xml:space="preserve">Jeżeli dostarczone materiały drukowane okażą się uszkodzone lub wadliwe, w szczególności nie będą odpowiadać wymaganiom określonym w specyfikacji, ofercie lub/i ustaleniom między stronami to mają być wymienione na nieuszkodzone lub wolne od wad w ciągu 5 dni roboczych od zgłoszenia tego faktu Wykonawcy. </w:t>
      </w:r>
    </w:p>
    <w:p w14:paraId="5BA5BF5B"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Za wadliwe Zamawiający uzna w szczególności materiały drukowane:</w:t>
      </w:r>
    </w:p>
    <w:p w14:paraId="00AADE67"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lastRenderedPageBreak/>
        <w:t>ulegające trwałym zniekształceniom lub zniszczeniu przy zwykłym korzystaniu,</w:t>
      </w:r>
    </w:p>
    <w:p w14:paraId="3622CED0"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t>posiadające zarysowania, przebarwienia, pęknięcia i inne uszkodzenia widoczne gołym okiem,</w:t>
      </w:r>
    </w:p>
    <w:p w14:paraId="7064E0A5"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t>których poszczególne części nie są dobrze do siebie dopasowane oraz zamocowane,</w:t>
      </w:r>
    </w:p>
    <w:p w14:paraId="690B1280"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t>których elementy graficzne ścierają się, rozmazują lub zmieniają kolory np. podczas pocierania palcem,</w:t>
      </w:r>
    </w:p>
    <w:p w14:paraId="68D19C61"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t>których sposób wykonania i użyte materiały wywołują wątpliwości co do jakości produktu,</w:t>
      </w:r>
    </w:p>
    <w:p w14:paraId="4C6913F2" w14:textId="77777777" w:rsidR="009C085E" w:rsidRPr="00CC2E74" w:rsidRDefault="009C085E" w:rsidP="00F972CB">
      <w:pPr>
        <w:numPr>
          <w:ilvl w:val="0"/>
          <w:numId w:val="18"/>
        </w:numPr>
        <w:spacing w:line="360" w:lineRule="auto"/>
        <w:rPr>
          <w:rFonts w:ascii="Arial" w:hAnsi="Arial" w:cs="Arial"/>
        </w:rPr>
      </w:pPr>
      <w:r w:rsidRPr="00CC2E74">
        <w:rPr>
          <w:rFonts w:ascii="Arial" w:hAnsi="Arial" w:cs="Arial"/>
        </w:rPr>
        <w:t>oznakowane niezgodnie z wymaganiami Zamawiającego.</w:t>
      </w:r>
    </w:p>
    <w:p w14:paraId="762F1B87"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 xml:space="preserve">Za każdy dzień zwłoki w wymianie wadliwego lub uszkodzonego przedmiotu zamówienia Wykonawca zapłaci Zamawiającemu karę umowną w wysokości 1,0% wartości brutto zamówienia. </w:t>
      </w:r>
    </w:p>
    <w:p w14:paraId="08400A79"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 xml:space="preserve">Niedostarczenie przedmiotu zamówienia we wskazanym terminie upoważnia Zamawiającego do odstąpienia od umowy z winy Wykonawcy, jeżeli zwłoka przekroczy 10 dni roboczych. Za każdy dzień zwłoki w realizacji usługi Wykonawca zapłaci Zamawiającemu karę umowną w wysokości 1,0% wartości brutto zamówienia. </w:t>
      </w:r>
    </w:p>
    <w:p w14:paraId="1BDE8453" w14:textId="1D346ED1" w:rsidR="009C085E" w:rsidRPr="00CC2E74" w:rsidRDefault="009C085E" w:rsidP="009C085E">
      <w:pPr>
        <w:numPr>
          <w:ilvl w:val="0"/>
          <w:numId w:val="12"/>
        </w:numPr>
        <w:spacing w:line="360" w:lineRule="auto"/>
        <w:rPr>
          <w:rFonts w:ascii="Arial" w:hAnsi="Arial" w:cs="Arial"/>
        </w:rPr>
      </w:pPr>
      <w:r w:rsidRPr="00CC2E74">
        <w:rPr>
          <w:rFonts w:ascii="Arial" w:hAnsi="Arial" w:cs="Arial"/>
        </w:rPr>
        <w:t xml:space="preserve">Kar za opóźnienia nie nalicza się, jeżeli opóźnienie wynika z przyczyn leżących po stronie Zamawiającego </w:t>
      </w:r>
      <w:r w:rsidRPr="00CC2E74">
        <w:rPr>
          <w:rFonts w:ascii="Arial" w:hAnsi="Arial" w:cs="Arial"/>
          <w:color w:val="000000"/>
        </w:rPr>
        <w:t>lub w przypadku wystąpienia siły wyższej, rozumianej jako okoliczności, które pomimo zachowania należytej staranności są nieprzewidywalne oraz którym nie można zapobiec lub przeciwstawić się skutecznie. Ocena powyższego należy do Zamawiającego.</w:t>
      </w:r>
    </w:p>
    <w:p w14:paraId="428718C1"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Odstąpienie od realizacji zamówienia z winy Wykonawcy skutkować będzie obowiązkiem zapłaty na rzecz Zamawiającego kary umownej w wysokości 20 % wartości brutto zamówienia. W przypadku częściowego tylko zrealizowania umowy wysokość w/w kary umownej zostanie zmniejszona proporcjonalnie.</w:t>
      </w:r>
    </w:p>
    <w:p w14:paraId="53CD6B38"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Maksymalny wymiar kar umownych z tytułu nienależytego wykonania umowy wynosi 20%.</w:t>
      </w:r>
    </w:p>
    <w:p w14:paraId="0A972BA6"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Zamawiający może odstąpić od nałożenia kary lub zmniejszyć jej wymiar w szczególności jeżeli Wykonawca wykaże, że zaistniałe nieprawidłowości były wynikiem okoliczności o charakterze obiektywnym, na które nie miał wpływu. Ocena należy do Zamawiającego.</w:t>
      </w:r>
    </w:p>
    <w:p w14:paraId="64722CC9"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lastRenderedPageBreak/>
        <w:t>Za szkody powstałe wskutek nienależytego opakowania odpowiedzialność ponosi Wykonawca.</w:t>
      </w:r>
    </w:p>
    <w:p w14:paraId="0B2CFEAD"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Zamawiający zastrzega sobie prawo dochodzenia na zasadach ogólnych odszkodowania przewyższającego kwotę zastrzeżonych kar umownych.</w:t>
      </w:r>
    </w:p>
    <w:p w14:paraId="5832FCA7"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Zamawiający ma prawo do potrącenia należnych mu kar umownych z faktury przedstawionej do rozliczenia.</w:t>
      </w:r>
    </w:p>
    <w:p w14:paraId="37136949"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color w:val="000000"/>
        </w:rPr>
        <w:t>Zabrania się cesji wierzytelności wynikających z niniejszej umowy na osoby trzecie.</w:t>
      </w:r>
    </w:p>
    <w:p w14:paraId="7EBAEE75" w14:textId="77777777" w:rsidR="009C085E" w:rsidRPr="00CC2E74" w:rsidRDefault="009C085E" w:rsidP="009C085E">
      <w:pPr>
        <w:numPr>
          <w:ilvl w:val="0"/>
          <w:numId w:val="12"/>
        </w:numPr>
        <w:spacing w:line="360" w:lineRule="auto"/>
        <w:rPr>
          <w:rFonts w:ascii="Arial" w:hAnsi="Arial" w:cs="Arial"/>
        </w:rPr>
      </w:pPr>
      <w:r w:rsidRPr="00CC2E74">
        <w:rPr>
          <w:rFonts w:ascii="Arial" w:hAnsi="Arial" w:cs="Arial"/>
        </w:rPr>
        <w:t>Ewentualne spory wynikłe na tle realizacji niniejszej umowy rozstrzygnie Sąd właściwy dla siedziby</w:t>
      </w:r>
      <w:r w:rsidRPr="00CC2E74">
        <w:rPr>
          <w:rFonts w:ascii="Arial" w:hAnsi="Arial" w:cs="Arial"/>
          <w:b/>
        </w:rPr>
        <w:t xml:space="preserve"> </w:t>
      </w:r>
      <w:r w:rsidRPr="00CC2E74">
        <w:rPr>
          <w:rFonts w:ascii="Arial" w:hAnsi="Arial" w:cs="Arial"/>
        </w:rPr>
        <w:t>Zamawiającego.</w:t>
      </w:r>
    </w:p>
    <w:p w14:paraId="645AEFA5" w14:textId="77777777" w:rsidR="009C085E" w:rsidRPr="00CC2E74" w:rsidRDefault="009C085E" w:rsidP="009C085E">
      <w:pPr>
        <w:spacing w:line="360" w:lineRule="auto"/>
        <w:rPr>
          <w:rFonts w:ascii="Arial" w:hAnsi="Arial" w:cs="Arial"/>
        </w:rPr>
      </w:pPr>
    </w:p>
    <w:p w14:paraId="0FA87193" w14:textId="77777777" w:rsidR="009C085E" w:rsidRPr="00CC2E74" w:rsidRDefault="009C085E" w:rsidP="009C085E">
      <w:pPr>
        <w:numPr>
          <w:ilvl w:val="0"/>
          <w:numId w:val="5"/>
        </w:numPr>
        <w:spacing w:before="120" w:after="120" w:line="360" w:lineRule="auto"/>
        <w:ind w:left="284" w:hanging="284"/>
        <w:rPr>
          <w:rFonts w:ascii="Arial" w:hAnsi="Arial" w:cs="Arial"/>
          <w:b/>
        </w:rPr>
      </w:pPr>
      <w:r w:rsidRPr="00CC2E74">
        <w:rPr>
          <w:rFonts w:ascii="Arial" w:hAnsi="Arial" w:cs="Arial"/>
          <w:b/>
        </w:rPr>
        <w:t>PRZYGOTOWANIE OFERTY</w:t>
      </w:r>
      <w:r w:rsidRPr="00CC2E74">
        <w:rPr>
          <w:rFonts w:ascii="Arial" w:hAnsi="Arial" w:cs="Arial"/>
        </w:rPr>
        <w:t xml:space="preserve"> </w:t>
      </w:r>
    </w:p>
    <w:p w14:paraId="4C19C5B4" w14:textId="7E49AD29" w:rsidR="009C085E" w:rsidRPr="00CC2E74" w:rsidRDefault="009C085E" w:rsidP="009C085E">
      <w:pPr>
        <w:pStyle w:val="NormalnyWeb"/>
        <w:numPr>
          <w:ilvl w:val="0"/>
          <w:numId w:val="3"/>
        </w:numPr>
        <w:spacing w:before="0" w:beforeAutospacing="0" w:after="0" w:afterAutospacing="0" w:line="360" w:lineRule="auto"/>
        <w:ind w:left="284" w:hanging="284"/>
        <w:rPr>
          <w:rFonts w:ascii="Arial" w:hAnsi="Arial" w:cs="Arial"/>
          <w:bCs/>
          <w:u w:val="single"/>
        </w:rPr>
      </w:pPr>
      <w:r w:rsidRPr="00CC2E74">
        <w:rPr>
          <w:rFonts w:ascii="Arial" w:hAnsi="Arial" w:cs="Arial"/>
          <w:bCs/>
        </w:rPr>
        <w:t xml:space="preserve">Oferty należy przesłać na formularzu ofertowym (Załącznik nr 1), w formie elektronicznej jako skan na adres: </w:t>
      </w:r>
      <w:hyperlink r:id="rId10" w:history="1">
        <w:r w:rsidRPr="00CC2E74">
          <w:rPr>
            <w:rStyle w:val="Hipercze"/>
            <w:rFonts w:ascii="Arial" w:hAnsi="Arial" w:cs="Arial"/>
          </w:rPr>
          <w:t>kfs@wup.lodz.pl</w:t>
        </w:r>
      </w:hyperlink>
      <w:r w:rsidRPr="00CC2E74">
        <w:rPr>
          <w:rStyle w:val="Hipercze"/>
          <w:rFonts w:ascii="Arial" w:hAnsi="Arial" w:cs="Arial"/>
        </w:rPr>
        <w:t xml:space="preserve"> </w:t>
      </w:r>
      <w:r w:rsidRPr="00CC2E74">
        <w:rPr>
          <w:rFonts w:ascii="Arial" w:hAnsi="Arial" w:cs="Arial"/>
          <w:bCs/>
        </w:rPr>
        <w:t xml:space="preserve">do dnia </w:t>
      </w:r>
      <w:r w:rsidRPr="00DA22AE">
        <w:rPr>
          <w:rFonts w:ascii="Arial" w:hAnsi="Arial" w:cs="Arial"/>
          <w:b/>
        </w:rPr>
        <w:t>0</w:t>
      </w:r>
      <w:r w:rsidR="002D638B" w:rsidRPr="00DA22AE">
        <w:rPr>
          <w:rFonts w:ascii="Arial" w:hAnsi="Arial" w:cs="Arial"/>
          <w:b/>
        </w:rPr>
        <w:t>4</w:t>
      </w:r>
      <w:r w:rsidRPr="00DA22AE">
        <w:rPr>
          <w:rFonts w:ascii="Arial" w:hAnsi="Arial" w:cs="Arial"/>
          <w:b/>
        </w:rPr>
        <w:t>.09.</w:t>
      </w:r>
      <w:r w:rsidRPr="00DA22AE">
        <w:rPr>
          <w:rFonts w:ascii="Arial" w:hAnsi="Arial" w:cs="Arial"/>
          <w:b/>
          <w:bCs/>
        </w:rPr>
        <w:t>202</w:t>
      </w:r>
      <w:r w:rsidR="00B25895" w:rsidRPr="00DA22AE">
        <w:rPr>
          <w:rFonts w:ascii="Arial" w:hAnsi="Arial" w:cs="Arial"/>
          <w:b/>
          <w:bCs/>
        </w:rPr>
        <w:t>5</w:t>
      </w:r>
      <w:r w:rsidRPr="00DA22AE">
        <w:rPr>
          <w:rFonts w:ascii="Arial" w:hAnsi="Arial" w:cs="Arial"/>
          <w:b/>
          <w:bCs/>
        </w:rPr>
        <w:t xml:space="preserve"> </w:t>
      </w:r>
      <w:r w:rsidRPr="00CC2E74">
        <w:rPr>
          <w:rFonts w:ascii="Arial" w:hAnsi="Arial" w:cs="Arial"/>
          <w:b/>
          <w:bCs/>
        </w:rPr>
        <w:t xml:space="preserve">r. </w:t>
      </w:r>
      <w:r w:rsidRPr="00CC2E74">
        <w:rPr>
          <w:rFonts w:ascii="Arial" w:hAnsi="Arial" w:cs="Arial"/>
          <w:bCs/>
          <w:u w:val="single"/>
        </w:rPr>
        <w:t>Oferty złożone po terminie nie będą rozpatrywane.</w:t>
      </w:r>
    </w:p>
    <w:p w14:paraId="13C2782A" w14:textId="77777777" w:rsidR="009C085E" w:rsidRPr="00CC2E74" w:rsidRDefault="009C085E" w:rsidP="009C085E">
      <w:pPr>
        <w:numPr>
          <w:ilvl w:val="0"/>
          <w:numId w:val="3"/>
        </w:numPr>
        <w:spacing w:before="120" w:line="360" w:lineRule="auto"/>
        <w:ind w:left="284" w:hanging="284"/>
        <w:rPr>
          <w:rFonts w:ascii="Arial" w:hAnsi="Arial" w:cs="Arial"/>
          <w:bCs/>
        </w:rPr>
      </w:pPr>
      <w:r w:rsidRPr="00CC2E74">
        <w:rPr>
          <w:rFonts w:ascii="Arial" w:hAnsi="Arial" w:cs="Arial"/>
          <w:bCs/>
        </w:rPr>
        <w:t xml:space="preserve">Oferty powinny zostać oznaczone w tytule wiadomości tytułem lub sygnaturą postępowania: </w:t>
      </w:r>
    </w:p>
    <w:p w14:paraId="26889AB5" w14:textId="7EF9859C" w:rsidR="009C085E" w:rsidRPr="00CC2E74" w:rsidRDefault="009C085E" w:rsidP="009C085E">
      <w:pPr>
        <w:spacing w:before="120" w:line="360" w:lineRule="auto"/>
        <w:ind w:left="360"/>
        <w:rPr>
          <w:rFonts w:ascii="Arial" w:hAnsi="Arial" w:cs="Arial"/>
          <w:b/>
          <w:bCs/>
          <w:color w:val="FF0000"/>
        </w:rPr>
      </w:pPr>
      <w:r w:rsidRPr="00CC2E74">
        <w:rPr>
          <w:rFonts w:ascii="Arial" w:hAnsi="Arial" w:cs="Arial"/>
          <w:b/>
          <w:bCs/>
        </w:rPr>
        <w:t xml:space="preserve">„Oferta </w:t>
      </w:r>
      <w:r w:rsidRPr="00CC2E74">
        <w:rPr>
          <w:rFonts w:ascii="Arial" w:hAnsi="Arial" w:cs="Arial"/>
          <w:b/>
        </w:rPr>
        <w:t>na usługę</w:t>
      </w:r>
      <w:r w:rsidRPr="00CC2E74">
        <w:rPr>
          <w:rFonts w:ascii="Arial" w:hAnsi="Arial" w:cs="Arial"/>
          <w:bCs/>
        </w:rPr>
        <w:t xml:space="preserve"> </w:t>
      </w:r>
      <w:r w:rsidRPr="00CC2E74">
        <w:rPr>
          <w:rFonts w:ascii="Arial" w:hAnsi="Arial" w:cs="Arial"/>
          <w:b/>
        </w:rPr>
        <w:t>wykonania materiałów drukowanych (kalendarze na rok 202</w:t>
      </w:r>
      <w:r w:rsidR="00B25895">
        <w:rPr>
          <w:rFonts w:ascii="Arial" w:hAnsi="Arial" w:cs="Arial"/>
          <w:b/>
        </w:rPr>
        <w:t>6</w:t>
      </w:r>
      <w:r w:rsidRPr="00CC2E74">
        <w:rPr>
          <w:rFonts w:ascii="Arial" w:hAnsi="Arial" w:cs="Arial"/>
          <w:b/>
        </w:rPr>
        <w:t>,</w:t>
      </w:r>
      <w:r w:rsidR="00B25895">
        <w:rPr>
          <w:rFonts w:ascii="Arial" w:hAnsi="Arial" w:cs="Arial"/>
          <w:b/>
        </w:rPr>
        <w:t>torby papierowe i ulotki</w:t>
      </w:r>
      <w:r w:rsidRPr="00CC2E74">
        <w:rPr>
          <w:rFonts w:ascii="Arial" w:hAnsi="Arial" w:cs="Arial"/>
          <w:b/>
        </w:rPr>
        <w:t>) dla Wojewódzkiego Urzędu Pracy w Łodzi w ramach promocji Krajowego Funduszu Szkoleniowego”</w:t>
      </w:r>
      <w:r w:rsidRPr="00CC2E74">
        <w:rPr>
          <w:rFonts w:ascii="Arial" w:hAnsi="Arial" w:cs="Arial"/>
          <w:b/>
          <w:bCs/>
          <w:color w:val="FF0000"/>
        </w:rPr>
        <w:t xml:space="preserve"> </w:t>
      </w:r>
      <w:r w:rsidRPr="00CC2E74">
        <w:rPr>
          <w:rFonts w:ascii="Arial" w:hAnsi="Arial" w:cs="Arial"/>
          <w:b/>
          <w:bCs/>
        </w:rPr>
        <w:t>sygn.</w:t>
      </w:r>
      <w:r w:rsidRPr="00CC2E74">
        <w:rPr>
          <w:rFonts w:ascii="Arial" w:hAnsi="Arial" w:cs="Arial"/>
          <w:b/>
        </w:rPr>
        <w:t xml:space="preserve"> </w:t>
      </w:r>
      <w:r w:rsidRPr="002D638B">
        <w:rPr>
          <w:rFonts w:ascii="Arial" w:hAnsi="Arial" w:cs="Arial"/>
          <w:b/>
        </w:rPr>
        <w:t>SP-1</w:t>
      </w:r>
      <w:r w:rsidR="002D638B" w:rsidRPr="002D638B">
        <w:rPr>
          <w:rFonts w:ascii="Arial" w:hAnsi="Arial" w:cs="Arial"/>
          <w:b/>
        </w:rPr>
        <w:t>39</w:t>
      </w:r>
      <w:r w:rsidRPr="002D638B">
        <w:rPr>
          <w:rFonts w:ascii="Arial" w:hAnsi="Arial" w:cs="Arial"/>
          <w:b/>
        </w:rPr>
        <w:t>/2</w:t>
      </w:r>
      <w:r w:rsidR="002D638B" w:rsidRPr="002D638B">
        <w:rPr>
          <w:rFonts w:ascii="Arial" w:hAnsi="Arial" w:cs="Arial"/>
          <w:b/>
        </w:rPr>
        <w:t>5</w:t>
      </w:r>
      <w:r w:rsidRPr="002D638B">
        <w:rPr>
          <w:rFonts w:ascii="Arial" w:hAnsi="Arial" w:cs="Arial"/>
          <w:b/>
        </w:rPr>
        <w:t>-USL/</w:t>
      </w:r>
      <w:r w:rsidR="002D638B" w:rsidRPr="002D638B">
        <w:rPr>
          <w:rFonts w:ascii="Arial" w:hAnsi="Arial" w:cs="Arial"/>
          <w:b/>
        </w:rPr>
        <w:t>84</w:t>
      </w:r>
    </w:p>
    <w:p w14:paraId="61A3D51D" w14:textId="77777777"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 xml:space="preserve">Oferta musi uwzględniać wszystkie opłaty i koszty niezbędne do prawidłowego zrealizowania przedmiotu zamówienia. </w:t>
      </w:r>
    </w:p>
    <w:p w14:paraId="65339EB0" w14:textId="77777777"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Oferta powinna być kompletna, tzn. zawierać całościowo wypełniony formularz oferty (Załącznik nr 1).</w:t>
      </w:r>
    </w:p>
    <w:p w14:paraId="085BA806" w14:textId="77777777"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Treść oferty musi odpowiadać treści niniejszego zapytania ofertowego.</w:t>
      </w:r>
    </w:p>
    <w:p w14:paraId="3F4998BD" w14:textId="71527776"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 xml:space="preserve">Oferta powinna być podpisana przez osobę upoważnioną do składania ofert oraz opieczętowana pieczątką podmiotu biorącego udział w zapytaniu ofertowym. </w:t>
      </w:r>
      <w:r w:rsidRPr="00CC2E74">
        <w:rPr>
          <w:rFonts w:ascii="Arial" w:hAnsi="Arial" w:cs="Arial"/>
          <w:u w:val="single"/>
        </w:rPr>
        <w:t xml:space="preserve">W przypadku podpisania oferty przez pełnomocnika należy dołączyć dokument, z którego wynika upoważnienie do reprezentacji Wykonawcy. </w:t>
      </w:r>
      <w:r w:rsidRPr="00CC2E74">
        <w:rPr>
          <w:rFonts w:ascii="Arial" w:hAnsi="Arial" w:cs="Arial"/>
          <w:color w:val="000000" w:themeColor="text1"/>
        </w:rPr>
        <w:t xml:space="preserve">Upoważnienie można dosłać </w:t>
      </w:r>
      <w:r w:rsidRPr="00CC2E74">
        <w:rPr>
          <w:rFonts w:ascii="Arial" w:hAnsi="Arial" w:cs="Arial"/>
          <w:color w:val="000000" w:themeColor="text1"/>
        </w:rPr>
        <w:lastRenderedPageBreak/>
        <w:t>najpóźniej do godziny 23:59 dnia, w którym upływa czas na złożenie oferty.</w:t>
      </w:r>
      <w:r w:rsidRPr="00CC2E74">
        <w:rPr>
          <w:rStyle w:val="Odwoanieprzypisudolnego"/>
          <w:rFonts w:ascii="Arial" w:hAnsi="Arial" w:cs="Arial"/>
          <w:color w:val="000000" w:themeColor="text1"/>
        </w:rPr>
        <w:footnoteReference w:id="1"/>
      </w:r>
      <w:r w:rsidRPr="00CC2E74">
        <w:rPr>
          <w:rFonts w:ascii="Arial" w:hAnsi="Arial" w:cs="Arial"/>
          <w:color w:val="000000" w:themeColor="text1"/>
        </w:rPr>
        <w:t xml:space="preserve"> </w:t>
      </w:r>
      <w:r w:rsidR="008C1E62" w:rsidRPr="009D4ADA">
        <w:rPr>
          <w:rFonts w:ascii="Arial" w:hAnsi="Arial" w:cs="Arial"/>
          <w:color w:val="000000" w:themeColor="text1"/>
        </w:rPr>
        <w:t xml:space="preserve">Oferta </w:t>
      </w:r>
      <w:r w:rsidR="008C1E62">
        <w:rPr>
          <w:rFonts w:ascii="Arial" w:hAnsi="Arial" w:cs="Arial"/>
          <w:color w:val="000000" w:themeColor="text1"/>
        </w:rPr>
        <w:t xml:space="preserve">obarczona brakami formalnymi, w szczególności niepodpisana, </w:t>
      </w:r>
      <w:r w:rsidR="008C1E62" w:rsidRPr="009D4ADA">
        <w:rPr>
          <w:rFonts w:ascii="Arial" w:hAnsi="Arial" w:cs="Arial"/>
          <w:color w:val="000000" w:themeColor="text1"/>
        </w:rPr>
        <w:t xml:space="preserve">podpisana przez osobę nieupoważnioną lub oferta, do której nie załączono stosownego </w:t>
      </w:r>
      <w:r w:rsidR="008C1E62" w:rsidRPr="009D4ADA">
        <w:rPr>
          <w:rFonts w:ascii="Arial" w:hAnsi="Arial" w:cs="Arial"/>
        </w:rPr>
        <w:t>upoważnienia zostaje odrzucona i nie podlega ocenie.</w:t>
      </w:r>
    </w:p>
    <w:p w14:paraId="05756B19" w14:textId="77777777"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Oferta musi być wypełniona w sposób czytelny w języku polskim.</w:t>
      </w:r>
    </w:p>
    <w:p w14:paraId="049A48CC" w14:textId="77777777"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 xml:space="preserve">Nie dopuszcza się możliwości składania ofert częściowych. </w:t>
      </w:r>
    </w:p>
    <w:p w14:paraId="2DE75BC1" w14:textId="44E49328"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O</w:t>
      </w:r>
      <w:r w:rsidRPr="00CC2E74">
        <w:rPr>
          <w:rFonts w:ascii="Arial" w:hAnsi="Arial" w:cs="Arial"/>
        </w:rPr>
        <w:t>fertę zatrzymuje Zamawiający. Złożone wraz z ofertą dokumenty lub oświadczenia nie podlegają zwrotowi. Zamawiający nie przewiduje zwrotu kosztów poniesionych przez Wykonawców w związku</w:t>
      </w:r>
      <w:r w:rsidR="00B25895">
        <w:rPr>
          <w:rFonts w:ascii="Arial" w:hAnsi="Arial" w:cs="Arial"/>
        </w:rPr>
        <w:t xml:space="preserve"> </w:t>
      </w:r>
      <w:r w:rsidRPr="00CC2E74">
        <w:rPr>
          <w:rFonts w:ascii="Arial" w:hAnsi="Arial" w:cs="Arial"/>
        </w:rPr>
        <w:t>z przygotowaniem i złożeniem ofert.</w:t>
      </w:r>
    </w:p>
    <w:p w14:paraId="1FB7C3F2" w14:textId="3FC02B2E"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rPr>
        <w:t>Wybór oferty nie może prowadzić do powstania obowiązku podatkowego u Zamawiającego</w:t>
      </w:r>
      <w:r w:rsidR="00B25895">
        <w:rPr>
          <w:rFonts w:ascii="Arial" w:hAnsi="Arial" w:cs="Arial"/>
        </w:rPr>
        <w:t xml:space="preserve"> </w:t>
      </w:r>
      <w:r w:rsidRPr="00CC2E74">
        <w:rPr>
          <w:rFonts w:ascii="Arial" w:hAnsi="Arial" w:cs="Arial"/>
        </w:rPr>
        <w:t xml:space="preserve">(w szczególności na podstawie art. 5 ust 1 pkt. 3 i 4 ustawy o podatku od towarów i usług). </w:t>
      </w:r>
    </w:p>
    <w:p w14:paraId="67E4E3AB" w14:textId="3C87394F" w:rsidR="009C085E" w:rsidRPr="00CC2E74" w:rsidRDefault="009C085E" w:rsidP="009C085E">
      <w:pPr>
        <w:numPr>
          <w:ilvl w:val="0"/>
          <w:numId w:val="3"/>
        </w:numPr>
        <w:tabs>
          <w:tab w:val="left" w:pos="360"/>
        </w:tabs>
        <w:spacing w:before="120" w:line="360" w:lineRule="auto"/>
        <w:ind w:left="360" w:hanging="349"/>
        <w:rPr>
          <w:rFonts w:ascii="Arial" w:hAnsi="Arial" w:cs="Arial"/>
          <w:bCs/>
        </w:rPr>
      </w:pPr>
      <w:r w:rsidRPr="00CC2E74">
        <w:rPr>
          <w:rFonts w:ascii="Arial" w:hAnsi="Arial" w:cs="Arial"/>
          <w:bCs/>
        </w:rPr>
        <w:t>Osobami do kontaktu są Pani Aneta Jarczyńska tel. (42) 663 02 66, Pani Weronika Wadlewska</w:t>
      </w:r>
      <w:r w:rsidRPr="00CC2E74">
        <w:rPr>
          <w:rFonts w:ascii="Arial" w:hAnsi="Arial" w:cs="Arial"/>
          <w:bCs/>
          <w:color w:val="FF0000"/>
        </w:rPr>
        <w:t xml:space="preserve"> </w:t>
      </w:r>
      <w:r w:rsidRPr="00CC2E74">
        <w:rPr>
          <w:rFonts w:ascii="Arial" w:hAnsi="Arial" w:cs="Arial"/>
          <w:bCs/>
        </w:rPr>
        <w:t xml:space="preserve">tel. (42) 663-02-68. Pytania dotyczące przedmiotowego postępowania należy kierować wyłącznie na adres e- mail: </w:t>
      </w:r>
      <w:hyperlink r:id="rId11" w:history="1">
        <w:r w:rsidRPr="00CC2E74">
          <w:rPr>
            <w:rStyle w:val="Hipercze"/>
            <w:rFonts w:ascii="Arial" w:hAnsi="Arial" w:cs="Arial"/>
            <w:bCs/>
          </w:rPr>
          <w:t>kfs@wup.lodz.pl</w:t>
        </w:r>
      </w:hyperlink>
      <w:r w:rsidRPr="00CC2E74">
        <w:rPr>
          <w:rFonts w:ascii="Arial" w:hAnsi="Arial" w:cs="Arial"/>
          <w:bCs/>
        </w:rPr>
        <w:t xml:space="preserve"> w godz. 08:00 - 16:00 z dopiskiem </w:t>
      </w:r>
      <w:r w:rsidRPr="00CC2E74">
        <w:rPr>
          <w:rFonts w:ascii="Arial" w:hAnsi="Arial" w:cs="Arial"/>
          <w:b/>
          <w:bCs/>
        </w:rPr>
        <w:t xml:space="preserve">„Pytania do postępowania na usługę  </w:t>
      </w:r>
      <w:r w:rsidRPr="00CC2E74">
        <w:rPr>
          <w:rFonts w:ascii="Arial" w:hAnsi="Arial" w:cs="Arial"/>
          <w:b/>
        </w:rPr>
        <w:t>wykonania materiałów drukowanych (kalendarze na rok 202</w:t>
      </w:r>
      <w:r w:rsidR="00B25895">
        <w:rPr>
          <w:rFonts w:ascii="Arial" w:hAnsi="Arial" w:cs="Arial"/>
          <w:b/>
        </w:rPr>
        <w:t>6</w:t>
      </w:r>
      <w:r w:rsidRPr="00CC2E74">
        <w:rPr>
          <w:rFonts w:ascii="Arial" w:hAnsi="Arial" w:cs="Arial"/>
          <w:b/>
        </w:rPr>
        <w:t>,</w:t>
      </w:r>
      <w:r w:rsidR="00B25895">
        <w:rPr>
          <w:rFonts w:ascii="Arial" w:hAnsi="Arial" w:cs="Arial"/>
          <w:b/>
        </w:rPr>
        <w:t xml:space="preserve"> torby papierowe i ulotki</w:t>
      </w:r>
      <w:r w:rsidRPr="00CC2E74">
        <w:rPr>
          <w:rFonts w:ascii="Arial" w:hAnsi="Arial" w:cs="Arial"/>
          <w:b/>
        </w:rPr>
        <w:t>) dla Wojewódzkiego Urzędu Pracy w Łodzi w ramach promocji Krajowego Funduszu Szkoleniowego”</w:t>
      </w:r>
      <w:r w:rsidRPr="00CC2E74">
        <w:rPr>
          <w:rFonts w:ascii="Arial" w:hAnsi="Arial" w:cs="Arial"/>
          <w:bCs/>
        </w:rPr>
        <w:t>. Zamawiający nie ponosi odpowiedzialności za brak odpowiedzi w przypadku pytań przesłanych na inny adres bądź bez w/w dopisku. Odpowiedzi na pytania zostaną umieszczone na stronie internetowej Zamawiającego. Zamawiający zastrzega sobie prawo do nieudzielania odpowiedzi na pytania, które wpłyną do Zamawiającego od dnia następującego po dniu, w którym upływa połowa wyznaczonego terminu składania ofert.</w:t>
      </w:r>
    </w:p>
    <w:p w14:paraId="52FEFF45" w14:textId="77777777" w:rsidR="009C085E" w:rsidRPr="00CC2E74" w:rsidRDefault="009C085E" w:rsidP="009C085E">
      <w:pPr>
        <w:spacing w:line="360" w:lineRule="auto"/>
        <w:ind w:left="360"/>
        <w:rPr>
          <w:rFonts w:ascii="Arial" w:hAnsi="Arial" w:cs="Arial"/>
          <w:bCs/>
        </w:rPr>
      </w:pPr>
      <w:r w:rsidRPr="00CC2E74">
        <w:rPr>
          <w:rFonts w:ascii="Arial" w:hAnsi="Arial" w:cs="Arial"/>
          <w:bCs/>
        </w:rPr>
        <w:t xml:space="preserve">UWAGA! </w:t>
      </w:r>
      <w:r w:rsidRPr="00CC2E74">
        <w:rPr>
          <w:rFonts w:ascii="Arial" w:hAnsi="Arial" w:cs="Arial"/>
          <w:b/>
          <w:bCs/>
        </w:rPr>
        <w:t>Odpowiedzi udzielone na pytania są wiążące dla wszystkich uczestników postępowania</w:t>
      </w:r>
      <w:r w:rsidRPr="00CC2E74">
        <w:rPr>
          <w:rFonts w:ascii="Arial" w:hAnsi="Arial" w:cs="Arial"/>
          <w:bCs/>
        </w:rPr>
        <w:t>.</w:t>
      </w:r>
    </w:p>
    <w:p w14:paraId="1B93E657" w14:textId="77777777"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Cs/>
        </w:rPr>
        <w:t>Zamawiający zastrzega sobie prawo, przedłużenia terminu składania ofert oraz unieważnienia postępowania (w całości lub części) bez ponoszenia jakichkolwiek skutków prawnych i finansowych, bez podania przyczyny.</w:t>
      </w:r>
    </w:p>
    <w:p w14:paraId="13F85D24" w14:textId="77777777"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
          <w:bCs/>
        </w:rPr>
        <w:lastRenderedPageBreak/>
        <w:t>Zamawiający unieważni postępowanie w szczególności w następujących przypadkach:</w:t>
      </w:r>
    </w:p>
    <w:p w14:paraId="3A19F722" w14:textId="77777777" w:rsidR="009C085E" w:rsidRPr="00CC2E74" w:rsidRDefault="009C085E" w:rsidP="009C085E">
      <w:pPr>
        <w:numPr>
          <w:ilvl w:val="0"/>
          <w:numId w:val="13"/>
        </w:numPr>
        <w:spacing w:line="360" w:lineRule="auto"/>
        <w:ind w:left="1134" w:hanging="283"/>
        <w:rPr>
          <w:rFonts w:ascii="Arial" w:hAnsi="Arial" w:cs="Arial"/>
          <w:bCs/>
        </w:rPr>
      </w:pPr>
      <w:r w:rsidRPr="00CC2E74">
        <w:rPr>
          <w:rFonts w:ascii="Arial" w:hAnsi="Arial" w:cs="Arial"/>
          <w:bCs/>
        </w:rPr>
        <w:t>nie zostanie złożona żadna oferta lub każda ze złożonych ofert podlegać będzie pozostawieniu bez rozpatrzenia,</w:t>
      </w:r>
    </w:p>
    <w:p w14:paraId="112AB104" w14:textId="1B760298" w:rsidR="009C085E" w:rsidRPr="00CC2E74" w:rsidRDefault="009C085E" w:rsidP="009C085E">
      <w:pPr>
        <w:numPr>
          <w:ilvl w:val="0"/>
          <w:numId w:val="13"/>
        </w:numPr>
        <w:spacing w:line="360" w:lineRule="auto"/>
        <w:ind w:left="1134" w:hanging="283"/>
        <w:rPr>
          <w:rFonts w:ascii="Arial" w:hAnsi="Arial" w:cs="Arial"/>
          <w:bCs/>
        </w:rPr>
      </w:pPr>
      <w:r w:rsidRPr="00CC2E74">
        <w:rPr>
          <w:rFonts w:ascii="Arial" w:hAnsi="Arial" w:cs="Arial"/>
          <w:bCs/>
        </w:rPr>
        <w:t>cena najkorzystniejszej oferty przewyższa kwotę, którą Zamawiający zamierza przeznaczyć na sfinansowanie zamówienia, chyba że może zwiększyć tę kwotę do ceny najkorzystniejszej oferty,</w:t>
      </w:r>
    </w:p>
    <w:p w14:paraId="2DD59BE1" w14:textId="77777777" w:rsidR="009C085E" w:rsidRPr="00CC2E74" w:rsidRDefault="009C085E" w:rsidP="009C085E">
      <w:pPr>
        <w:numPr>
          <w:ilvl w:val="0"/>
          <w:numId w:val="13"/>
        </w:numPr>
        <w:spacing w:line="360" w:lineRule="auto"/>
        <w:ind w:left="1134" w:hanging="283"/>
        <w:rPr>
          <w:rFonts w:ascii="Arial" w:hAnsi="Arial" w:cs="Arial"/>
          <w:bCs/>
        </w:rPr>
      </w:pPr>
      <w:r w:rsidRPr="00CC2E74">
        <w:rPr>
          <w:rFonts w:ascii="Arial" w:hAnsi="Arial" w:cs="Arial"/>
          <w:bCs/>
        </w:rPr>
        <w:t>wystąpiła istotna zmiana okoliczności powodująca, że prowadzenie postępowania lub wykonanie zamówienia nie leży w interesie publicznym, czego nie było można wcześniej przewidzieć,</w:t>
      </w:r>
    </w:p>
    <w:p w14:paraId="76C9CDC4" w14:textId="77777777" w:rsidR="009C085E" w:rsidRPr="00CC2E74" w:rsidRDefault="009C085E" w:rsidP="009C085E">
      <w:pPr>
        <w:numPr>
          <w:ilvl w:val="0"/>
          <w:numId w:val="13"/>
        </w:numPr>
        <w:spacing w:line="360" w:lineRule="auto"/>
        <w:ind w:left="1134" w:hanging="283"/>
        <w:rPr>
          <w:rFonts w:ascii="Arial" w:hAnsi="Arial" w:cs="Arial"/>
          <w:bCs/>
        </w:rPr>
      </w:pPr>
      <w:r w:rsidRPr="00CC2E74">
        <w:rPr>
          <w:rFonts w:ascii="Arial" w:hAnsi="Arial" w:cs="Arial"/>
          <w:bCs/>
        </w:rPr>
        <w:t>postępowanie obarczone jest niemożliwą do usunięcia wadą, uniemożliwiającą zawarcie ważnej umowy w sprawie zamówienia publicznego.</w:t>
      </w:r>
    </w:p>
    <w:p w14:paraId="36E7DFE6" w14:textId="77777777"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Cs/>
        </w:rPr>
        <w:t>Do upływu terminu składania ofert Zamawiający zastrzega sobie prawo zmiany lub uzupełnienia treści niniejszego zapytania ofertowego.</w:t>
      </w:r>
      <w:r w:rsidRPr="00CC2E74">
        <w:rPr>
          <w:rFonts w:ascii="Arial" w:hAnsi="Arial" w:cs="Arial"/>
          <w:bCs/>
          <w:u w:val="single"/>
        </w:rPr>
        <w:t xml:space="preserve"> Informacja o ewentualnych zmianach zamieszczona zostanie niezwłocznie na stronie internetowej Zamawiającego</w:t>
      </w:r>
    </w:p>
    <w:p w14:paraId="78855298" w14:textId="77777777"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Cs/>
        </w:rPr>
        <w:t>O wynikach postępowania Zamawiający powiadomi Wykonawców przez zamieszczenie stosownej informacji na swojej stronie internetowej (w BIP).</w:t>
      </w:r>
    </w:p>
    <w:p w14:paraId="2DBE7B78" w14:textId="194E446F"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Cs/>
        </w:rPr>
        <w:t>W przypadku gdy Wykonawca, którego oferta wybrana zostanie jako najkorzystniejsza, odstąpi od podpisania umowy, Zamawiający może podpisać umowę z kolejnym Wykonawcą, który uzyskał w postępowaniu kolejną najwyższą liczbę punktów.</w:t>
      </w:r>
    </w:p>
    <w:p w14:paraId="7F9373F2" w14:textId="77777777" w:rsidR="009C085E" w:rsidRPr="00CC2E74" w:rsidRDefault="009C085E" w:rsidP="009C085E">
      <w:pPr>
        <w:numPr>
          <w:ilvl w:val="0"/>
          <w:numId w:val="3"/>
        </w:numPr>
        <w:spacing w:line="360" w:lineRule="auto"/>
        <w:ind w:left="426" w:hanging="426"/>
        <w:rPr>
          <w:rFonts w:ascii="Arial" w:hAnsi="Arial" w:cs="Arial"/>
          <w:bCs/>
        </w:rPr>
      </w:pPr>
      <w:r w:rsidRPr="00CC2E74">
        <w:rPr>
          <w:rFonts w:ascii="Arial" w:hAnsi="Arial" w:cs="Arial"/>
          <w:bCs/>
        </w:rPr>
        <w:t xml:space="preserve">Dla zapewnienia prawidłowego wykonania czynności objętych przedmiotem zamówienia, Wykonawca będzie zobowiązany na etapie realizacji zamówienia kontaktować się z Zamawiającym w celu wyjaśnienia i ustalenia wszelkich kwestii związanych w szczególności z użyciem odpowiednich logotypów oraz wystawieniem faktury. </w:t>
      </w:r>
    </w:p>
    <w:p w14:paraId="1EBB7B3C" w14:textId="50B02472" w:rsidR="009C085E" w:rsidRPr="006E5F2C" w:rsidRDefault="009C085E" w:rsidP="006E5F2C">
      <w:pPr>
        <w:numPr>
          <w:ilvl w:val="0"/>
          <w:numId w:val="3"/>
        </w:numPr>
        <w:spacing w:line="360" w:lineRule="auto"/>
        <w:ind w:left="426" w:hanging="426"/>
        <w:rPr>
          <w:rFonts w:ascii="Arial" w:hAnsi="Arial" w:cs="Arial"/>
          <w:bCs/>
        </w:rPr>
      </w:pPr>
      <w:r w:rsidRPr="00CC2E74">
        <w:rPr>
          <w:rFonts w:ascii="Arial" w:hAnsi="Arial" w:cs="Arial"/>
          <w:bCs/>
        </w:rPr>
        <w:t>Zamawiający w toku badania i oceny ofert będzie uprawniony do poprawienia oczywistych omyłek pisarskich i rachunkowych, z uwzględnieniem konsekwencji rachunkowych dokonanych poprawek, oraz innych omyłek niepowodujących istotnych zmian w treści oferty, z zastrzeżeniem iż niedopuszczalne jest prowadzenie negocjacji dotyczących złożonej oferty.</w:t>
      </w:r>
      <w:r w:rsidRPr="00CC2E74">
        <w:rPr>
          <w:rFonts w:ascii="Arial" w:hAnsi="Arial" w:cs="Arial"/>
        </w:rPr>
        <w:t xml:space="preserve"> </w:t>
      </w:r>
    </w:p>
    <w:p w14:paraId="19735CE7" w14:textId="77777777" w:rsidR="009C085E" w:rsidRPr="00CC2E74" w:rsidRDefault="009C085E" w:rsidP="009C085E">
      <w:pPr>
        <w:numPr>
          <w:ilvl w:val="0"/>
          <w:numId w:val="11"/>
        </w:numPr>
        <w:ind w:left="426" w:hanging="284"/>
        <w:rPr>
          <w:rFonts w:ascii="Arial" w:hAnsi="Arial" w:cs="Arial"/>
          <w:b/>
          <w:bCs/>
        </w:rPr>
      </w:pPr>
      <w:r w:rsidRPr="00CC2E74">
        <w:rPr>
          <w:rFonts w:ascii="Arial" w:hAnsi="Arial" w:cs="Arial"/>
          <w:b/>
          <w:bCs/>
        </w:rPr>
        <w:t>OCHRONA DANYCH OSOBOWYCH – KLAUZULA INFORMACYJNA</w:t>
      </w:r>
    </w:p>
    <w:p w14:paraId="79BFD4EB" w14:textId="77777777" w:rsidR="009C085E" w:rsidRPr="00CC2E74" w:rsidRDefault="009C085E" w:rsidP="009C085E">
      <w:pPr>
        <w:rPr>
          <w:rFonts w:ascii="Arial" w:hAnsi="Arial" w:cs="Arial"/>
          <w:b/>
          <w:bCs/>
        </w:rPr>
      </w:pPr>
    </w:p>
    <w:p w14:paraId="4F5834C1" w14:textId="77777777" w:rsidR="009C085E" w:rsidRPr="00CC2E74" w:rsidRDefault="009C085E" w:rsidP="009C085E">
      <w:pPr>
        <w:pStyle w:val="Akapitzlist"/>
        <w:numPr>
          <w:ilvl w:val="0"/>
          <w:numId w:val="9"/>
        </w:numPr>
        <w:spacing w:line="360" w:lineRule="auto"/>
        <w:ind w:left="426"/>
        <w:contextualSpacing/>
        <w:rPr>
          <w:rFonts w:ascii="Arial" w:hAnsi="Arial" w:cs="Arial"/>
        </w:rPr>
      </w:pPr>
      <w:r w:rsidRPr="00CC2E74">
        <w:rPr>
          <w:rFonts w:ascii="Arial" w:hAnsi="Arial" w:cs="Arial"/>
        </w:rPr>
        <w:lastRenderedPageBreak/>
        <w:t xml:space="preserve">Zgodnie z art. 13 ust. 1 i 2 rozporządzenia Parlamentu Europejskiego i Rady (UE) 2016/679 z dnia 27 kwietnia 2016 r. w sprawie ochrony osób fizycznych w związku z przetwarzaniem danych osobowych </w:t>
      </w:r>
      <w:r w:rsidRPr="00CC2E74">
        <w:rPr>
          <w:rFonts w:ascii="Arial" w:hAnsi="Arial" w:cs="Arial"/>
        </w:rPr>
        <w:br/>
        <w:t xml:space="preserve">i w sprawie swobodnego przepływu takich danych oraz uchylenia dyrektywy 95/46/WE (ogólne rozporządzenie o ochronie danych) (Dz. Urz. UE L 119 z 04.05.2016, str. 1), zwanym dalej „RODO”, Zamawiający informuje, że: </w:t>
      </w:r>
    </w:p>
    <w:p w14:paraId="05ECB3D9" w14:textId="77777777" w:rsidR="009C085E" w:rsidRPr="00CC2E74" w:rsidRDefault="009C085E" w:rsidP="009C085E">
      <w:pPr>
        <w:pStyle w:val="Akapitzlist"/>
        <w:numPr>
          <w:ilvl w:val="0"/>
          <w:numId w:val="15"/>
        </w:numPr>
        <w:spacing w:line="360" w:lineRule="auto"/>
        <w:ind w:left="993" w:hanging="284"/>
        <w:contextualSpacing/>
        <w:rPr>
          <w:rFonts w:ascii="Arial" w:hAnsi="Arial" w:cs="Arial"/>
        </w:rPr>
      </w:pPr>
      <w:r w:rsidRPr="00CC2E74">
        <w:rPr>
          <w:rFonts w:ascii="Arial" w:hAnsi="Arial" w:cs="Arial"/>
        </w:rPr>
        <w:t xml:space="preserve">administratorem danych osobowych zawartych w dokumentacji postępowania jest </w:t>
      </w:r>
      <w:r w:rsidRPr="00CC2E74">
        <w:rPr>
          <w:rFonts w:ascii="Arial" w:hAnsi="Arial" w:cs="Arial"/>
          <w:i/>
        </w:rPr>
        <w:t>Wojewódzki Urząd Pracy w Łodzi z siedzibą w Łodzi, ul. Wólczańska 49, 90-608 Łódź, adres mailowy: lowu@wup.lodz.pl, nr telefonu: 42 633 58 78;</w:t>
      </w:r>
    </w:p>
    <w:p w14:paraId="64BC363D" w14:textId="77777777" w:rsidR="009C085E" w:rsidRPr="00CC2E74" w:rsidRDefault="009C085E" w:rsidP="009C085E">
      <w:pPr>
        <w:pStyle w:val="Akapitzlist"/>
        <w:numPr>
          <w:ilvl w:val="0"/>
          <w:numId w:val="15"/>
        </w:numPr>
        <w:spacing w:line="360" w:lineRule="auto"/>
        <w:ind w:left="993" w:hanging="284"/>
        <w:contextualSpacing/>
        <w:rPr>
          <w:rFonts w:ascii="Arial" w:hAnsi="Arial" w:cs="Arial"/>
        </w:rPr>
      </w:pPr>
      <w:r w:rsidRPr="00CC2E74">
        <w:rPr>
          <w:rFonts w:ascii="Arial" w:hAnsi="Arial" w:cs="Arial"/>
        </w:rPr>
        <w:t xml:space="preserve">inspektorem ochrony danych osobowych w </w:t>
      </w:r>
      <w:r w:rsidRPr="00CC2E74">
        <w:rPr>
          <w:rFonts w:ascii="Arial" w:hAnsi="Arial" w:cs="Arial"/>
          <w:i/>
        </w:rPr>
        <w:t>Wojewódzkim Urzędzie Pracy w Łodzi</w:t>
      </w:r>
      <w:r w:rsidRPr="00CC2E74">
        <w:rPr>
          <w:rFonts w:ascii="Arial" w:hAnsi="Arial" w:cs="Arial"/>
        </w:rPr>
        <w:t xml:space="preserve"> jest Pan</w:t>
      </w:r>
      <w:r w:rsidRPr="00CC2E74">
        <w:rPr>
          <w:rFonts w:ascii="Arial" w:hAnsi="Arial" w:cs="Arial"/>
          <w:i/>
        </w:rPr>
        <w:t xml:space="preserve"> Szymon Różycki, </w:t>
      </w:r>
      <w:r w:rsidRPr="00CC2E74">
        <w:rPr>
          <w:rFonts w:ascii="Arial" w:hAnsi="Arial" w:cs="Arial"/>
        </w:rPr>
        <w:t xml:space="preserve">kontakt: </w:t>
      </w:r>
      <w:hyperlink r:id="rId12" w:history="1">
        <w:r w:rsidRPr="00CC2E74">
          <w:rPr>
            <w:rFonts w:ascii="Arial" w:hAnsi="Arial" w:cs="Arial"/>
            <w:i/>
            <w:color w:val="0000FF"/>
            <w:u w:val="single"/>
          </w:rPr>
          <w:t>ochronadanych@wup.lodz.pl</w:t>
        </w:r>
      </w:hyperlink>
      <w:r w:rsidRPr="00CC2E74">
        <w:rPr>
          <w:rFonts w:ascii="Arial" w:hAnsi="Arial" w:cs="Arial"/>
          <w:i/>
        </w:rPr>
        <w:t>, nr telefonu: 42 663 02 71;</w:t>
      </w:r>
    </w:p>
    <w:p w14:paraId="2379BB06" w14:textId="32714AD1" w:rsidR="009C085E" w:rsidRPr="00C511B3" w:rsidRDefault="009C085E" w:rsidP="009C085E">
      <w:pPr>
        <w:pStyle w:val="Akapitzlist"/>
        <w:numPr>
          <w:ilvl w:val="0"/>
          <w:numId w:val="15"/>
        </w:numPr>
        <w:spacing w:line="360" w:lineRule="auto"/>
        <w:ind w:left="993" w:hanging="284"/>
        <w:contextualSpacing/>
        <w:rPr>
          <w:rFonts w:ascii="Arial" w:hAnsi="Arial" w:cs="Arial"/>
          <w:color w:val="EE0000"/>
        </w:rPr>
      </w:pPr>
      <w:r w:rsidRPr="00CC2E74">
        <w:rPr>
          <w:rFonts w:ascii="Arial" w:hAnsi="Arial" w:cs="Arial"/>
        </w:rPr>
        <w:t>dane będą przetwarzane na podstawie art. 6 ust. 1 lit. c</w:t>
      </w:r>
      <w:r w:rsidRPr="00CC2E74">
        <w:rPr>
          <w:rFonts w:ascii="Arial" w:hAnsi="Arial" w:cs="Arial"/>
          <w:i/>
        </w:rPr>
        <w:t xml:space="preserve"> </w:t>
      </w:r>
      <w:r w:rsidRPr="00CC2E74">
        <w:rPr>
          <w:rFonts w:ascii="Arial" w:hAnsi="Arial" w:cs="Arial"/>
        </w:rPr>
        <w:t xml:space="preserve">RODO, w celu związanym </w:t>
      </w:r>
      <w:r w:rsidRPr="00CC2E74">
        <w:rPr>
          <w:rFonts w:ascii="Arial" w:hAnsi="Arial" w:cs="Arial"/>
        </w:rPr>
        <w:br/>
        <w:t xml:space="preserve">z postępowaniem prowadzonym poza przepisami </w:t>
      </w:r>
      <w:proofErr w:type="spellStart"/>
      <w:r w:rsidRPr="00CC2E74">
        <w:rPr>
          <w:rFonts w:ascii="Arial" w:hAnsi="Arial" w:cs="Arial"/>
        </w:rPr>
        <w:t>p.z.p</w:t>
      </w:r>
      <w:proofErr w:type="spellEnd"/>
      <w:r w:rsidRPr="00CC2E74">
        <w:rPr>
          <w:rFonts w:ascii="Arial" w:hAnsi="Arial" w:cs="Arial"/>
        </w:rPr>
        <w:t>. na usługę wykonania materiałów drukowanych (kalendarze na rok 202</w:t>
      </w:r>
      <w:r w:rsidR="00C511B3">
        <w:rPr>
          <w:rFonts w:ascii="Arial" w:hAnsi="Arial" w:cs="Arial"/>
        </w:rPr>
        <w:t>6, torby papierowe</w:t>
      </w:r>
      <w:r w:rsidRPr="00CC2E74">
        <w:rPr>
          <w:rFonts w:ascii="Arial" w:hAnsi="Arial" w:cs="Arial"/>
        </w:rPr>
        <w:t xml:space="preserve"> i </w:t>
      </w:r>
      <w:r w:rsidR="00C511B3">
        <w:rPr>
          <w:rFonts w:ascii="Arial" w:hAnsi="Arial" w:cs="Arial"/>
        </w:rPr>
        <w:t>ulotki</w:t>
      </w:r>
      <w:r w:rsidRPr="00CC2E74">
        <w:rPr>
          <w:rFonts w:ascii="Arial" w:hAnsi="Arial" w:cs="Arial"/>
        </w:rPr>
        <w:t xml:space="preserve">) dla Wojewódzkiego Urzędu Pracy w Łodzi w ramach działań promocyjnych Krajowego Funduszu Szkoleniowego, sygn. </w:t>
      </w:r>
      <w:r w:rsidRPr="002D638B">
        <w:rPr>
          <w:rFonts w:ascii="Arial" w:hAnsi="Arial" w:cs="Arial"/>
          <w:bCs/>
        </w:rPr>
        <w:t>SP-1</w:t>
      </w:r>
      <w:r w:rsidR="002D638B" w:rsidRPr="002D638B">
        <w:rPr>
          <w:rFonts w:ascii="Arial" w:hAnsi="Arial" w:cs="Arial"/>
          <w:bCs/>
        </w:rPr>
        <w:t>39</w:t>
      </w:r>
      <w:r w:rsidRPr="002D638B">
        <w:rPr>
          <w:rFonts w:ascii="Arial" w:hAnsi="Arial" w:cs="Arial"/>
          <w:bCs/>
        </w:rPr>
        <w:t>/2</w:t>
      </w:r>
      <w:r w:rsidR="002D638B" w:rsidRPr="002D638B">
        <w:rPr>
          <w:rFonts w:ascii="Arial" w:hAnsi="Arial" w:cs="Arial"/>
          <w:bCs/>
        </w:rPr>
        <w:t>5</w:t>
      </w:r>
      <w:r w:rsidRPr="002D638B">
        <w:rPr>
          <w:rFonts w:ascii="Arial" w:hAnsi="Arial" w:cs="Arial"/>
          <w:bCs/>
        </w:rPr>
        <w:t>-USL/</w:t>
      </w:r>
      <w:r w:rsidR="002D638B" w:rsidRPr="002D638B">
        <w:rPr>
          <w:rFonts w:ascii="Arial" w:hAnsi="Arial" w:cs="Arial"/>
          <w:bCs/>
        </w:rPr>
        <w:t>84</w:t>
      </w:r>
    </w:p>
    <w:p w14:paraId="10088822" w14:textId="77777777" w:rsidR="009C085E" w:rsidRPr="00CC2E74" w:rsidRDefault="009C085E" w:rsidP="009C085E">
      <w:pPr>
        <w:numPr>
          <w:ilvl w:val="0"/>
          <w:numId w:val="10"/>
        </w:numPr>
        <w:spacing w:line="360" w:lineRule="auto"/>
        <w:ind w:left="993" w:hanging="284"/>
        <w:rPr>
          <w:rFonts w:ascii="Arial" w:hAnsi="Arial" w:cs="Arial"/>
          <w:lang w:val="x-none"/>
        </w:rPr>
      </w:pPr>
      <w:r w:rsidRPr="00CC2E74">
        <w:rPr>
          <w:rFonts w:ascii="Arial" w:hAnsi="Arial" w:cs="Arial"/>
        </w:rPr>
        <w:t>dane osobowe będą przechowywane do momentu wygaśnięcia obowiązku przechowywania danych wynikającego z obowiązujących przepisów prawa (w tym archiwizacyjnych);</w:t>
      </w:r>
    </w:p>
    <w:p w14:paraId="325B479C" w14:textId="77777777" w:rsidR="009C085E" w:rsidRPr="00CC2E74" w:rsidRDefault="009C085E" w:rsidP="009C085E">
      <w:pPr>
        <w:pStyle w:val="Akapitzlist"/>
        <w:numPr>
          <w:ilvl w:val="0"/>
          <w:numId w:val="10"/>
        </w:numPr>
        <w:spacing w:line="360" w:lineRule="auto"/>
        <w:ind w:left="1037" w:hanging="357"/>
        <w:contextualSpacing/>
        <w:rPr>
          <w:rFonts w:ascii="Arial" w:hAnsi="Arial" w:cs="Arial"/>
        </w:rPr>
      </w:pPr>
      <w:r w:rsidRPr="00CC2E74">
        <w:rPr>
          <w:rFonts w:ascii="Arial" w:hAnsi="Arial" w:cs="Arial"/>
        </w:rPr>
        <w:t>w odniesieniu do danych osobowych decyzje nie będą podejmowane w sposób zautomatyzowany, stosowanie do art. 22 RODO;</w:t>
      </w:r>
    </w:p>
    <w:p w14:paraId="72D6FB8B" w14:textId="77777777" w:rsidR="009C085E" w:rsidRPr="00CC2E74" w:rsidRDefault="009C085E" w:rsidP="009C085E">
      <w:pPr>
        <w:pStyle w:val="Akapitzlist"/>
        <w:numPr>
          <w:ilvl w:val="0"/>
          <w:numId w:val="10"/>
        </w:numPr>
        <w:spacing w:line="360" w:lineRule="auto"/>
        <w:ind w:left="1037" w:hanging="357"/>
        <w:contextualSpacing/>
        <w:rPr>
          <w:rFonts w:ascii="Arial" w:hAnsi="Arial" w:cs="Arial"/>
        </w:rPr>
      </w:pPr>
      <w:r w:rsidRPr="00CC2E74">
        <w:rPr>
          <w:rFonts w:ascii="Arial" w:hAnsi="Arial" w:cs="Arial"/>
        </w:rPr>
        <w:t>posiada Pani/Pan:</w:t>
      </w:r>
    </w:p>
    <w:p w14:paraId="3C7CF576" w14:textId="77777777" w:rsidR="009C085E" w:rsidRPr="00CC2E74" w:rsidRDefault="009C085E" w:rsidP="009C085E">
      <w:pPr>
        <w:pStyle w:val="Akapitzlist"/>
        <w:numPr>
          <w:ilvl w:val="0"/>
          <w:numId w:val="7"/>
        </w:numPr>
        <w:spacing w:after="150" w:line="360" w:lineRule="auto"/>
        <w:ind w:left="1276" w:hanging="283"/>
        <w:contextualSpacing/>
        <w:rPr>
          <w:rFonts w:ascii="Arial" w:hAnsi="Arial" w:cs="Arial"/>
          <w:color w:val="00B0F0"/>
        </w:rPr>
      </w:pPr>
      <w:r w:rsidRPr="00CC2E74">
        <w:rPr>
          <w:rFonts w:ascii="Arial" w:hAnsi="Arial" w:cs="Arial"/>
        </w:rPr>
        <w:t>na podstawie art. 15 RODO prawo dostępu do danych osobowych Pani/Pana dotyczących;</w:t>
      </w:r>
    </w:p>
    <w:p w14:paraId="20E19459" w14:textId="77777777" w:rsidR="009C085E" w:rsidRPr="00CC2E74" w:rsidRDefault="009C085E" w:rsidP="009C085E">
      <w:pPr>
        <w:pStyle w:val="Akapitzlist"/>
        <w:numPr>
          <w:ilvl w:val="0"/>
          <w:numId w:val="7"/>
        </w:numPr>
        <w:spacing w:after="150" w:line="360" w:lineRule="auto"/>
        <w:ind w:left="1276" w:hanging="283"/>
        <w:contextualSpacing/>
        <w:rPr>
          <w:rFonts w:ascii="Arial" w:hAnsi="Arial" w:cs="Arial"/>
        </w:rPr>
      </w:pPr>
      <w:r w:rsidRPr="00CC2E74">
        <w:rPr>
          <w:rFonts w:ascii="Arial" w:hAnsi="Arial" w:cs="Arial"/>
        </w:rPr>
        <w:t>na podstawie art. 16 RODO prawo do sprostowania Pani/Pana danych osobowych;</w:t>
      </w:r>
    </w:p>
    <w:p w14:paraId="0904E411" w14:textId="77777777" w:rsidR="009C085E" w:rsidRPr="00CC2E74" w:rsidRDefault="009C085E" w:rsidP="009C085E">
      <w:pPr>
        <w:pStyle w:val="Akapitzlist"/>
        <w:numPr>
          <w:ilvl w:val="0"/>
          <w:numId w:val="7"/>
        </w:numPr>
        <w:spacing w:after="150" w:line="360" w:lineRule="auto"/>
        <w:ind w:left="1276" w:hanging="283"/>
        <w:contextualSpacing/>
        <w:rPr>
          <w:rFonts w:ascii="Arial" w:hAnsi="Arial" w:cs="Arial"/>
        </w:rPr>
      </w:pPr>
      <w:r w:rsidRPr="00CC2E74">
        <w:rPr>
          <w:rFonts w:ascii="Arial" w:hAnsi="Arial" w:cs="Arial"/>
        </w:rPr>
        <w:t xml:space="preserve">na podstawie art. 18 RODO prawo żądania od administratora ograniczenia przetwarzania danych osobowych z zastrzeżeniem przypadków, o których mowa w art. 18 ust. 2 RODO; </w:t>
      </w:r>
    </w:p>
    <w:p w14:paraId="1BAE0977" w14:textId="77777777" w:rsidR="009C085E" w:rsidRPr="00CC2E74" w:rsidRDefault="009C085E" w:rsidP="009C085E">
      <w:pPr>
        <w:pStyle w:val="Akapitzlist"/>
        <w:numPr>
          <w:ilvl w:val="0"/>
          <w:numId w:val="7"/>
        </w:numPr>
        <w:spacing w:after="150" w:line="360" w:lineRule="auto"/>
        <w:ind w:left="1134" w:hanging="283"/>
        <w:contextualSpacing/>
        <w:rPr>
          <w:rFonts w:ascii="Arial" w:hAnsi="Arial" w:cs="Arial"/>
          <w:i/>
          <w:color w:val="00B0F0"/>
        </w:rPr>
      </w:pPr>
      <w:r w:rsidRPr="00CC2E74">
        <w:rPr>
          <w:rFonts w:ascii="Arial" w:hAnsi="Arial" w:cs="Arial"/>
        </w:rPr>
        <w:t>prawo do wniesienia skargi do Prezesa Urzędu Ochrony Danych Osobowych, gdy uzna Pani/Pan, że przetwarzanie danych osobowych Pani/Pana dotyczących narusza przepisy RODO;</w:t>
      </w:r>
    </w:p>
    <w:p w14:paraId="7EADD0ED" w14:textId="77777777" w:rsidR="009C085E" w:rsidRPr="00CC2E74" w:rsidRDefault="009C085E" w:rsidP="009C085E">
      <w:pPr>
        <w:pStyle w:val="Akapitzlist"/>
        <w:numPr>
          <w:ilvl w:val="0"/>
          <w:numId w:val="6"/>
        </w:numPr>
        <w:spacing w:after="150" w:line="360" w:lineRule="auto"/>
        <w:ind w:left="1105" w:hanging="425"/>
        <w:contextualSpacing/>
        <w:rPr>
          <w:rFonts w:ascii="Arial" w:hAnsi="Arial" w:cs="Arial"/>
          <w:i/>
          <w:color w:val="00B0F0"/>
        </w:rPr>
      </w:pPr>
      <w:r w:rsidRPr="00CC2E74">
        <w:rPr>
          <w:rFonts w:ascii="Arial" w:hAnsi="Arial" w:cs="Arial"/>
        </w:rPr>
        <w:lastRenderedPageBreak/>
        <w:t>nie przysługuje Pani/Panu:</w:t>
      </w:r>
    </w:p>
    <w:p w14:paraId="6D3504DD" w14:textId="77777777" w:rsidR="009C085E" w:rsidRPr="00CC2E74" w:rsidRDefault="009C085E" w:rsidP="009C085E">
      <w:pPr>
        <w:pStyle w:val="Akapitzlist"/>
        <w:numPr>
          <w:ilvl w:val="0"/>
          <w:numId w:val="8"/>
        </w:numPr>
        <w:spacing w:after="150" w:line="360" w:lineRule="auto"/>
        <w:ind w:left="1134" w:hanging="283"/>
        <w:contextualSpacing/>
        <w:rPr>
          <w:rFonts w:ascii="Arial" w:hAnsi="Arial" w:cs="Arial"/>
          <w:i/>
          <w:color w:val="00B0F0"/>
        </w:rPr>
      </w:pPr>
      <w:r w:rsidRPr="00CC2E74">
        <w:rPr>
          <w:rFonts w:ascii="Arial" w:hAnsi="Arial" w:cs="Arial"/>
        </w:rPr>
        <w:t>w związku z art. 17 ust. 3 lit. b, d lub e RODO prawo do usunięcia danych osobowych;</w:t>
      </w:r>
    </w:p>
    <w:p w14:paraId="26087A5D" w14:textId="77777777" w:rsidR="009C085E" w:rsidRPr="00CC2E74" w:rsidRDefault="009C085E" w:rsidP="009C085E">
      <w:pPr>
        <w:pStyle w:val="Akapitzlist"/>
        <w:numPr>
          <w:ilvl w:val="0"/>
          <w:numId w:val="8"/>
        </w:numPr>
        <w:spacing w:after="150" w:line="360" w:lineRule="auto"/>
        <w:ind w:left="1134" w:hanging="283"/>
        <w:contextualSpacing/>
        <w:rPr>
          <w:rFonts w:ascii="Arial" w:hAnsi="Arial" w:cs="Arial"/>
          <w:b/>
          <w:i/>
        </w:rPr>
      </w:pPr>
      <w:r w:rsidRPr="00CC2E74">
        <w:rPr>
          <w:rFonts w:ascii="Arial" w:hAnsi="Arial" w:cs="Arial"/>
        </w:rPr>
        <w:t>prawo do przenoszenia danych osobowych, o którym mowa w art. 20 RODO;</w:t>
      </w:r>
    </w:p>
    <w:p w14:paraId="2E4B00CD" w14:textId="77777777" w:rsidR="009C085E" w:rsidRPr="00CC2E74" w:rsidRDefault="009C085E" w:rsidP="009C085E">
      <w:pPr>
        <w:pStyle w:val="Akapitzlist"/>
        <w:numPr>
          <w:ilvl w:val="0"/>
          <w:numId w:val="8"/>
        </w:numPr>
        <w:spacing w:after="150" w:line="360" w:lineRule="auto"/>
        <w:ind w:left="1134" w:hanging="283"/>
        <w:contextualSpacing/>
        <w:rPr>
          <w:rFonts w:ascii="Arial" w:hAnsi="Arial" w:cs="Arial"/>
          <w:b/>
          <w:i/>
        </w:rPr>
      </w:pPr>
      <w:r w:rsidRPr="00CC2E74">
        <w:rPr>
          <w:rFonts w:ascii="Arial" w:hAnsi="Arial" w:cs="Arial"/>
          <w:b/>
        </w:rPr>
        <w:t>na podstawie art. 21 RODO prawo sprzeciwu, wobec przetwarzania danych osobowych, gdyż podstawą prawną przetwarzania Pani/Pana danych osobowych jest art. 6 ust. 1 lit. c RODO</w:t>
      </w:r>
      <w:r w:rsidRPr="00CC2E74">
        <w:rPr>
          <w:rFonts w:ascii="Arial" w:hAnsi="Arial" w:cs="Arial"/>
        </w:rPr>
        <w:t>.</w:t>
      </w:r>
    </w:p>
    <w:p w14:paraId="0E6A8919" w14:textId="77777777" w:rsidR="009C085E" w:rsidRPr="00CC2E74" w:rsidRDefault="009C085E" w:rsidP="009C085E">
      <w:pPr>
        <w:pStyle w:val="Akapitzlist"/>
        <w:numPr>
          <w:ilvl w:val="0"/>
          <w:numId w:val="9"/>
        </w:numPr>
        <w:spacing w:line="360" w:lineRule="auto"/>
        <w:ind w:left="720"/>
        <w:contextualSpacing/>
        <w:rPr>
          <w:rFonts w:ascii="Arial" w:hAnsi="Arial" w:cs="Arial"/>
        </w:rPr>
      </w:pPr>
      <w:r w:rsidRPr="00CC2E74">
        <w:rPr>
          <w:rFonts w:ascii="Arial" w:hAnsi="Arial" w:cs="Arial"/>
        </w:rPr>
        <w:t xml:space="preserve">Skorzystanie z prawa do sprostowania, o którym mowa w art. 16 RODO, nie może skutkować zmianą wyniku postępowania poza przepisami </w:t>
      </w:r>
      <w:proofErr w:type="spellStart"/>
      <w:r w:rsidRPr="00CC2E74">
        <w:rPr>
          <w:rFonts w:ascii="Arial" w:hAnsi="Arial" w:cs="Arial"/>
        </w:rPr>
        <w:t>p.z.p</w:t>
      </w:r>
      <w:proofErr w:type="spellEnd"/>
      <w:r w:rsidRPr="00CC2E74">
        <w:rPr>
          <w:rFonts w:ascii="Arial" w:hAnsi="Arial" w:cs="Arial"/>
        </w:rPr>
        <w:t>. ani zmianą postanowień umowy oraz innych dokumentów niezbędnych do realizacji zamówienia.</w:t>
      </w:r>
    </w:p>
    <w:p w14:paraId="281A48A5" w14:textId="6AA4072D" w:rsidR="009C085E" w:rsidRPr="00CC2E74" w:rsidRDefault="009C085E" w:rsidP="009C085E">
      <w:pPr>
        <w:pStyle w:val="Akapitzlist"/>
        <w:numPr>
          <w:ilvl w:val="0"/>
          <w:numId w:val="9"/>
        </w:numPr>
        <w:spacing w:line="360" w:lineRule="auto"/>
        <w:ind w:left="720"/>
        <w:contextualSpacing/>
        <w:rPr>
          <w:rFonts w:ascii="Arial" w:hAnsi="Arial" w:cs="Arial"/>
        </w:rPr>
      </w:pPr>
      <w:r w:rsidRPr="00CC2E74">
        <w:rPr>
          <w:rFonts w:ascii="Arial" w:hAnsi="Arial" w:cs="Arial"/>
        </w:rPr>
        <w:t>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3619D23" w14:textId="77777777" w:rsidR="009C085E" w:rsidRPr="00CC2E74" w:rsidRDefault="009C085E" w:rsidP="009C085E">
      <w:pPr>
        <w:spacing w:before="120" w:line="360" w:lineRule="auto"/>
        <w:jc w:val="both"/>
        <w:rPr>
          <w:rFonts w:ascii="Arial" w:hAnsi="Arial" w:cs="Arial"/>
          <w:bCs/>
        </w:rPr>
      </w:pPr>
    </w:p>
    <w:p w14:paraId="22D60E39" w14:textId="77777777" w:rsidR="009C085E" w:rsidRPr="00CC2E74" w:rsidRDefault="009C085E" w:rsidP="009C085E">
      <w:pPr>
        <w:spacing w:before="120" w:line="360" w:lineRule="auto"/>
        <w:jc w:val="both"/>
        <w:rPr>
          <w:rFonts w:ascii="Arial" w:hAnsi="Arial" w:cs="Arial"/>
          <w:bCs/>
        </w:rPr>
      </w:pPr>
    </w:p>
    <w:p w14:paraId="08EC77A1" w14:textId="77777777" w:rsidR="009C085E" w:rsidRPr="00CC2E74" w:rsidRDefault="009C085E" w:rsidP="009C085E">
      <w:pPr>
        <w:spacing w:before="120" w:line="360" w:lineRule="auto"/>
        <w:jc w:val="both"/>
        <w:rPr>
          <w:rFonts w:ascii="Arial" w:hAnsi="Arial" w:cs="Arial"/>
          <w:bCs/>
        </w:rPr>
      </w:pPr>
    </w:p>
    <w:p w14:paraId="72B60392" w14:textId="77777777" w:rsidR="009C085E" w:rsidRPr="00CC2E74" w:rsidRDefault="009C085E" w:rsidP="009C085E">
      <w:pPr>
        <w:spacing w:before="120" w:line="360" w:lineRule="auto"/>
        <w:jc w:val="both"/>
        <w:rPr>
          <w:rFonts w:ascii="Arial" w:hAnsi="Arial" w:cs="Arial"/>
          <w:bCs/>
        </w:rPr>
      </w:pPr>
    </w:p>
    <w:p w14:paraId="4BB3FF0F" w14:textId="77777777" w:rsidR="009C085E" w:rsidRPr="00CC2E74" w:rsidRDefault="009C085E" w:rsidP="009C085E">
      <w:pPr>
        <w:spacing w:before="120" w:line="360" w:lineRule="auto"/>
        <w:jc w:val="both"/>
        <w:rPr>
          <w:rFonts w:ascii="Arial" w:hAnsi="Arial" w:cs="Arial"/>
          <w:bCs/>
        </w:rPr>
      </w:pPr>
    </w:p>
    <w:p w14:paraId="534CC893" w14:textId="77777777" w:rsidR="009C085E" w:rsidRPr="00CC2E74" w:rsidRDefault="009C085E" w:rsidP="009C085E">
      <w:pPr>
        <w:spacing w:before="120" w:line="360" w:lineRule="auto"/>
        <w:jc w:val="both"/>
        <w:rPr>
          <w:rFonts w:ascii="Arial" w:hAnsi="Arial" w:cs="Arial"/>
          <w:bCs/>
        </w:rPr>
      </w:pPr>
    </w:p>
    <w:p w14:paraId="43B79F58" w14:textId="77777777" w:rsidR="009C085E" w:rsidRDefault="009C085E" w:rsidP="009C085E">
      <w:pPr>
        <w:spacing w:before="120" w:line="360" w:lineRule="auto"/>
        <w:jc w:val="both"/>
        <w:rPr>
          <w:rFonts w:ascii="Arial" w:hAnsi="Arial" w:cs="Arial"/>
          <w:bCs/>
        </w:rPr>
      </w:pPr>
    </w:p>
    <w:p w14:paraId="25CF779E" w14:textId="77777777" w:rsidR="006E5F2C" w:rsidRDefault="006E5F2C" w:rsidP="009C085E">
      <w:pPr>
        <w:spacing w:before="120" w:line="360" w:lineRule="auto"/>
        <w:jc w:val="both"/>
        <w:rPr>
          <w:rFonts w:ascii="Arial" w:hAnsi="Arial" w:cs="Arial"/>
          <w:bCs/>
        </w:rPr>
      </w:pPr>
    </w:p>
    <w:p w14:paraId="039818B4" w14:textId="77777777" w:rsidR="006E5F2C" w:rsidRDefault="006E5F2C" w:rsidP="009C085E">
      <w:pPr>
        <w:spacing w:before="120" w:line="360" w:lineRule="auto"/>
        <w:jc w:val="both"/>
        <w:rPr>
          <w:rFonts w:ascii="Arial" w:hAnsi="Arial" w:cs="Arial"/>
          <w:bCs/>
        </w:rPr>
      </w:pPr>
    </w:p>
    <w:p w14:paraId="692F1DA8" w14:textId="77777777" w:rsidR="00DA22AE" w:rsidRDefault="00DA22AE" w:rsidP="009C085E">
      <w:pPr>
        <w:spacing w:before="120" w:line="360" w:lineRule="auto"/>
        <w:jc w:val="both"/>
        <w:rPr>
          <w:rFonts w:ascii="Arial" w:hAnsi="Arial" w:cs="Arial"/>
          <w:bCs/>
        </w:rPr>
      </w:pPr>
    </w:p>
    <w:p w14:paraId="20545826" w14:textId="77777777" w:rsidR="00DA22AE" w:rsidRDefault="00DA22AE" w:rsidP="009C085E">
      <w:pPr>
        <w:spacing w:before="120" w:line="360" w:lineRule="auto"/>
        <w:jc w:val="both"/>
        <w:rPr>
          <w:rFonts w:ascii="Arial" w:hAnsi="Arial" w:cs="Arial"/>
          <w:bCs/>
        </w:rPr>
      </w:pPr>
    </w:p>
    <w:p w14:paraId="7D7947DB" w14:textId="77777777" w:rsidR="00DA22AE" w:rsidRPr="00CC2E74" w:rsidRDefault="00DA22AE" w:rsidP="009C085E">
      <w:pPr>
        <w:spacing w:before="120" w:line="360" w:lineRule="auto"/>
        <w:jc w:val="both"/>
        <w:rPr>
          <w:rFonts w:ascii="Arial" w:hAnsi="Arial" w:cs="Arial"/>
          <w:bCs/>
        </w:rPr>
      </w:pPr>
    </w:p>
    <w:p w14:paraId="1D087928" w14:textId="77777777" w:rsidR="00B25895" w:rsidRDefault="00B25895" w:rsidP="009C085E">
      <w:pPr>
        <w:spacing w:line="360" w:lineRule="auto"/>
        <w:rPr>
          <w:rFonts w:ascii="Arial" w:hAnsi="Arial" w:cs="Arial"/>
          <w:bCs/>
        </w:rPr>
      </w:pPr>
    </w:p>
    <w:p w14:paraId="0C920FB8" w14:textId="48E53AAA" w:rsidR="009C085E" w:rsidRPr="00CC2E74" w:rsidRDefault="009C085E" w:rsidP="009C085E">
      <w:pPr>
        <w:spacing w:line="360" w:lineRule="auto"/>
        <w:rPr>
          <w:rFonts w:ascii="Arial" w:hAnsi="Arial" w:cs="Arial"/>
          <w:b/>
        </w:rPr>
      </w:pPr>
      <w:r w:rsidRPr="00CC2E74">
        <w:rPr>
          <w:rFonts w:ascii="Arial" w:hAnsi="Arial" w:cs="Arial"/>
          <w:b/>
        </w:rPr>
        <w:lastRenderedPageBreak/>
        <w:t xml:space="preserve">Załącznik nr 1: Formularz oferty </w:t>
      </w:r>
    </w:p>
    <w:p w14:paraId="5A71CF32" w14:textId="77777777" w:rsidR="009C085E" w:rsidRDefault="009C085E" w:rsidP="009C085E">
      <w:pPr>
        <w:spacing w:line="360" w:lineRule="auto"/>
        <w:rPr>
          <w:rFonts w:ascii="Arial" w:hAnsi="Arial" w:cs="Arial"/>
          <w:b/>
        </w:rPr>
      </w:pPr>
    </w:p>
    <w:p w14:paraId="1A964111" w14:textId="77777777" w:rsidR="00DA22AE" w:rsidRPr="00CC2E74" w:rsidRDefault="00DA22AE" w:rsidP="009C085E">
      <w:pPr>
        <w:spacing w:line="360" w:lineRule="auto"/>
        <w:rPr>
          <w:rFonts w:ascii="Arial" w:hAnsi="Arial" w:cs="Arial"/>
          <w:b/>
        </w:rPr>
      </w:pPr>
    </w:p>
    <w:p w14:paraId="5B26AAB2" w14:textId="77777777" w:rsidR="009C085E" w:rsidRPr="00CC2E74" w:rsidRDefault="009C085E" w:rsidP="00B25895">
      <w:pPr>
        <w:rPr>
          <w:rFonts w:ascii="Arial" w:hAnsi="Arial" w:cs="Arial"/>
          <w:bCs/>
          <w:i/>
          <w:iCs/>
        </w:rPr>
      </w:pPr>
      <w:bookmarkStart w:id="0" w:name="_Hlk70495696"/>
      <w:r w:rsidRPr="00CC2E74">
        <w:rPr>
          <w:rFonts w:ascii="Arial" w:hAnsi="Arial" w:cs="Arial"/>
          <w:bCs/>
          <w:i/>
          <w:iCs/>
        </w:rPr>
        <w:t>……………………………….</w:t>
      </w:r>
    </w:p>
    <w:p w14:paraId="756F6054" w14:textId="77777777" w:rsidR="009C085E" w:rsidRPr="00CC2E74" w:rsidRDefault="009C085E" w:rsidP="00B25895">
      <w:pPr>
        <w:rPr>
          <w:rFonts w:ascii="Arial" w:hAnsi="Arial" w:cs="Arial"/>
          <w:bCs/>
          <w:i/>
          <w:iCs/>
        </w:rPr>
      </w:pPr>
      <w:r w:rsidRPr="00CC2E74">
        <w:rPr>
          <w:rFonts w:ascii="Arial" w:hAnsi="Arial" w:cs="Arial"/>
          <w:bCs/>
          <w:i/>
          <w:iCs/>
        </w:rPr>
        <w:t xml:space="preserve"> pieczęć Wykonawcy</w:t>
      </w:r>
      <w:bookmarkEnd w:id="0"/>
    </w:p>
    <w:p w14:paraId="4CCF6569" w14:textId="77777777" w:rsidR="009C085E" w:rsidRPr="00CC2E74" w:rsidRDefault="009C085E" w:rsidP="009C085E">
      <w:pPr>
        <w:spacing w:line="360" w:lineRule="auto"/>
        <w:rPr>
          <w:rFonts w:ascii="Arial" w:hAnsi="Arial" w:cs="Arial"/>
          <w:b/>
        </w:rPr>
      </w:pPr>
    </w:p>
    <w:p w14:paraId="4B724064" w14:textId="77777777" w:rsidR="009C085E" w:rsidRPr="00CC2E74" w:rsidRDefault="009C085E" w:rsidP="009C085E">
      <w:pPr>
        <w:spacing w:line="360" w:lineRule="auto"/>
        <w:rPr>
          <w:rFonts w:ascii="Arial" w:hAnsi="Arial" w:cs="Arial"/>
          <w:b/>
        </w:rPr>
      </w:pPr>
    </w:p>
    <w:p w14:paraId="791D0E99" w14:textId="77777777" w:rsidR="009C085E" w:rsidRPr="00CC2E74" w:rsidRDefault="009C085E" w:rsidP="009C085E">
      <w:pPr>
        <w:spacing w:line="360" w:lineRule="auto"/>
        <w:rPr>
          <w:rFonts w:ascii="Arial" w:hAnsi="Arial" w:cs="Arial"/>
          <w:b/>
        </w:rPr>
      </w:pPr>
    </w:p>
    <w:p w14:paraId="6AC5EE5A" w14:textId="1C040BA6" w:rsidR="009C085E" w:rsidRPr="00CC2E74" w:rsidRDefault="009C085E" w:rsidP="00B25895">
      <w:pPr>
        <w:rPr>
          <w:rFonts w:ascii="Arial" w:hAnsi="Arial" w:cs="Arial"/>
          <w:b/>
        </w:rPr>
      </w:pPr>
      <w:r w:rsidRPr="00CC2E74">
        <w:rPr>
          <w:rFonts w:ascii="Arial" w:hAnsi="Arial" w:cs="Arial"/>
          <w:b/>
          <w:bCs/>
        </w:rPr>
        <w:t>„</w:t>
      </w:r>
      <w:r w:rsidRPr="00CC2E74">
        <w:rPr>
          <w:rFonts w:ascii="Arial" w:hAnsi="Arial" w:cs="Arial"/>
          <w:b/>
        </w:rPr>
        <w:t>Usługa wykonania materiałów drukowanych (kalendarze na rok 202</w:t>
      </w:r>
      <w:r w:rsidR="00B25895">
        <w:rPr>
          <w:rFonts w:ascii="Arial" w:hAnsi="Arial" w:cs="Arial"/>
          <w:b/>
        </w:rPr>
        <w:t>6, torby papierowe i ulotki</w:t>
      </w:r>
      <w:r w:rsidRPr="00CC2E74">
        <w:rPr>
          <w:rFonts w:ascii="Arial" w:hAnsi="Arial" w:cs="Arial"/>
          <w:b/>
        </w:rPr>
        <w:t>) dla Wojewódzkiego Urzędu Pracy w Łodzi w ramach promocji Krajowego Funduszu Szkoleniowego</w:t>
      </w:r>
      <w:r w:rsidRPr="00CC2E74">
        <w:rPr>
          <w:rFonts w:ascii="Arial" w:hAnsi="Arial" w:cs="Arial"/>
          <w:b/>
          <w:bCs/>
        </w:rPr>
        <w:t xml:space="preserve">” </w:t>
      </w:r>
    </w:p>
    <w:p w14:paraId="4655ECC1" w14:textId="39AB4499" w:rsidR="009C085E" w:rsidRPr="00CC2E74" w:rsidRDefault="009C085E" w:rsidP="00B25895">
      <w:pPr>
        <w:spacing w:line="360" w:lineRule="auto"/>
        <w:rPr>
          <w:rFonts w:ascii="Arial" w:hAnsi="Arial" w:cs="Arial"/>
          <w:b/>
        </w:rPr>
      </w:pPr>
      <w:r w:rsidRPr="00CC2E74">
        <w:rPr>
          <w:rFonts w:ascii="Arial" w:hAnsi="Arial" w:cs="Arial"/>
          <w:b/>
          <w:bCs/>
        </w:rPr>
        <w:t xml:space="preserve">sygn. postępowania </w:t>
      </w:r>
      <w:r w:rsidRPr="002D638B">
        <w:rPr>
          <w:rFonts w:ascii="Arial" w:hAnsi="Arial" w:cs="Arial"/>
          <w:b/>
        </w:rPr>
        <w:t>SP-1</w:t>
      </w:r>
      <w:r w:rsidR="002D638B" w:rsidRPr="002D638B">
        <w:rPr>
          <w:rFonts w:ascii="Arial" w:hAnsi="Arial" w:cs="Arial"/>
          <w:b/>
        </w:rPr>
        <w:t>39</w:t>
      </w:r>
      <w:r w:rsidRPr="002D638B">
        <w:rPr>
          <w:rFonts w:ascii="Arial" w:hAnsi="Arial" w:cs="Arial"/>
          <w:b/>
        </w:rPr>
        <w:t>/2</w:t>
      </w:r>
      <w:r w:rsidR="002D638B" w:rsidRPr="002D638B">
        <w:rPr>
          <w:rFonts w:ascii="Arial" w:hAnsi="Arial" w:cs="Arial"/>
          <w:b/>
        </w:rPr>
        <w:t>5</w:t>
      </w:r>
      <w:r w:rsidRPr="002D638B">
        <w:rPr>
          <w:rFonts w:ascii="Arial" w:hAnsi="Arial" w:cs="Arial"/>
          <w:b/>
        </w:rPr>
        <w:t>-USL/</w:t>
      </w:r>
      <w:r w:rsidR="002D638B" w:rsidRPr="002D638B">
        <w:rPr>
          <w:rFonts w:ascii="Arial" w:hAnsi="Arial" w:cs="Arial"/>
          <w:b/>
        </w:rPr>
        <w:t>84</w:t>
      </w:r>
    </w:p>
    <w:p w14:paraId="69687DE7" w14:textId="77777777" w:rsidR="009C085E" w:rsidRPr="00CC2E74" w:rsidRDefault="009C085E" w:rsidP="009C085E">
      <w:pPr>
        <w:spacing w:line="360" w:lineRule="auto"/>
        <w:jc w:val="center"/>
        <w:rPr>
          <w:rFonts w:ascii="Arial" w:hAnsi="Arial" w:cs="Arial"/>
          <w:b/>
        </w:rPr>
      </w:pPr>
    </w:p>
    <w:p w14:paraId="68B3064B" w14:textId="77777777" w:rsidR="009C085E" w:rsidRPr="00CC2E74" w:rsidRDefault="009C085E" w:rsidP="009C085E">
      <w:pPr>
        <w:spacing w:line="360" w:lineRule="auto"/>
        <w:jc w:val="center"/>
        <w:rPr>
          <w:rFonts w:ascii="Arial" w:hAnsi="Arial" w:cs="Arial"/>
          <w:b/>
        </w:rPr>
      </w:pPr>
    </w:p>
    <w:p w14:paraId="3705635B" w14:textId="77777777" w:rsidR="009C085E" w:rsidRPr="00CC2E74" w:rsidRDefault="009C085E" w:rsidP="009C085E">
      <w:pPr>
        <w:spacing w:line="360" w:lineRule="auto"/>
        <w:jc w:val="center"/>
        <w:rPr>
          <w:rFonts w:ascii="Arial" w:hAnsi="Arial" w:cs="Arial"/>
          <w:b/>
        </w:rPr>
      </w:pPr>
    </w:p>
    <w:tbl>
      <w:tblPr>
        <w:tblW w:w="10203"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017"/>
        <w:gridCol w:w="3479"/>
        <w:gridCol w:w="1018"/>
        <w:gridCol w:w="3689"/>
      </w:tblGrid>
      <w:tr w:rsidR="009C085E" w:rsidRPr="00CC2E74" w14:paraId="34D156F3" w14:textId="77777777" w:rsidTr="00F1158D">
        <w:trPr>
          <w:trHeight w:val="360"/>
        </w:trPr>
        <w:tc>
          <w:tcPr>
            <w:tcW w:w="2017" w:type="dxa"/>
            <w:tcBorders>
              <w:top w:val="single" w:sz="4" w:space="0" w:color="A5A5A5"/>
              <w:left w:val="single" w:sz="4" w:space="0" w:color="A5A5A5"/>
              <w:bottom w:val="single" w:sz="4" w:space="0" w:color="A5A5A5"/>
              <w:right w:val="nil"/>
            </w:tcBorders>
            <w:shd w:val="clear" w:color="auto" w:fill="A5A5A5"/>
            <w:vAlign w:val="center"/>
          </w:tcPr>
          <w:p w14:paraId="64C17A6A" w14:textId="77777777" w:rsidR="009C085E" w:rsidRPr="00CC2E74" w:rsidRDefault="009C085E" w:rsidP="00F1158D">
            <w:pPr>
              <w:rPr>
                <w:rFonts w:ascii="Arial" w:hAnsi="Arial" w:cs="Arial"/>
                <w:b/>
                <w:bCs/>
              </w:rPr>
            </w:pPr>
            <w:r w:rsidRPr="00CC2E74">
              <w:rPr>
                <w:rFonts w:ascii="Arial" w:hAnsi="Arial" w:cs="Arial"/>
                <w:b/>
                <w:bCs/>
              </w:rPr>
              <w:t>Dane kontaktowe</w:t>
            </w:r>
          </w:p>
        </w:tc>
        <w:tc>
          <w:tcPr>
            <w:tcW w:w="8186" w:type="dxa"/>
            <w:gridSpan w:val="3"/>
            <w:tcBorders>
              <w:top w:val="single" w:sz="4" w:space="0" w:color="A5A5A5"/>
              <w:left w:val="nil"/>
              <w:bottom w:val="single" w:sz="4" w:space="0" w:color="A5A5A5"/>
              <w:right w:val="single" w:sz="4" w:space="0" w:color="A5A5A5"/>
            </w:tcBorders>
            <w:shd w:val="clear" w:color="auto" w:fill="A5A5A5"/>
            <w:vAlign w:val="center"/>
          </w:tcPr>
          <w:p w14:paraId="6D8224F9" w14:textId="77777777" w:rsidR="009C085E" w:rsidRPr="00CC2E74" w:rsidRDefault="009C085E" w:rsidP="00F1158D">
            <w:pPr>
              <w:jc w:val="both"/>
              <w:rPr>
                <w:rFonts w:ascii="Arial" w:hAnsi="Arial" w:cs="Arial"/>
                <w:b/>
                <w:bCs/>
              </w:rPr>
            </w:pPr>
          </w:p>
        </w:tc>
      </w:tr>
      <w:tr w:rsidR="009C085E" w:rsidRPr="00CC2E74" w14:paraId="036D8739" w14:textId="77777777" w:rsidTr="00F1158D">
        <w:trPr>
          <w:trHeight w:val="360"/>
        </w:trPr>
        <w:tc>
          <w:tcPr>
            <w:tcW w:w="2017" w:type="dxa"/>
            <w:shd w:val="clear" w:color="auto" w:fill="EDEDED"/>
            <w:vAlign w:val="center"/>
          </w:tcPr>
          <w:p w14:paraId="5E0170BB" w14:textId="77777777" w:rsidR="009C085E" w:rsidRPr="00CC2E74" w:rsidRDefault="009C085E" w:rsidP="00F1158D">
            <w:pPr>
              <w:rPr>
                <w:rFonts w:ascii="Arial" w:hAnsi="Arial" w:cs="Arial"/>
                <w:bCs/>
              </w:rPr>
            </w:pPr>
            <w:r w:rsidRPr="00CC2E74">
              <w:rPr>
                <w:rFonts w:ascii="Arial" w:hAnsi="Arial" w:cs="Arial"/>
                <w:bCs/>
              </w:rPr>
              <w:t>Nazwa firmy</w:t>
            </w:r>
          </w:p>
        </w:tc>
        <w:tc>
          <w:tcPr>
            <w:tcW w:w="8186" w:type="dxa"/>
            <w:gridSpan w:val="3"/>
            <w:shd w:val="clear" w:color="auto" w:fill="EDEDED"/>
            <w:vAlign w:val="center"/>
          </w:tcPr>
          <w:p w14:paraId="784EA892" w14:textId="77777777" w:rsidR="009C085E" w:rsidRPr="00CC2E74" w:rsidRDefault="009C085E" w:rsidP="00F1158D">
            <w:pPr>
              <w:rPr>
                <w:rFonts w:ascii="Arial" w:hAnsi="Arial" w:cs="Arial"/>
                <w:b/>
              </w:rPr>
            </w:pPr>
          </w:p>
          <w:p w14:paraId="7CA5E5CB" w14:textId="77777777" w:rsidR="009C085E" w:rsidRPr="00CC2E74" w:rsidRDefault="009C085E" w:rsidP="00F1158D">
            <w:pPr>
              <w:rPr>
                <w:rFonts w:ascii="Arial" w:hAnsi="Arial" w:cs="Arial"/>
                <w:b/>
              </w:rPr>
            </w:pPr>
          </w:p>
        </w:tc>
      </w:tr>
      <w:tr w:rsidR="009C085E" w:rsidRPr="00CC2E74" w14:paraId="67EF8D47" w14:textId="77777777" w:rsidTr="00F1158D">
        <w:trPr>
          <w:trHeight w:val="360"/>
        </w:trPr>
        <w:tc>
          <w:tcPr>
            <w:tcW w:w="2017" w:type="dxa"/>
            <w:vAlign w:val="center"/>
          </w:tcPr>
          <w:p w14:paraId="1BE94D88" w14:textId="77777777" w:rsidR="009C085E" w:rsidRPr="00CC2E74" w:rsidRDefault="009C085E" w:rsidP="00F1158D">
            <w:pPr>
              <w:rPr>
                <w:rFonts w:ascii="Arial" w:hAnsi="Arial" w:cs="Arial"/>
                <w:bCs/>
              </w:rPr>
            </w:pPr>
            <w:r w:rsidRPr="00CC2E74">
              <w:rPr>
                <w:rFonts w:ascii="Arial" w:hAnsi="Arial" w:cs="Arial"/>
                <w:bCs/>
              </w:rPr>
              <w:t>Adres firmy</w:t>
            </w:r>
          </w:p>
        </w:tc>
        <w:tc>
          <w:tcPr>
            <w:tcW w:w="8186" w:type="dxa"/>
            <w:gridSpan w:val="3"/>
            <w:vAlign w:val="center"/>
          </w:tcPr>
          <w:p w14:paraId="60501A3E" w14:textId="77777777" w:rsidR="009C085E" w:rsidRPr="00CC2E74" w:rsidRDefault="009C085E" w:rsidP="00F1158D">
            <w:pPr>
              <w:rPr>
                <w:rFonts w:ascii="Arial" w:hAnsi="Arial" w:cs="Arial"/>
                <w:b/>
              </w:rPr>
            </w:pPr>
          </w:p>
          <w:p w14:paraId="7C0BB36E" w14:textId="77777777" w:rsidR="009C085E" w:rsidRPr="00CC2E74" w:rsidRDefault="009C085E" w:rsidP="00F1158D">
            <w:pPr>
              <w:rPr>
                <w:rFonts w:ascii="Arial" w:hAnsi="Arial" w:cs="Arial"/>
                <w:b/>
              </w:rPr>
            </w:pPr>
          </w:p>
        </w:tc>
      </w:tr>
      <w:tr w:rsidR="009C085E" w:rsidRPr="00CC2E74" w14:paraId="29BCBABA" w14:textId="77777777" w:rsidTr="00F1158D">
        <w:trPr>
          <w:trHeight w:val="360"/>
        </w:trPr>
        <w:tc>
          <w:tcPr>
            <w:tcW w:w="2017" w:type="dxa"/>
            <w:shd w:val="clear" w:color="auto" w:fill="EDEDED"/>
            <w:vAlign w:val="center"/>
          </w:tcPr>
          <w:p w14:paraId="6C0BC29E" w14:textId="77777777" w:rsidR="009C085E" w:rsidRPr="00CC2E74" w:rsidRDefault="009C085E" w:rsidP="00F1158D">
            <w:pPr>
              <w:rPr>
                <w:rFonts w:ascii="Arial" w:hAnsi="Arial" w:cs="Arial"/>
                <w:bCs/>
              </w:rPr>
            </w:pPr>
            <w:r w:rsidRPr="00CC2E74">
              <w:rPr>
                <w:rFonts w:ascii="Arial" w:hAnsi="Arial" w:cs="Arial"/>
                <w:bCs/>
              </w:rPr>
              <w:t>Telefon</w:t>
            </w:r>
          </w:p>
        </w:tc>
        <w:tc>
          <w:tcPr>
            <w:tcW w:w="8186" w:type="dxa"/>
            <w:gridSpan w:val="3"/>
            <w:shd w:val="clear" w:color="auto" w:fill="EDEDED"/>
            <w:vAlign w:val="center"/>
          </w:tcPr>
          <w:p w14:paraId="1A3621D5" w14:textId="77777777" w:rsidR="009C085E" w:rsidRPr="00CC2E74" w:rsidRDefault="009C085E" w:rsidP="00F1158D">
            <w:pPr>
              <w:rPr>
                <w:rFonts w:ascii="Arial" w:hAnsi="Arial" w:cs="Arial"/>
                <w:b/>
              </w:rPr>
            </w:pPr>
          </w:p>
        </w:tc>
      </w:tr>
      <w:tr w:rsidR="009C085E" w:rsidRPr="00CC2E74" w14:paraId="08F1726C" w14:textId="77777777" w:rsidTr="00F1158D">
        <w:trPr>
          <w:trHeight w:val="360"/>
        </w:trPr>
        <w:tc>
          <w:tcPr>
            <w:tcW w:w="2017" w:type="dxa"/>
            <w:vAlign w:val="center"/>
          </w:tcPr>
          <w:p w14:paraId="48543CF3" w14:textId="77777777" w:rsidR="009C085E" w:rsidRPr="00CC2E74" w:rsidRDefault="009C085E" w:rsidP="00F1158D">
            <w:pPr>
              <w:rPr>
                <w:rFonts w:ascii="Arial" w:hAnsi="Arial" w:cs="Arial"/>
                <w:bCs/>
              </w:rPr>
            </w:pPr>
            <w:r w:rsidRPr="00CC2E74">
              <w:rPr>
                <w:rFonts w:ascii="Arial" w:hAnsi="Arial" w:cs="Arial"/>
                <w:bCs/>
              </w:rPr>
              <w:t>E-mail</w:t>
            </w:r>
          </w:p>
        </w:tc>
        <w:tc>
          <w:tcPr>
            <w:tcW w:w="8186" w:type="dxa"/>
            <w:gridSpan w:val="3"/>
            <w:vAlign w:val="center"/>
          </w:tcPr>
          <w:p w14:paraId="62B305C6" w14:textId="77777777" w:rsidR="009C085E" w:rsidRPr="00CC2E74" w:rsidRDefault="009C085E" w:rsidP="00F1158D">
            <w:pPr>
              <w:rPr>
                <w:rFonts w:ascii="Arial" w:hAnsi="Arial" w:cs="Arial"/>
                <w:b/>
              </w:rPr>
            </w:pPr>
          </w:p>
        </w:tc>
      </w:tr>
      <w:tr w:rsidR="009C085E" w:rsidRPr="00CC2E74" w14:paraId="3ACE65DC" w14:textId="77777777" w:rsidTr="00F1158D">
        <w:trPr>
          <w:trHeight w:val="360"/>
        </w:trPr>
        <w:tc>
          <w:tcPr>
            <w:tcW w:w="2017" w:type="dxa"/>
            <w:shd w:val="clear" w:color="auto" w:fill="EDEDED"/>
            <w:vAlign w:val="center"/>
          </w:tcPr>
          <w:p w14:paraId="31BF4585" w14:textId="77777777" w:rsidR="009C085E" w:rsidRPr="00CC2E74" w:rsidRDefault="009C085E" w:rsidP="00F1158D">
            <w:pPr>
              <w:rPr>
                <w:rFonts w:ascii="Arial" w:hAnsi="Arial" w:cs="Arial"/>
                <w:bCs/>
              </w:rPr>
            </w:pPr>
            <w:r w:rsidRPr="00CC2E74">
              <w:rPr>
                <w:rFonts w:ascii="Arial" w:hAnsi="Arial" w:cs="Arial"/>
                <w:bCs/>
              </w:rPr>
              <w:t>REGON</w:t>
            </w:r>
          </w:p>
        </w:tc>
        <w:tc>
          <w:tcPr>
            <w:tcW w:w="3479" w:type="dxa"/>
            <w:shd w:val="clear" w:color="auto" w:fill="EDEDED"/>
            <w:vAlign w:val="center"/>
          </w:tcPr>
          <w:p w14:paraId="11DAC035" w14:textId="77777777" w:rsidR="009C085E" w:rsidRPr="00CC2E74" w:rsidRDefault="009C085E" w:rsidP="00F1158D">
            <w:pPr>
              <w:rPr>
                <w:rFonts w:ascii="Arial" w:hAnsi="Arial" w:cs="Arial"/>
                <w:b/>
              </w:rPr>
            </w:pPr>
          </w:p>
        </w:tc>
        <w:tc>
          <w:tcPr>
            <w:tcW w:w="1018" w:type="dxa"/>
            <w:shd w:val="clear" w:color="auto" w:fill="EDEDED"/>
            <w:vAlign w:val="center"/>
          </w:tcPr>
          <w:p w14:paraId="100C7046" w14:textId="77777777" w:rsidR="009C085E" w:rsidRPr="00CC2E74" w:rsidRDefault="009C085E" w:rsidP="00F1158D">
            <w:pPr>
              <w:rPr>
                <w:rFonts w:ascii="Arial" w:hAnsi="Arial" w:cs="Arial"/>
              </w:rPr>
            </w:pPr>
            <w:r w:rsidRPr="00CC2E74">
              <w:rPr>
                <w:rFonts w:ascii="Arial" w:hAnsi="Arial" w:cs="Arial"/>
              </w:rPr>
              <w:t>NIP</w:t>
            </w:r>
          </w:p>
        </w:tc>
        <w:tc>
          <w:tcPr>
            <w:tcW w:w="3689" w:type="dxa"/>
            <w:shd w:val="clear" w:color="auto" w:fill="EDEDED"/>
            <w:vAlign w:val="center"/>
          </w:tcPr>
          <w:p w14:paraId="483BD7B0" w14:textId="77777777" w:rsidR="009C085E" w:rsidRPr="00CC2E74" w:rsidRDefault="009C085E" w:rsidP="00F1158D">
            <w:pPr>
              <w:rPr>
                <w:rFonts w:ascii="Arial" w:hAnsi="Arial" w:cs="Arial"/>
                <w:b/>
              </w:rPr>
            </w:pPr>
          </w:p>
        </w:tc>
      </w:tr>
      <w:tr w:rsidR="009C085E" w:rsidRPr="00CC2E74" w14:paraId="526CC9B8" w14:textId="77777777" w:rsidTr="00F1158D">
        <w:trPr>
          <w:trHeight w:val="360"/>
        </w:trPr>
        <w:tc>
          <w:tcPr>
            <w:tcW w:w="2017" w:type="dxa"/>
            <w:shd w:val="clear" w:color="auto" w:fill="EDEDED"/>
            <w:vAlign w:val="center"/>
          </w:tcPr>
          <w:p w14:paraId="1B268A7B" w14:textId="77777777" w:rsidR="009C085E" w:rsidRPr="00CC2E74" w:rsidRDefault="009C085E" w:rsidP="00F1158D">
            <w:pPr>
              <w:rPr>
                <w:rFonts w:ascii="Arial" w:hAnsi="Arial" w:cs="Arial"/>
                <w:bCs/>
              </w:rPr>
            </w:pPr>
            <w:r w:rsidRPr="00CC2E74">
              <w:rPr>
                <w:rFonts w:ascii="Arial" w:hAnsi="Arial" w:cs="Arial"/>
                <w:bCs/>
              </w:rPr>
              <w:t>Osoba do kontaktu w sprawie zamówienia</w:t>
            </w:r>
          </w:p>
        </w:tc>
        <w:tc>
          <w:tcPr>
            <w:tcW w:w="8186" w:type="dxa"/>
            <w:gridSpan w:val="3"/>
            <w:shd w:val="clear" w:color="auto" w:fill="EDEDED"/>
            <w:vAlign w:val="center"/>
          </w:tcPr>
          <w:p w14:paraId="309B5731" w14:textId="77777777" w:rsidR="009C085E" w:rsidRPr="00CC2E74" w:rsidRDefault="009C085E" w:rsidP="00F1158D">
            <w:pPr>
              <w:rPr>
                <w:rFonts w:ascii="Arial" w:hAnsi="Arial" w:cs="Arial"/>
                <w:b/>
              </w:rPr>
            </w:pPr>
          </w:p>
        </w:tc>
      </w:tr>
    </w:tbl>
    <w:p w14:paraId="3283664B" w14:textId="77777777" w:rsidR="009C085E" w:rsidRDefault="009C085E" w:rsidP="009C085E">
      <w:pPr>
        <w:spacing w:line="360" w:lineRule="auto"/>
        <w:rPr>
          <w:rFonts w:ascii="Arial" w:hAnsi="Arial" w:cs="Arial"/>
          <w:b/>
        </w:rPr>
      </w:pPr>
    </w:p>
    <w:p w14:paraId="4E0B7B80" w14:textId="77777777" w:rsidR="00DA22AE" w:rsidRDefault="00DA22AE" w:rsidP="009C085E">
      <w:pPr>
        <w:spacing w:line="360" w:lineRule="auto"/>
        <w:rPr>
          <w:rFonts w:ascii="Arial" w:hAnsi="Arial" w:cs="Arial"/>
          <w:b/>
        </w:rPr>
      </w:pPr>
    </w:p>
    <w:p w14:paraId="3E322598" w14:textId="77777777" w:rsidR="00DA22AE" w:rsidRDefault="00DA22AE" w:rsidP="009C085E">
      <w:pPr>
        <w:spacing w:line="360" w:lineRule="auto"/>
        <w:rPr>
          <w:rFonts w:ascii="Arial" w:hAnsi="Arial" w:cs="Arial"/>
          <w:b/>
        </w:rPr>
      </w:pPr>
    </w:p>
    <w:p w14:paraId="37573275" w14:textId="77777777" w:rsidR="00DA22AE" w:rsidRDefault="00DA22AE" w:rsidP="009C085E">
      <w:pPr>
        <w:spacing w:line="360" w:lineRule="auto"/>
        <w:rPr>
          <w:rFonts w:ascii="Arial" w:hAnsi="Arial" w:cs="Arial"/>
          <w:b/>
        </w:rPr>
      </w:pPr>
    </w:p>
    <w:p w14:paraId="17DC4B7B" w14:textId="77777777" w:rsidR="00DA22AE" w:rsidRDefault="00DA22AE" w:rsidP="009C085E">
      <w:pPr>
        <w:spacing w:line="360" w:lineRule="auto"/>
        <w:rPr>
          <w:rFonts w:ascii="Arial" w:hAnsi="Arial" w:cs="Arial"/>
          <w:b/>
        </w:rPr>
      </w:pPr>
    </w:p>
    <w:p w14:paraId="6B8A339F" w14:textId="77777777" w:rsidR="00DA22AE" w:rsidRDefault="00DA22AE" w:rsidP="009C085E">
      <w:pPr>
        <w:spacing w:line="360" w:lineRule="auto"/>
        <w:rPr>
          <w:rFonts w:ascii="Arial" w:hAnsi="Arial" w:cs="Arial"/>
          <w:b/>
        </w:rPr>
      </w:pPr>
    </w:p>
    <w:p w14:paraId="6FEE6B6D" w14:textId="77777777" w:rsidR="00DA22AE" w:rsidRDefault="00DA22AE" w:rsidP="009C085E">
      <w:pPr>
        <w:spacing w:line="360" w:lineRule="auto"/>
        <w:rPr>
          <w:rFonts w:ascii="Arial" w:hAnsi="Arial" w:cs="Arial"/>
          <w:b/>
        </w:rPr>
      </w:pPr>
    </w:p>
    <w:p w14:paraId="0BD34BF3" w14:textId="77777777" w:rsidR="00DA22AE" w:rsidRDefault="00DA22AE" w:rsidP="009C085E">
      <w:pPr>
        <w:spacing w:line="360" w:lineRule="auto"/>
        <w:rPr>
          <w:rFonts w:ascii="Arial" w:hAnsi="Arial" w:cs="Arial"/>
          <w:b/>
        </w:rPr>
      </w:pPr>
    </w:p>
    <w:p w14:paraId="0382BF0E" w14:textId="77777777" w:rsidR="00DA22AE" w:rsidRDefault="00DA22AE" w:rsidP="009C085E">
      <w:pPr>
        <w:spacing w:line="360" w:lineRule="auto"/>
        <w:rPr>
          <w:rFonts w:ascii="Arial" w:hAnsi="Arial" w:cs="Arial"/>
          <w:b/>
        </w:rPr>
      </w:pPr>
    </w:p>
    <w:p w14:paraId="6BDFD432" w14:textId="77777777" w:rsidR="00DA22AE" w:rsidRPr="00CC2E74" w:rsidRDefault="00DA22AE" w:rsidP="009C085E">
      <w:pPr>
        <w:spacing w:line="360" w:lineRule="auto"/>
        <w:rPr>
          <w:rFonts w:ascii="Arial" w:hAnsi="Arial" w:cs="Arial"/>
          <w:b/>
        </w:rPr>
      </w:pPr>
    </w:p>
    <w:tbl>
      <w:tblPr>
        <w:tblW w:w="5000" w:type="pct"/>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525"/>
        <w:gridCol w:w="5747"/>
        <w:gridCol w:w="3470"/>
      </w:tblGrid>
      <w:tr w:rsidR="009C085E" w:rsidRPr="00CC2E74" w14:paraId="4E096821" w14:textId="77777777" w:rsidTr="00F1158D">
        <w:trPr>
          <w:trHeight w:val="666"/>
        </w:trPr>
        <w:tc>
          <w:tcPr>
            <w:tcW w:w="306" w:type="pct"/>
            <w:tcBorders>
              <w:top w:val="single" w:sz="4" w:space="0" w:color="A5A5A5"/>
              <w:left w:val="single" w:sz="4" w:space="0" w:color="A5A5A5"/>
              <w:right w:val="single" w:sz="4" w:space="0" w:color="FFFFFF"/>
            </w:tcBorders>
            <w:shd w:val="clear" w:color="auto" w:fill="A5A5A5"/>
          </w:tcPr>
          <w:p w14:paraId="75F82BE7" w14:textId="77777777" w:rsidR="009C085E" w:rsidRPr="00CC2E74" w:rsidRDefault="009C085E" w:rsidP="00F1158D">
            <w:pPr>
              <w:jc w:val="center"/>
              <w:rPr>
                <w:rFonts w:ascii="Arial" w:hAnsi="Arial" w:cs="Arial"/>
                <w:bCs/>
              </w:rPr>
            </w:pPr>
          </w:p>
        </w:tc>
        <w:tc>
          <w:tcPr>
            <w:tcW w:w="2986" w:type="pct"/>
            <w:tcBorders>
              <w:top w:val="single" w:sz="4" w:space="0" w:color="A5A5A5"/>
              <w:left w:val="single" w:sz="4" w:space="0" w:color="A5A5A5"/>
              <w:right w:val="single" w:sz="4" w:space="0" w:color="FFFFFF"/>
            </w:tcBorders>
            <w:shd w:val="clear" w:color="auto" w:fill="A5A5A5"/>
            <w:vAlign w:val="center"/>
          </w:tcPr>
          <w:p w14:paraId="4CB922E5" w14:textId="77777777" w:rsidR="009C085E" w:rsidRPr="00CC2E74" w:rsidRDefault="009C085E" w:rsidP="00F1158D">
            <w:pPr>
              <w:jc w:val="center"/>
              <w:rPr>
                <w:rFonts w:ascii="Arial" w:hAnsi="Arial" w:cs="Arial"/>
                <w:bCs/>
              </w:rPr>
            </w:pPr>
            <w:r w:rsidRPr="00CC2E74">
              <w:rPr>
                <w:rFonts w:ascii="Arial" w:hAnsi="Arial" w:cs="Arial"/>
                <w:bCs/>
              </w:rPr>
              <w:t>Rodzaj materiału drukowanego/ (nakład)</w:t>
            </w:r>
          </w:p>
        </w:tc>
        <w:tc>
          <w:tcPr>
            <w:tcW w:w="1708" w:type="pct"/>
            <w:tcBorders>
              <w:top w:val="single" w:sz="4" w:space="0" w:color="FFFFFF"/>
              <w:left w:val="single" w:sz="4" w:space="0" w:color="FFFFFF"/>
              <w:right w:val="single" w:sz="4" w:space="0" w:color="FFFFFF"/>
            </w:tcBorders>
            <w:shd w:val="clear" w:color="auto" w:fill="A5A5A5"/>
          </w:tcPr>
          <w:p w14:paraId="757C8D45" w14:textId="77777777" w:rsidR="009C085E" w:rsidRPr="00CC2E74" w:rsidRDefault="009C085E" w:rsidP="00F1158D">
            <w:pPr>
              <w:jc w:val="center"/>
              <w:rPr>
                <w:rFonts w:ascii="Arial" w:hAnsi="Arial" w:cs="Arial"/>
                <w:bCs/>
              </w:rPr>
            </w:pPr>
          </w:p>
          <w:p w14:paraId="4644875A" w14:textId="77777777" w:rsidR="009C085E" w:rsidRPr="00CC2E74" w:rsidRDefault="009C085E" w:rsidP="00F1158D">
            <w:pPr>
              <w:rPr>
                <w:rFonts w:ascii="Arial" w:hAnsi="Arial" w:cs="Arial"/>
              </w:rPr>
            </w:pPr>
            <w:r w:rsidRPr="00CC2E74">
              <w:rPr>
                <w:rFonts w:ascii="Arial" w:hAnsi="Arial" w:cs="Arial"/>
              </w:rPr>
              <w:t>Cena brutto</w:t>
            </w:r>
            <w:r w:rsidRPr="00CC2E74">
              <w:rPr>
                <w:rStyle w:val="Odwoanieprzypisudolnego"/>
                <w:rFonts w:ascii="Arial" w:hAnsi="Arial" w:cs="Arial"/>
              </w:rPr>
              <w:footnoteReference w:id="2"/>
            </w:r>
          </w:p>
        </w:tc>
      </w:tr>
      <w:tr w:rsidR="009C085E" w:rsidRPr="00CC2E74" w14:paraId="32C02316" w14:textId="77777777" w:rsidTr="00F1158D">
        <w:trPr>
          <w:trHeight w:val="3251"/>
        </w:trPr>
        <w:tc>
          <w:tcPr>
            <w:tcW w:w="306" w:type="pct"/>
          </w:tcPr>
          <w:p w14:paraId="59EC8B0F" w14:textId="77777777" w:rsidR="009C085E" w:rsidRPr="00CC2E74" w:rsidRDefault="009C085E" w:rsidP="00F1158D">
            <w:pPr>
              <w:rPr>
                <w:rFonts w:ascii="Arial" w:hAnsi="Arial" w:cs="Arial"/>
              </w:rPr>
            </w:pPr>
          </w:p>
          <w:p w14:paraId="629FACD1" w14:textId="77777777" w:rsidR="009C085E" w:rsidRPr="00CC2E74" w:rsidRDefault="009C085E" w:rsidP="00F1158D">
            <w:pPr>
              <w:rPr>
                <w:rFonts w:ascii="Arial" w:hAnsi="Arial" w:cs="Arial"/>
              </w:rPr>
            </w:pPr>
          </w:p>
          <w:p w14:paraId="22B5BD1F" w14:textId="77777777" w:rsidR="009C085E" w:rsidRPr="00CC2E74" w:rsidRDefault="009C085E" w:rsidP="00F1158D">
            <w:pPr>
              <w:rPr>
                <w:rFonts w:ascii="Arial" w:hAnsi="Arial" w:cs="Arial"/>
              </w:rPr>
            </w:pPr>
            <w:r w:rsidRPr="00CC2E74">
              <w:rPr>
                <w:rFonts w:ascii="Arial" w:hAnsi="Arial" w:cs="Arial"/>
              </w:rPr>
              <w:t>1.</w:t>
            </w:r>
          </w:p>
        </w:tc>
        <w:tc>
          <w:tcPr>
            <w:tcW w:w="2986" w:type="pct"/>
            <w:vAlign w:val="center"/>
          </w:tcPr>
          <w:p w14:paraId="31251705" w14:textId="2C7894C9" w:rsidR="009C085E" w:rsidRPr="00CC2E74" w:rsidRDefault="009C085E" w:rsidP="00F1158D">
            <w:pPr>
              <w:pStyle w:val="Akapitzlist"/>
              <w:autoSpaceDE w:val="0"/>
              <w:autoSpaceDN w:val="0"/>
              <w:adjustRightInd w:val="0"/>
              <w:ind w:left="0"/>
              <w:rPr>
                <w:rFonts w:ascii="Arial" w:hAnsi="Arial" w:cs="Arial"/>
                <w:b/>
                <w:bCs/>
              </w:rPr>
            </w:pPr>
            <w:r w:rsidRPr="00CC2E74">
              <w:rPr>
                <w:rFonts w:ascii="Arial" w:hAnsi="Arial" w:cs="Arial"/>
                <w:b/>
                <w:bCs/>
              </w:rPr>
              <w:t>Kalendarz zeszytowy na 202</w:t>
            </w:r>
            <w:r w:rsidR="005170BF">
              <w:rPr>
                <w:rFonts w:ascii="Arial" w:hAnsi="Arial" w:cs="Arial"/>
                <w:b/>
                <w:bCs/>
              </w:rPr>
              <w:t>6</w:t>
            </w:r>
            <w:r w:rsidRPr="00CC2E74">
              <w:rPr>
                <w:rFonts w:ascii="Arial" w:hAnsi="Arial" w:cs="Arial"/>
                <w:b/>
                <w:bCs/>
              </w:rPr>
              <w:t xml:space="preserve"> r. (</w:t>
            </w:r>
            <w:r w:rsidR="005170BF">
              <w:rPr>
                <w:rFonts w:ascii="Arial" w:hAnsi="Arial" w:cs="Arial"/>
                <w:b/>
                <w:bCs/>
              </w:rPr>
              <w:t>6</w:t>
            </w:r>
            <w:r w:rsidRPr="00CC2E74">
              <w:rPr>
                <w:rFonts w:ascii="Arial" w:hAnsi="Arial" w:cs="Arial"/>
                <w:b/>
                <w:bCs/>
              </w:rPr>
              <w:t>00 sztuk)</w:t>
            </w:r>
          </w:p>
          <w:p w14:paraId="76F0DC9A" w14:textId="77777777" w:rsidR="009C085E" w:rsidRPr="00CC2E74" w:rsidRDefault="009C085E" w:rsidP="00F972CB">
            <w:pPr>
              <w:numPr>
                <w:ilvl w:val="0"/>
                <w:numId w:val="17"/>
              </w:numPr>
              <w:rPr>
                <w:rFonts w:ascii="Arial" w:hAnsi="Arial" w:cs="Arial"/>
              </w:rPr>
            </w:pPr>
            <w:r w:rsidRPr="00CC2E74">
              <w:rPr>
                <w:rFonts w:ascii="Arial" w:hAnsi="Arial" w:cs="Arial"/>
              </w:rPr>
              <w:t>wymiar: szerokość 170 mm, wysokość 230 mm</w:t>
            </w:r>
          </w:p>
          <w:p w14:paraId="114BEC38" w14:textId="77777777" w:rsidR="009C085E" w:rsidRPr="00CC2E74" w:rsidRDefault="009C085E" w:rsidP="00F972CB">
            <w:pPr>
              <w:numPr>
                <w:ilvl w:val="0"/>
                <w:numId w:val="17"/>
              </w:numPr>
              <w:rPr>
                <w:rFonts w:ascii="Arial" w:hAnsi="Arial" w:cs="Arial"/>
              </w:rPr>
            </w:pPr>
            <w:r w:rsidRPr="00CC2E74">
              <w:rPr>
                <w:rFonts w:ascii="Arial" w:hAnsi="Arial" w:cs="Arial"/>
              </w:rPr>
              <w:t>układ i otwieranie kalendarza w pionie</w:t>
            </w:r>
          </w:p>
          <w:p w14:paraId="28B1E5F4" w14:textId="77777777" w:rsidR="009C085E" w:rsidRPr="00CC2E74" w:rsidRDefault="009C085E" w:rsidP="00F972CB">
            <w:pPr>
              <w:numPr>
                <w:ilvl w:val="0"/>
                <w:numId w:val="17"/>
              </w:numPr>
              <w:rPr>
                <w:rFonts w:ascii="Arial" w:hAnsi="Arial" w:cs="Arial"/>
              </w:rPr>
            </w:pPr>
            <w:r w:rsidRPr="00CC2E74">
              <w:rPr>
                <w:rFonts w:ascii="Arial" w:hAnsi="Arial" w:cs="Arial"/>
              </w:rPr>
              <w:t>ilość stron: 128</w:t>
            </w:r>
          </w:p>
          <w:p w14:paraId="4BCF91AA" w14:textId="77777777" w:rsidR="009C085E" w:rsidRPr="00CC2E74" w:rsidRDefault="009C085E" w:rsidP="00F972CB">
            <w:pPr>
              <w:numPr>
                <w:ilvl w:val="0"/>
                <w:numId w:val="17"/>
              </w:numPr>
              <w:rPr>
                <w:rFonts w:ascii="Arial" w:hAnsi="Arial" w:cs="Arial"/>
              </w:rPr>
            </w:pPr>
            <w:r w:rsidRPr="00CC2E74">
              <w:rPr>
                <w:rFonts w:ascii="Arial" w:hAnsi="Arial" w:cs="Arial"/>
              </w:rPr>
              <w:t>środek: 1 tydzień = 2 strony kalendarium + bieżący miesiąc z wyróżnionym bieżącym tygodniem</w:t>
            </w:r>
          </w:p>
          <w:p w14:paraId="7514004B" w14:textId="77777777" w:rsidR="009C085E" w:rsidRPr="00CC2E74" w:rsidRDefault="009C085E" w:rsidP="00F972CB">
            <w:pPr>
              <w:numPr>
                <w:ilvl w:val="0"/>
                <w:numId w:val="17"/>
              </w:numPr>
              <w:rPr>
                <w:rFonts w:ascii="Arial" w:hAnsi="Arial" w:cs="Arial"/>
              </w:rPr>
            </w:pPr>
            <w:r w:rsidRPr="00CC2E74">
              <w:rPr>
                <w:rFonts w:ascii="Arial" w:hAnsi="Arial" w:cs="Arial"/>
              </w:rPr>
              <w:t xml:space="preserve">zawartość kalendarza: </w:t>
            </w:r>
          </w:p>
          <w:p w14:paraId="1B5C3FC6"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język polski</w:t>
            </w:r>
          </w:p>
          <w:p w14:paraId="3D075297"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imieniny i święta</w:t>
            </w:r>
          </w:p>
          <w:p w14:paraId="5CF84584"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święta narodowe wybranych państw</w:t>
            </w:r>
          </w:p>
          <w:p w14:paraId="3B8FD0EA"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numery kierunkowe</w:t>
            </w:r>
          </w:p>
          <w:p w14:paraId="174E736F"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strefy czasowe</w:t>
            </w:r>
          </w:p>
          <w:p w14:paraId="37AF154F"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odległości między miastami</w:t>
            </w:r>
          </w:p>
          <w:p w14:paraId="52D14314"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miary i wagi</w:t>
            </w:r>
          </w:p>
          <w:p w14:paraId="410725C4"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plan urlopów</w:t>
            </w:r>
          </w:p>
          <w:p w14:paraId="4A409F54"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 xml:space="preserve">numeracja tygodni </w:t>
            </w:r>
          </w:p>
          <w:p w14:paraId="2C2D2C2A" w14:textId="77777777" w:rsidR="009C085E" w:rsidRPr="00CC2E74" w:rsidRDefault="009C085E" w:rsidP="00F972CB">
            <w:pPr>
              <w:numPr>
                <w:ilvl w:val="2"/>
                <w:numId w:val="21"/>
              </w:numPr>
              <w:ind w:firstLine="54"/>
              <w:rPr>
                <w:rFonts w:ascii="Arial" w:hAnsi="Arial" w:cs="Arial"/>
              </w:rPr>
            </w:pPr>
            <w:r w:rsidRPr="00CC2E74">
              <w:rPr>
                <w:rFonts w:ascii="Arial" w:hAnsi="Arial" w:cs="Arial"/>
              </w:rPr>
              <w:t>miejsce na notatki</w:t>
            </w:r>
          </w:p>
          <w:p w14:paraId="5C040825" w14:textId="35761897" w:rsidR="009C085E" w:rsidRPr="00CC2E74" w:rsidRDefault="009C085E" w:rsidP="00F972CB">
            <w:pPr>
              <w:numPr>
                <w:ilvl w:val="2"/>
                <w:numId w:val="21"/>
              </w:numPr>
              <w:ind w:firstLine="54"/>
              <w:rPr>
                <w:rFonts w:ascii="Arial" w:hAnsi="Arial" w:cs="Arial"/>
              </w:rPr>
            </w:pPr>
            <w:r w:rsidRPr="00CC2E74">
              <w:rPr>
                <w:rFonts w:ascii="Arial" w:hAnsi="Arial" w:cs="Arial"/>
              </w:rPr>
              <w:t>zeszyt teleadresowy</w:t>
            </w:r>
          </w:p>
          <w:p w14:paraId="21B958D2" w14:textId="326CE431" w:rsidR="009C085E" w:rsidRPr="00CC2E74" w:rsidRDefault="009C085E" w:rsidP="00F972CB">
            <w:pPr>
              <w:numPr>
                <w:ilvl w:val="2"/>
                <w:numId w:val="21"/>
              </w:numPr>
              <w:ind w:firstLine="54"/>
              <w:rPr>
                <w:rFonts w:ascii="Arial" w:hAnsi="Arial" w:cs="Arial"/>
              </w:rPr>
            </w:pPr>
            <w:r w:rsidRPr="00CC2E74">
              <w:rPr>
                <w:rFonts w:ascii="Arial" w:hAnsi="Arial" w:cs="Arial"/>
              </w:rPr>
              <w:t>skrócone kalendarium 202</w:t>
            </w:r>
            <w:r w:rsidR="005170BF">
              <w:rPr>
                <w:rFonts w:ascii="Arial" w:hAnsi="Arial" w:cs="Arial"/>
              </w:rPr>
              <w:t>5</w:t>
            </w:r>
            <w:r w:rsidRPr="00CC2E74">
              <w:rPr>
                <w:rFonts w:ascii="Arial" w:hAnsi="Arial" w:cs="Arial"/>
              </w:rPr>
              <w:t>-202</w:t>
            </w:r>
            <w:r w:rsidR="005170BF">
              <w:rPr>
                <w:rFonts w:ascii="Arial" w:hAnsi="Arial" w:cs="Arial"/>
              </w:rPr>
              <w:t>7</w:t>
            </w:r>
          </w:p>
          <w:p w14:paraId="5E9140E9" w14:textId="7B7D0E9D" w:rsidR="009C085E" w:rsidRPr="00CC2E74" w:rsidRDefault="009C085E" w:rsidP="00F972CB">
            <w:pPr>
              <w:numPr>
                <w:ilvl w:val="2"/>
                <w:numId w:val="21"/>
              </w:numPr>
              <w:ind w:left="1418" w:hanging="284"/>
              <w:rPr>
                <w:rFonts w:ascii="Arial" w:hAnsi="Arial" w:cs="Arial"/>
              </w:rPr>
            </w:pPr>
            <w:r w:rsidRPr="00CC2E74">
              <w:rPr>
                <w:rFonts w:ascii="Arial" w:hAnsi="Arial" w:cs="Arial"/>
              </w:rPr>
              <w:t>mapa Polski,</w:t>
            </w:r>
          </w:p>
          <w:p w14:paraId="05741592" w14:textId="77777777" w:rsidR="009C085E" w:rsidRPr="00CC2E74" w:rsidRDefault="009C085E" w:rsidP="00F972CB">
            <w:pPr>
              <w:numPr>
                <w:ilvl w:val="2"/>
                <w:numId w:val="21"/>
              </w:numPr>
              <w:ind w:left="1418" w:hanging="230"/>
              <w:rPr>
                <w:rFonts w:ascii="Arial" w:hAnsi="Arial" w:cs="Arial"/>
              </w:rPr>
            </w:pPr>
            <w:r w:rsidRPr="00CC2E74">
              <w:rPr>
                <w:rFonts w:ascii="Arial" w:hAnsi="Arial" w:cs="Arial"/>
              </w:rPr>
              <w:t xml:space="preserve">wspólne oświadczenie o zdarzeniu drogowym </w:t>
            </w:r>
          </w:p>
          <w:p w14:paraId="516C3D3B" w14:textId="05A3E461" w:rsidR="009C085E" w:rsidRPr="00CC2E74" w:rsidRDefault="009C085E" w:rsidP="00F972CB">
            <w:pPr>
              <w:numPr>
                <w:ilvl w:val="2"/>
                <w:numId w:val="21"/>
              </w:numPr>
              <w:ind w:left="1418" w:hanging="284"/>
              <w:rPr>
                <w:rFonts w:ascii="Arial" w:hAnsi="Arial" w:cs="Arial"/>
              </w:rPr>
            </w:pPr>
            <w:r w:rsidRPr="00CC2E74">
              <w:rPr>
                <w:rFonts w:ascii="Arial" w:hAnsi="Arial" w:cs="Arial"/>
              </w:rPr>
              <w:t xml:space="preserve">krótka informacja o Krajowym Funduszu Szkoleniowym przygotowana przez Zamawiającego (max </w:t>
            </w:r>
            <w:r w:rsidR="005170BF">
              <w:rPr>
                <w:rFonts w:ascii="Arial" w:hAnsi="Arial" w:cs="Arial"/>
              </w:rPr>
              <w:t>2</w:t>
            </w:r>
            <w:r w:rsidRPr="00CC2E74">
              <w:rPr>
                <w:rFonts w:ascii="Arial" w:hAnsi="Arial" w:cs="Arial"/>
              </w:rPr>
              <w:t xml:space="preserve"> stron</w:t>
            </w:r>
            <w:r w:rsidR="005170BF">
              <w:rPr>
                <w:rFonts w:ascii="Arial" w:hAnsi="Arial" w:cs="Arial"/>
              </w:rPr>
              <w:t>y</w:t>
            </w:r>
            <w:r w:rsidRPr="00CC2E74">
              <w:rPr>
                <w:rFonts w:ascii="Arial" w:hAnsi="Arial" w:cs="Arial"/>
              </w:rPr>
              <w:t xml:space="preserve">) </w:t>
            </w:r>
          </w:p>
          <w:p w14:paraId="071DA042" w14:textId="77777777" w:rsidR="009C085E" w:rsidRPr="00CC2E74" w:rsidRDefault="009C085E" w:rsidP="00F972CB">
            <w:pPr>
              <w:numPr>
                <w:ilvl w:val="0"/>
                <w:numId w:val="17"/>
              </w:numPr>
              <w:rPr>
                <w:rFonts w:ascii="Arial" w:hAnsi="Arial" w:cs="Arial"/>
              </w:rPr>
            </w:pPr>
            <w:r w:rsidRPr="00CC2E74">
              <w:rPr>
                <w:rFonts w:ascii="Arial" w:hAnsi="Arial" w:cs="Arial"/>
              </w:rPr>
              <w:t>druk środka: dwukolorowy (szaro-czerwony)</w:t>
            </w:r>
          </w:p>
          <w:p w14:paraId="1699AC11" w14:textId="77777777" w:rsidR="009C085E" w:rsidRPr="00CC2E74" w:rsidRDefault="009C085E" w:rsidP="00F972CB">
            <w:pPr>
              <w:numPr>
                <w:ilvl w:val="0"/>
                <w:numId w:val="17"/>
              </w:numPr>
              <w:rPr>
                <w:rFonts w:ascii="Arial" w:hAnsi="Arial" w:cs="Arial"/>
              </w:rPr>
            </w:pPr>
            <w:r w:rsidRPr="00CC2E74">
              <w:rPr>
                <w:rFonts w:ascii="Arial" w:hAnsi="Arial" w:cs="Arial"/>
              </w:rPr>
              <w:t>druk offsetowy wysokiej jakości</w:t>
            </w:r>
          </w:p>
          <w:p w14:paraId="206AC279" w14:textId="77777777" w:rsidR="009C085E" w:rsidRPr="00CC2E74" w:rsidRDefault="009C085E" w:rsidP="00F972CB">
            <w:pPr>
              <w:numPr>
                <w:ilvl w:val="0"/>
                <w:numId w:val="17"/>
              </w:numPr>
              <w:rPr>
                <w:rFonts w:ascii="Arial" w:hAnsi="Arial" w:cs="Arial"/>
              </w:rPr>
            </w:pPr>
            <w:r w:rsidRPr="00CC2E74">
              <w:rPr>
                <w:rFonts w:ascii="Arial" w:hAnsi="Arial" w:cs="Arial"/>
              </w:rPr>
              <w:t>papier środka: ok. 80g/m</w:t>
            </w:r>
            <w:r w:rsidRPr="00CC2E74">
              <w:rPr>
                <w:rFonts w:ascii="Arial" w:hAnsi="Arial" w:cs="Arial"/>
                <w:vertAlign w:val="superscript"/>
              </w:rPr>
              <w:t>2</w:t>
            </w:r>
            <w:r w:rsidRPr="00CC2E74">
              <w:rPr>
                <w:rFonts w:ascii="Arial" w:hAnsi="Arial" w:cs="Arial"/>
              </w:rPr>
              <w:t>, biały (lub kremowy)</w:t>
            </w:r>
          </w:p>
          <w:p w14:paraId="3AB35B92" w14:textId="77777777" w:rsidR="009C085E" w:rsidRPr="00CC2E74" w:rsidRDefault="009C085E" w:rsidP="00F972CB">
            <w:pPr>
              <w:numPr>
                <w:ilvl w:val="0"/>
                <w:numId w:val="17"/>
              </w:numPr>
              <w:rPr>
                <w:rFonts w:ascii="Arial" w:hAnsi="Arial" w:cs="Arial"/>
              </w:rPr>
            </w:pPr>
            <w:r w:rsidRPr="00CC2E74">
              <w:rPr>
                <w:rFonts w:ascii="Arial" w:hAnsi="Arial" w:cs="Arial"/>
              </w:rPr>
              <w:t xml:space="preserve">wykończenie: blok szyty nićmi + zakładka (tasiemka z logo Krajowego Funduszu Szkoleniowego) </w:t>
            </w:r>
            <w:r w:rsidRPr="00CC2E74">
              <w:rPr>
                <w:rFonts w:ascii="Arial" w:hAnsi="Arial" w:cs="Arial"/>
              </w:rPr>
              <w:br/>
              <w:t>w kolorze do uzgodnienia z Zamawiającym</w:t>
            </w:r>
          </w:p>
          <w:p w14:paraId="0DCCD20C" w14:textId="1C3332C5" w:rsidR="009C085E" w:rsidRPr="00CC2E74" w:rsidRDefault="009C085E" w:rsidP="00F972CB">
            <w:pPr>
              <w:numPr>
                <w:ilvl w:val="0"/>
                <w:numId w:val="17"/>
              </w:numPr>
              <w:rPr>
                <w:rFonts w:ascii="Arial" w:hAnsi="Arial" w:cs="Arial"/>
              </w:rPr>
            </w:pPr>
            <w:r w:rsidRPr="00CC2E74">
              <w:rPr>
                <w:rFonts w:ascii="Arial" w:hAnsi="Arial" w:cs="Arial"/>
              </w:rPr>
              <w:t>okładka: 3 rodzaje okładki w 3 kolorach do uzgodnienia z Zamawiającym, skóra ekologiczna lub okładka płócienna wybrana przez Zamawiającego z propozycji Wykonawcy</w:t>
            </w:r>
          </w:p>
          <w:p w14:paraId="05A2E051" w14:textId="07A691C7" w:rsidR="009C085E" w:rsidRPr="00CC2E74" w:rsidRDefault="009C085E" w:rsidP="00F972CB">
            <w:pPr>
              <w:numPr>
                <w:ilvl w:val="0"/>
                <w:numId w:val="17"/>
              </w:numPr>
              <w:rPr>
                <w:rFonts w:ascii="Arial" w:hAnsi="Arial" w:cs="Arial"/>
              </w:rPr>
            </w:pPr>
            <w:r w:rsidRPr="00CC2E74">
              <w:rPr>
                <w:rFonts w:ascii="Arial" w:hAnsi="Arial" w:cs="Arial"/>
              </w:rPr>
              <w:lastRenderedPageBreak/>
              <w:t>tłoczenie z logo Krajowego Funduszu Szkoleniowego oraz logo Wojewódzkiego Urzędu Pracy w Łodzi</w:t>
            </w:r>
          </w:p>
          <w:p w14:paraId="5484419E" w14:textId="77777777" w:rsidR="009C085E" w:rsidRPr="00CC2E74" w:rsidRDefault="009C085E" w:rsidP="00F1158D">
            <w:pPr>
              <w:rPr>
                <w:rFonts w:ascii="Arial" w:hAnsi="Arial" w:cs="Arial"/>
              </w:rPr>
            </w:pPr>
          </w:p>
        </w:tc>
        <w:tc>
          <w:tcPr>
            <w:tcW w:w="1708" w:type="pct"/>
          </w:tcPr>
          <w:p w14:paraId="70D61B18" w14:textId="77777777" w:rsidR="009C085E" w:rsidRPr="00CC2E74" w:rsidRDefault="009C085E" w:rsidP="00F1158D">
            <w:pPr>
              <w:jc w:val="center"/>
              <w:rPr>
                <w:rFonts w:ascii="Arial" w:hAnsi="Arial" w:cs="Arial"/>
              </w:rPr>
            </w:pPr>
          </w:p>
          <w:p w14:paraId="60DA599C" w14:textId="77777777" w:rsidR="009C085E" w:rsidRPr="00CC2E74" w:rsidRDefault="009C085E" w:rsidP="00F1158D">
            <w:pPr>
              <w:rPr>
                <w:rFonts w:ascii="Arial" w:hAnsi="Arial" w:cs="Arial"/>
              </w:rPr>
            </w:pPr>
          </w:p>
          <w:p w14:paraId="33AC931C" w14:textId="77777777" w:rsidR="009C085E" w:rsidRPr="00CC2E74" w:rsidRDefault="009C085E" w:rsidP="00F1158D">
            <w:pPr>
              <w:rPr>
                <w:rFonts w:ascii="Arial" w:hAnsi="Arial" w:cs="Arial"/>
              </w:rPr>
            </w:pPr>
          </w:p>
          <w:p w14:paraId="7E94600D" w14:textId="77777777" w:rsidR="009C085E" w:rsidRPr="00CC2E74" w:rsidRDefault="009C085E" w:rsidP="00F1158D">
            <w:pPr>
              <w:rPr>
                <w:rFonts w:ascii="Arial" w:hAnsi="Arial" w:cs="Arial"/>
              </w:rPr>
            </w:pPr>
          </w:p>
          <w:p w14:paraId="1D35CC7C" w14:textId="77777777" w:rsidR="009C085E" w:rsidRPr="00CC2E74" w:rsidRDefault="009C085E" w:rsidP="00F1158D">
            <w:pPr>
              <w:rPr>
                <w:rFonts w:ascii="Arial" w:hAnsi="Arial" w:cs="Arial"/>
              </w:rPr>
            </w:pPr>
          </w:p>
          <w:p w14:paraId="33F26AF8" w14:textId="77777777" w:rsidR="009C085E" w:rsidRPr="00CC2E74" w:rsidRDefault="009C085E" w:rsidP="00F1158D">
            <w:pPr>
              <w:rPr>
                <w:rFonts w:ascii="Arial" w:hAnsi="Arial" w:cs="Arial"/>
              </w:rPr>
            </w:pPr>
          </w:p>
          <w:p w14:paraId="75FE6F3A" w14:textId="77777777" w:rsidR="009C085E" w:rsidRPr="00CC2E74" w:rsidRDefault="009C085E" w:rsidP="00F1158D">
            <w:pPr>
              <w:rPr>
                <w:rFonts w:ascii="Arial" w:hAnsi="Arial" w:cs="Arial"/>
              </w:rPr>
            </w:pPr>
          </w:p>
          <w:p w14:paraId="3CFDFAAF" w14:textId="77777777" w:rsidR="009C085E" w:rsidRPr="00CC2E74" w:rsidRDefault="009C085E" w:rsidP="00F1158D">
            <w:pPr>
              <w:rPr>
                <w:rFonts w:ascii="Arial" w:hAnsi="Arial" w:cs="Arial"/>
              </w:rPr>
            </w:pPr>
          </w:p>
          <w:p w14:paraId="7686D3BA" w14:textId="77777777" w:rsidR="009C085E" w:rsidRPr="00CC2E74" w:rsidRDefault="009C085E" w:rsidP="00F1158D">
            <w:pPr>
              <w:rPr>
                <w:rFonts w:ascii="Arial" w:hAnsi="Arial" w:cs="Arial"/>
              </w:rPr>
            </w:pPr>
          </w:p>
          <w:p w14:paraId="2D7583B4" w14:textId="77777777" w:rsidR="009C085E" w:rsidRPr="00CC2E74" w:rsidRDefault="009C085E" w:rsidP="00F1158D">
            <w:pPr>
              <w:rPr>
                <w:rFonts w:ascii="Arial" w:hAnsi="Arial" w:cs="Arial"/>
              </w:rPr>
            </w:pPr>
          </w:p>
          <w:p w14:paraId="104A510F" w14:textId="77777777" w:rsidR="009C085E" w:rsidRPr="00CC2E74" w:rsidRDefault="009C085E" w:rsidP="00F1158D">
            <w:pPr>
              <w:rPr>
                <w:rFonts w:ascii="Arial" w:hAnsi="Arial" w:cs="Arial"/>
              </w:rPr>
            </w:pPr>
          </w:p>
          <w:p w14:paraId="0E145690" w14:textId="77777777" w:rsidR="009C085E" w:rsidRPr="00CC2E74" w:rsidRDefault="009C085E" w:rsidP="00F1158D">
            <w:pPr>
              <w:rPr>
                <w:rFonts w:ascii="Arial" w:hAnsi="Arial" w:cs="Arial"/>
              </w:rPr>
            </w:pPr>
          </w:p>
          <w:p w14:paraId="3D4988F0" w14:textId="77777777" w:rsidR="009C085E" w:rsidRPr="00CC2E74" w:rsidRDefault="009C085E" w:rsidP="00F1158D">
            <w:pPr>
              <w:rPr>
                <w:rFonts w:ascii="Arial" w:hAnsi="Arial" w:cs="Arial"/>
              </w:rPr>
            </w:pPr>
          </w:p>
          <w:p w14:paraId="4917229F" w14:textId="77777777" w:rsidR="009C085E" w:rsidRPr="00CC2E74" w:rsidRDefault="009C085E" w:rsidP="00F1158D">
            <w:pPr>
              <w:rPr>
                <w:rFonts w:ascii="Arial" w:hAnsi="Arial" w:cs="Arial"/>
              </w:rPr>
            </w:pPr>
          </w:p>
          <w:p w14:paraId="179819E3" w14:textId="77777777" w:rsidR="009C085E" w:rsidRPr="00CC2E74" w:rsidRDefault="009C085E" w:rsidP="00F1158D">
            <w:pPr>
              <w:rPr>
                <w:rFonts w:ascii="Arial" w:hAnsi="Arial" w:cs="Arial"/>
              </w:rPr>
            </w:pPr>
          </w:p>
          <w:p w14:paraId="4125D110" w14:textId="77777777" w:rsidR="009C085E" w:rsidRPr="00CC2E74" w:rsidRDefault="009C085E" w:rsidP="00F1158D">
            <w:pPr>
              <w:jc w:val="center"/>
              <w:rPr>
                <w:rFonts w:ascii="Arial" w:hAnsi="Arial" w:cs="Arial"/>
              </w:rPr>
            </w:pPr>
            <w:r w:rsidRPr="00CC2E74">
              <w:rPr>
                <w:rFonts w:ascii="Arial" w:hAnsi="Arial" w:cs="Arial"/>
              </w:rPr>
              <w:t xml:space="preserve">…………………….. zł </w:t>
            </w:r>
          </w:p>
          <w:p w14:paraId="62D2241C" w14:textId="77777777" w:rsidR="009C085E" w:rsidRPr="00CC2E74" w:rsidRDefault="009C085E" w:rsidP="00F1158D">
            <w:pPr>
              <w:jc w:val="center"/>
              <w:rPr>
                <w:rFonts w:ascii="Arial" w:hAnsi="Arial" w:cs="Arial"/>
              </w:rPr>
            </w:pPr>
            <w:r w:rsidRPr="00CC2E74">
              <w:rPr>
                <w:rFonts w:ascii="Arial" w:hAnsi="Arial" w:cs="Arial"/>
                <w:bCs/>
                <w:i/>
                <w:iCs/>
              </w:rPr>
              <w:t>(zapis cyfrowy)</w:t>
            </w:r>
          </w:p>
        </w:tc>
      </w:tr>
      <w:tr w:rsidR="009C085E" w:rsidRPr="00CC2E74" w14:paraId="6D68CD07" w14:textId="77777777" w:rsidTr="00F1158D">
        <w:trPr>
          <w:trHeight w:val="126"/>
        </w:trPr>
        <w:tc>
          <w:tcPr>
            <w:tcW w:w="306" w:type="pct"/>
          </w:tcPr>
          <w:p w14:paraId="100EBF76" w14:textId="77777777" w:rsidR="009C085E" w:rsidRPr="00CC2E74" w:rsidRDefault="009C085E" w:rsidP="00F1158D">
            <w:pPr>
              <w:rPr>
                <w:rFonts w:ascii="Arial" w:hAnsi="Arial" w:cs="Arial"/>
              </w:rPr>
            </w:pPr>
          </w:p>
          <w:p w14:paraId="20D3DBC0" w14:textId="77777777" w:rsidR="009C085E" w:rsidRPr="00CC2E74" w:rsidRDefault="009C085E" w:rsidP="00F1158D">
            <w:pPr>
              <w:rPr>
                <w:rFonts w:ascii="Arial" w:hAnsi="Arial" w:cs="Arial"/>
              </w:rPr>
            </w:pPr>
          </w:p>
          <w:p w14:paraId="7AA20BF8" w14:textId="77777777" w:rsidR="009C085E" w:rsidRPr="00CC2E74" w:rsidRDefault="009C085E" w:rsidP="00F1158D">
            <w:pPr>
              <w:rPr>
                <w:rFonts w:ascii="Arial" w:hAnsi="Arial" w:cs="Arial"/>
              </w:rPr>
            </w:pPr>
            <w:r w:rsidRPr="00CC2E74">
              <w:rPr>
                <w:rFonts w:ascii="Arial" w:hAnsi="Arial" w:cs="Arial"/>
              </w:rPr>
              <w:t>2.</w:t>
            </w:r>
          </w:p>
        </w:tc>
        <w:tc>
          <w:tcPr>
            <w:tcW w:w="2986" w:type="pct"/>
            <w:vAlign w:val="center"/>
          </w:tcPr>
          <w:p w14:paraId="35B22447" w14:textId="705E0D18" w:rsidR="009C085E" w:rsidRPr="00CC2E74" w:rsidRDefault="009C085E" w:rsidP="00F1158D">
            <w:pPr>
              <w:pStyle w:val="Akapitzlist"/>
              <w:autoSpaceDE w:val="0"/>
              <w:autoSpaceDN w:val="0"/>
              <w:adjustRightInd w:val="0"/>
              <w:ind w:left="0"/>
              <w:rPr>
                <w:rFonts w:ascii="Arial" w:hAnsi="Arial" w:cs="Arial"/>
                <w:b/>
                <w:bCs/>
              </w:rPr>
            </w:pPr>
            <w:r w:rsidRPr="00CC2E74">
              <w:rPr>
                <w:rFonts w:ascii="Arial" w:hAnsi="Arial" w:cs="Arial"/>
                <w:b/>
                <w:bCs/>
              </w:rPr>
              <w:t>Kalendarz na biurko typu biuwar na 202</w:t>
            </w:r>
            <w:r w:rsidR="005170BF">
              <w:rPr>
                <w:rFonts w:ascii="Arial" w:hAnsi="Arial" w:cs="Arial"/>
                <w:b/>
                <w:bCs/>
              </w:rPr>
              <w:t>6</w:t>
            </w:r>
            <w:r w:rsidRPr="00CC2E74">
              <w:rPr>
                <w:rFonts w:ascii="Arial" w:hAnsi="Arial" w:cs="Arial"/>
                <w:b/>
                <w:bCs/>
              </w:rPr>
              <w:t xml:space="preserve"> r. (</w:t>
            </w:r>
            <w:r w:rsidR="00267034">
              <w:rPr>
                <w:rFonts w:ascii="Arial" w:hAnsi="Arial" w:cs="Arial"/>
                <w:b/>
                <w:bCs/>
              </w:rPr>
              <w:t>3</w:t>
            </w:r>
            <w:r w:rsidRPr="00CC2E74">
              <w:rPr>
                <w:rFonts w:ascii="Arial" w:hAnsi="Arial" w:cs="Arial"/>
                <w:b/>
                <w:bCs/>
              </w:rPr>
              <w:t>00 sztuk)</w:t>
            </w:r>
          </w:p>
          <w:p w14:paraId="0E2682F3"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wymiar: szerokość 590 mm, wysokość 410 mm</w:t>
            </w:r>
          </w:p>
          <w:p w14:paraId="767A5EDE"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ilość kartek: 12</w:t>
            </w:r>
          </w:p>
          <w:p w14:paraId="4F966C80" w14:textId="77777777" w:rsidR="009C085E" w:rsidRPr="00CC2E74" w:rsidRDefault="009C085E" w:rsidP="00F972CB">
            <w:pPr>
              <w:pStyle w:val="Akapitzlist"/>
              <w:numPr>
                <w:ilvl w:val="0"/>
                <w:numId w:val="24"/>
              </w:numPr>
              <w:ind w:left="709" w:hanging="283"/>
              <w:contextualSpacing/>
              <w:rPr>
                <w:rFonts w:ascii="Arial" w:hAnsi="Arial" w:cs="Arial"/>
              </w:rPr>
            </w:pPr>
            <w:r w:rsidRPr="00CC2E74">
              <w:rPr>
                <w:rFonts w:ascii="Arial" w:hAnsi="Arial" w:cs="Arial"/>
              </w:rPr>
              <w:t xml:space="preserve">układ kartki: </w:t>
            </w:r>
          </w:p>
          <w:p w14:paraId="58CD3C19" w14:textId="5E00E085"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góra</w:t>
            </w:r>
            <w:r w:rsidRPr="00CC2E74">
              <w:rPr>
                <w:rFonts w:ascii="Arial" w:hAnsi="Arial" w:cs="Arial"/>
              </w:rPr>
              <w:t>: lewy górny róg – kalendarz na rok 202</w:t>
            </w:r>
            <w:r w:rsidR="005170BF">
              <w:rPr>
                <w:rFonts w:ascii="Arial" w:hAnsi="Arial" w:cs="Arial"/>
              </w:rPr>
              <w:t>5</w:t>
            </w:r>
            <w:r w:rsidRPr="00CC2E74">
              <w:rPr>
                <w:rFonts w:ascii="Arial" w:hAnsi="Arial" w:cs="Arial"/>
              </w:rPr>
              <w:t xml:space="preserve"> (95 mm x 80 mm), prawy górny róg - kalendarz na rok 202</w:t>
            </w:r>
            <w:r w:rsidR="005170BF">
              <w:rPr>
                <w:rFonts w:ascii="Arial" w:hAnsi="Arial" w:cs="Arial"/>
              </w:rPr>
              <w:t>7</w:t>
            </w:r>
            <w:r w:rsidRPr="00CC2E74">
              <w:rPr>
                <w:rFonts w:ascii="Arial" w:hAnsi="Arial" w:cs="Arial"/>
              </w:rPr>
              <w:t xml:space="preserve"> (95 mm x 80 mm), pomiędzy kalendarzem na 202</w:t>
            </w:r>
            <w:r w:rsidR="005170BF">
              <w:rPr>
                <w:rFonts w:ascii="Arial" w:hAnsi="Arial" w:cs="Arial"/>
              </w:rPr>
              <w:t>5</w:t>
            </w:r>
            <w:r w:rsidRPr="00CC2E74">
              <w:rPr>
                <w:rFonts w:ascii="Arial" w:hAnsi="Arial" w:cs="Arial"/>
              </w:rPr>
              <w:t>, a 202</w:t>
            </w:r>
            <w:r w:rsidR="005170BF">
              <w:rPr>
                <w:rFonts w:ascii="Arial" w:hAnsi="Arial" w:cs="Arial"/>
              </w:rPr>
              <w:t>7</w:t>
            </w:r>
            <w:r w:rsidRPr="00CC2E74">
              <w:rPr>
                <w:rFonts w:ascii="Arial" w:hAnsi="Arial" w:cs="Arial"/>
              </w:rPr>
              <w:t xml:space="preserve"> - logo Wojewódzkiego Urzędu Pracy w Łodzi oraz znakowanie zgodnie z Systemem Identyfikacji Wizualnej Województwa Łódzkiego wraz z danymi teleadresowymi Wojewódzkiego Urzędu Pracy w Łodzi (tj. Wojewódzki Urząd Pracy w Łodzi ul. Wólczańska 49, 90-608 Łódź tel. +48 42 663 02 66-68, fax. +48 42 636 77 97, e-mail: </w:t>
            </w:r>
            <w:hyperlink r:id="rId13" w:history="1">
              <w:r w:rsidRPr="00CC2E74">
                <w:rPr>
                  <w:rStyle w:val="Hipercze"/>
                  <w:rFonts w:ascii="Arial" w:hAnsi="Arial" w:cs="Arial"/>
                </w:rPr>
                <w:t>lowu@wup.lodz.pl</w:t>
              </w:r>
            </w:hyperlink>
            <w:r w:rsidRPr="00CC2E74">
              <w:rPr>
                <w:rFonts w:ascii="Arial" w:hAnsi="Arial" w:cs="Arial"/>
              </w:rPr>
              <w:t xml:space="preserve"> wuplodz.praca.gov.pl), </w:t>
            </w:r>
          </w:p>
          <w:p w14:paraId="54875D81" w14:textId="628F5304"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środek</w:t>
            </w:r>
            <w:r w:rsidRPr="00CC2E74">
              <w:rPr>
                <w:rFonts w:ascii="Arial" w:hAnsi="Arial" w:cs="Arial"/>
              </w:rPr>
              <w:t>: z lewej strony pod kalendarzem na 202</w:t>
            </w:r>
            <w:r w:rsidR="005170BF">
              <w:rPr>
                <w:rFonts w:ascii="Arial" w:hAnsi="Arial" w:cs="Arial"/>
              </w:rPr>
              <w:t>5</w:t>
            </w:r>
            <w:r w:rsidRPr="00CC2E74">
              <w:rPr>
                <w:rFonts w:ascii="Arial" w:hAnsi="Arial" w:cs="Arial"/>
              </w:rPr>
              <w:t xml:space="preserve"> – miejsce na notatki (poziome linie, ok. 95 mm x 210 mm, z prawej strony pod kalendarzem na 202</w:t>
            </w:r>
            <w:r w:rsidR="005170BF">
              <w:rPr>
                <w:rFonts w:ascii="Arial" w:hAnsi="Arial" w:cs="Arial"/>
              </w:rPr>
              <w:t>7</w:t>
            </w:r>
            <w:r w:rsidRPr="00CC2E74">
              <w:rPr>
                <w:rFonts w:ascii="Arial" w:hAnsi="Arial" w:cs="Arial"/>
              </w:rPr>
              <w:t xml:space="preserve"> – miejsce na notatki (kolumna </w:t>
            </w:r>
            <w:r w:rsidRPr="00CC2E74">
              <w:rPr>
                <w:rFonts w:ascii="Arial" w:hAnsi="Arial" w:cs="Arial"/>
              </w:rPr>
              <w:br/>
              <w:t>z nazwami dni tygodnia, ok. 95 mm x 210 mm), środek (pod logo WUP w Łodzi i znakowaniem zgodnie z Systemem Identyfikacji Wizualnej Województwa Łódzkiego oraz danymi teleadresowymi WUP w Łodzi) – miejsce na notatki (kratka) wraz z tłem zawierającym logo KFS,</w:t>
            </w:r>
          </w:p>
          <w:p w14:paraId="681AF035" w14:textId="10D89E85" w:rsidR="009C085E" w:rsidRPr="00CC2E74" w:rsidRDefault="009C085E" w:rsidP="00F972CB">
            <w:pPr>
              <w:pStyle w:val="Akapitzlist"/>
              <w:numPr>
                <w:ilvl w:val="0"/>
                <w:numId w:val="25"/>
              </w:numPr>
              <w:ind w:left="1276" w:hanging="283"/>
              <w:contextualSpacing/>
              <w:rPr>
                <w:rFonts w:ascii="Arial" w:hAnsi="Arial" w:cs="Arial"/>
              </w:rPr>
            </w:pPr>
            <w:r w:rsidRPr="00CC2E74">
              <w:rPr>
                <w:rFonts w:ascii="Arial" w:hAnsi="Arial" w:cs="Arial"/>
                <w:b/>
              </w:rPr>
              <w:t>dół</w:t>
            </w:r>
            <w:r w:rsidRPr="00CC2E74">
              <w:rPr>
                <w:rFonts w:ascii="Arial" w:hAnsi="Arial" w:cs="Arial"/>
              </w:rPr>
              <w:t>: rozłożony wzdłuż kalendarz na 202</w:t>
            </w:r>
            <w:r w:rsidR="005170BF">
              <w:rPr>
                <w:rFonts w:ascii="Arial" w:hAnsi="Arial" w:cs="Arial"/>
              </w:rPr>
              <w:t>6</w:t>
            </w:r>
            <w:r w:rsidRPr="00CC2E74">
              <w:rPr>
                <w:rFonts w:ascii="Arial" w:hAnsi="Arial" w:cs="Arial"/>
              </w:rPr>
              <w:t xml:space="preserve"> rok (miesiąc obok miesiąca), pod spodem centymetr 55 cm (w tym </w:t>
            </w:r>
            <w:r w:rsidRPr="00CC2E74">
              <w:rPr>
                <w:rFonts w:ascii="Arial" w:hAnsi="Arial" w:cs="Arial"/>
              </w:rPr>
              <w:lastRenderedPageBreak/>
              <w:t xml:space="preserve">pierwsze 10 cm z podziałką milimetrową), </w:t>
            </w:r>
          </w:p>
          <w:p w14:paraId="6C7E12FE" w14:textId="620796BF" w:rsidR="009C085E" w:rsidRPr="00CC2E74" w:rsidRDefault="009C085E" w:rsidP="00F972CB">
            <w:pPr>
              <w:numPr>
                <w:ilvl w:val="0"/>
                <w:numId w:val="23"/>
              </w:numPr>
              <w:ind w:hanging="294"/>
              <w:rPr>
                <w:rFonts w:ascii="Arial" w:hAnsi="Arial" w:cs="Arial"/>
              </w:rPr>
            </w:pPr>
            <w:r w:rsidRPr="00CC2E74">
              <w:rPr>
                <w:rFonts w:ascii="Arial" w:hAnsi="Arial" w:cs="Arial"/>
              </w:rPr>
              <w:t xml:space="preserve">zadruk: druk </w:t>
            </w:r>
            <w:r w:rsidR="005170BF">
              <w:rPr>
                <w:rFonts w:ascii="Arial" w:hAnsi="Arial" w:cs="Arial"/>
              </w:rPr>
              <w:t>pięcio</w:t>
            </w:r>
            <w:r w:rsidRPr="00CC2E74">
              <w:rPr>
                <w:rFonts w:ascii="Arial" w:hAnsi="Arial" w:cs="Arial"/>
              </w:rPr>
              <w:t>kolorowy (czarny, czerwony, żółty, zielony</w:t>
            </w:r>
            <w:r w:rsidR="005170BF">
              <w:rPr>
                <w:rFonts w:ascii="Arial" w:hAnsi="Arial" w:cs="Arial"/>
              </w:rPr>
              <w:t xml:space="preserve"> i niebieski</w:t>
            </w:r>
            <w:r w:rsidRPr="00CC2E74">
              <w:rPr>
                <w:rFonts w:ascii="Arial" w:hAnsi="Arial" w:cs="Arial"/>
              </w:rPr>
              <w:t>)</w:t>
            </w:r>
          </w:p>
          <w:p w14:paraId="3BAB9023" w14:textId="77777777" w:rsidR="009C085E" w:rsidRPr="00CC2E74" w:rsidRDefault="009C085E" w:rsidP="00F972CB">
            <w:pPr>
              <w:numPr>
                <w:ilvl w:val="0"/>
                <w:numId w:val="23"/>
              </w:numPr>
              <w:ind w:hanging="294"/>
              <w:rPr>
                <w:rFonts w:ascii="Arial" w:hAnsi="Arial" w:cs="Arial"/>
              </w:rPr>
            </w:pPr>
            <w:r w:rsidRPr="00CC2E74">
              <w:rPr>
                <w:rFonts w:ascii="Arial" w:hAnsi="Arial" w:cs="Arial"/>
              </w:rPr>
              <w:t>papier: biały, offset, nie powlekany, 90g</w:t>
            </w:r>
          </w:p>
          <w:p w14:paraId="3FC55DEA" w14:textId="77777777" w:rsidR="009C085E" w:rsidRPr="00CC2E74" w:rsidRDefault="009C085E" w:rsidP="00F972CB">
            <w:pPr>
              <w:numPr>
                <w:ilvl w:val="0"/>
                <w:numId w:val="23"/>
              </w:numPr>
              <w:ind w:hanging="294"/>
              <w:rPr>
                <w:rFonts w:ascii="Arial" w:hAnsi="Arial" w:cs="Arial"/>
              </w:rPr>
            </w:pPr>
            <w:r w:rsidRPr="00CC2E74">
              <w:rPr>
                <w:rFonts w:ascii="Arial" w:hAnsi="Arial" w:cs="Arial"/>
              </w:rPr>
              <w:t>kartki klejone od dołu</w:t>
            </w:r>
          </w:p>
          <w:p w14:paraId="11B0B3A0" w14:textId="77777777" w:rsidR="009C085E" w:rsidRPr="00CC2E74" w:rsidRDefault="009C085E" w:rsidP="00F1158D">
            <w:pPr>
              <w:pStyle w:val="Akapitzlist"/>
              <w:autoSpaceDE w:val="0"/>
              <w:autoSpaceDN w:val="0"/>
              <w:adjustRightInd w:val="0"/>
              <w:ind w:left="0"/>
              <w:rPr>
                <w:rFonts w:ascii="Arial" w:hAnsi="Arial" w:cs="Arial"/>
                <w:b/>
                <w:bCs/>
              </w:rPr>
            </w:pPr>
          </w:p>
          <w:p w14:paraId="42E7BDE4" w14:textId="77777777" w:rsidR="009C085E" w:rsidRPr="00CC2E74" w:rsidRDefault="009C085E" w:rsidP="00F1158D">
            <w:pPr>
              <w:pStyle w:val="Akapitzlist"/>
              <w:autoSpaceDE w:val="0"/>
              <w:autoSpaceDN w:val="0"/>
              <w:adjustRightInd w:val="0"/>
              <w:ind w:left="0"/>
              <w:rPr>
                <w:rFonts w:ascii="Arial" w:hAnsi="Arial" w:cs="Arial"/>
                <w:b/>
                <w:bCs/>
              </w:rPr>
            </w:pPr>
          </w:p>
          <w:p w14:paraId="4F6CB995" w14:textId="77777777" w:rsidR="009C085E" w:rsidRPr="00CC2E74" w:rsidRDefault="009C085E" w:rsidP="00F1158D">
            <w:pPr>
              <w:rPr>
                <w:rFonts w:ascii="Arial" w:hAnsi="Arial" w:cs="Arial"/>
                <w:bCs/>
              </w:rPr>
            </w:pPr>
          </w:p>
        </w:tc>
        <w:tc>
          <w:tcPr>
            <w:tcW w:w="1708" w:type="pct"/>
          </w:tcPr>
          <w:p w14:paraId="1918563C" w14:textId="77777777" w:rsidR="009C085E" w:rsidRPr="00CC2E74" w:rsidRDefault="009C085E" w:rsidP="00F1158D">
            <w:pPr>
              <w:jc w:val="center"/>
              <w:rPr>
                <w:rFonts w:ascii="Arial" w:hAnsi="Arial" w:cs="Arial"/>
                <w:noProof/>
              </w:rPr>
            </w:pPr>
          </w:p>
          <w:p w14:paraId="55B0EBC0" w14:textId="77777777" w:rsidR="009C085E" w:rsidRPr="00CC2E74" w:rsidRDefault="009C085E" w:rsidP="00F1158D">
            <w:pPr>
              <w:rPr>
                <w:rFonts w:ascii="Arial" w:hAnsi="Arial" w:cs="Arial"/>
              </w:rPr>
            </w:pPr>
          </w:p>
          <w:p w14:paraId="7F51082D" w14:textId="77777777" w:rsidR="009C085E" w:rsidRPr="00CC2E74" w:rsidRDefault="009C085E" w:rsidP="00F1158D">
            <w:pPr>
              <w:rPr>
                <w:rFonts w:ascii="Arial" w:hAnsi="Arial" w:cs="Arial"/>
              </w:rPr>
            </w:pPr>
          </w:p>
          <w:p w14:paraId="62B3A7F9" w14:textId="77777777" w:rsidR="009C085E" w:rsidRPr="00CC2E74" w:rsidRDefault="009C085E" w:rsidP="00F1158D">
            <w:pPr>
              <w:rPr>
                <w:rFonts w:ascii="Arial" w:hAnsi="Arial" w:cs="Arial"/>
              </w:rPr>
            </w:pPr>
          </w:p>
          <w:p w14:paraId="213FDE97" w14:textId="77777777" w:rsidR="009C085E" w:rsidRPr="00CC2E74" w:rsidRDefault="009C085E" w:rsidP="00F1158D">
            <w:pPr>
              <w:rPr>
                <w:rFonts w:ascii="Arial" w:hAnsi="Arial" w:cs="Arial"/>
              </w:rPr>
            </w:pPr>
          </w:p>
          <w:p w14:paraId="2A4B063F" w14:textId="77777777" w:rsidR="009C085E" w:rsidRPr="00CC2E74" w:rsidRDefault="009C085E" w:rsidP="00F1158D">
            <w:pPr>
              <w:rPr>
                <w:rFonts w:ascii="Arial" w:hAnsi="Arial" w:cs="Arial"/>
              </w:rPr>
            </w:pPr>
          </w:p>
          <w:p w14:paraId="1B3B6BFE" w14:textId="77777777" w:rsidR="009C085E" w:rsidRPr="00CC2E74" w:rsidRDefault="009C085E" w:rsidP="00F1158D">
            <w:pPr>
              <w:rPr>
                <w:rFonts w:ascii="Arial" w:hAnsi="Arial" w:cs="Arial"/>
              </w:rPr>
            </w:pPr>
          </w:p>
          <w:p w14:paraId="51AA9F3A" w14:textId="77777777" w:rsidR="009C085E" w:rsidRPr="00CC2E74" w:rsidRDefault="009C085E" w:rsidP="00F1158D">
            <w:pPr>
              <w:rPr>
                <w:rFonts w:ascii="Arial" w:hAnsi="Arial" w:cs="Arial"/>
              </w:rPr>
            </w:pPr>
          </w:p>
          <w:p w14:paraId="19AB5781" w14:textId="77777777" w:rsidR="009C085E" w:rsidRPr="00CC2E74" w:rsidRDefault="009C085E" w:rsidP="00F1158D">
            <w:pPr>
              <w:rPr>
                <w:rFonts w:ascii="Arial" w:hAnsi="Arial" w:cs="Arial"/>
              </w:rPr>
            </w:pPr>
          </w:p>
          <w:p w14:paraId="5D48A4C3" w14:textId="77777777" w:rsidR="009C085E" w:rsidRPr="00CC2E74" w:rsidRDefault="009C085E" w:rsidP="00F1158D">
            <w:pPr>
              <w:rPr>
                <w:rFonts w:ascii="Arial" w:hAnsi="Arial" w:cs="Arial"/>
              </w:rPr>
            </w:pPr>
          </w:p>
          <w:p w14:paraId="46E5AFD2" w14:textId="77777777" w:rsidR="009C085E" w:rsidRPr="00CC2E74" w:rsidRDefault="009C085E" w:rsidP="00F1158D">
            <w:pPr>
              <w:rPr>
                <w:rFonts w:ascii="Arial" w:hAnsi="Arial" w:cs="Arial"/>
              </w:rPr>
            </w:pPr>
          </w:p>
          <w:p w14:paraId="7496E31A" w14:textId="77777777" w:rsidR="009C085E" w:rsidRPr="00CC2E74" w:rsidRDefault="009C085E" w:rsidP="00F1158D">
            <w:pPr>
              <w:rPr>
                <w:rFonts w:ascii="Arial" w:hAnsi="Arial" w:cs="Arial"/>
              </w:rPr>
            </w:pPr>
          </w:p>
          <w:p w14:paraId="5B935827" w14:textId="77777777" w:rsidR="009C085E" w:rsidRPr="00CC2E74" w:rsidRDefault="009C085E" w:rsidP="00F1158D">
            <w:pPr>
              <w:rPr>
                <w:rFonts w:ascii="Arial" w:hAnsi="Arial" w:cs="Arial"/>
              </w:rPr>
            </w:pPr>
          </w:p>
          <w:p w14:paraId="3EA9A5D0" w14:textId="77777777" w:rsidR="009C085E" w:rsidRPr="00CC2E74" w:rsidRDefault="009C085E" w:rsidP="00F1158D">
            <w:pPr>
              <w:rPr>
                <w:rFonts w:ascii="Arial" w:hAnsi="Arial" w:cs="Arial"/>
              </w:rPr>
            </w:pPr>
          </w:p>
          <w:p w14:paraId="0D4AE7A5" w14:textId="77777777" w:rsidR="009C085E" w:rsidRPr="00CC2E74" w:rsidRDefault="009C085E" w:rsidP="00F1158D">
            <w:pPr>
              <w:rPr>
                <w:rFonts w:ascii="Arial" w:hAnsi="Arial" w:cs="Arial"/>
              </w:rPr>
            </w:pPr>
          </w:p>
          <w:p w14:paraId="0DA55892" w14:textId="77777777" w:rsidR="009C085E" w:rsidRPr="00CC2E74" w:rsidRDefault="009C085E" w:rsidP="00F1158D">
            <w:pPr>
              <w:rPr>
                <w:rFonts w:ascii="Arial" w:hAnsi="Arial" w:cs="Arial"/>
              </w:rPr>
            </w:pPr>
          </w:p>
          <w:p w14:paraId="1B439249" w14:textId="77777777" w:rsidR="009C085E" w:rsidRPr="00CC2E74" w:rsidRDefault="009C085E" w:rsidP="00F1158D">
            <w:pPr>
              <w:rPr>
                <w:rFonts w:ascii="Arial" w:hAnsi="Arial" w:cs="Arial"/>
              </w:rPr>
            </w:pPr>
          </w:p>
          <w:p w14:paraId="0A4FCBAC" w14:textId="77777777" w:rsidR="009C085E" w:rsidRPr="00CC2E74" w:rsidRDefault="009C085E" w:rsidP="00F1158D">
            <w:pPr>
              <w:rPr>
                <w:rFonts w:ascii="Arial" w:hAnsi="Arial" w:cs="Arial"/>
              </w:rPr>
            </w:pPr>
          </w:p>
          <w:p w14:paraId="32452E19" w14:textId="77777777" w:rsidR="009C085E" w:rsidRPr="00CC2E74" w:rsidRDefault="009C085E" w:rsidP="00F1158D">
            <w:pPr>
              <w:rPr>
                <w:rFonts w:ascii="Arial" w:hAnsi="Arial" w:cs="Arial"/>
              </w:rPr>
            </w:pPr>
          </w:p>
          <w:p w14:paraId="230639CB" w14:textId="77777777" w:rsidR="009C085E" w:rsidRPr="00CC2E74" w:rsidRDefault="009C085E" w:rsidP="00F1158D">
            <w:pPr>
              <w:rPr>
                <w:rFonts w:ascii="Arial" w:hAnsi="Arial" w:cs="Arial"/>
              </w:rPr>
            </w:pPr>
          </w:p>
          <w:p w14:paraId="40E3E9E0" w14:textId="77777777" w:rsidR="009C085E" w:rsidRPr="00CC2E74" w:rsidRDefault="009C085E" w:rsidP="00F1158D">
            <w:pPr>
              <w:jc w:val="center"/>
              <w:rPr>
                <w:rFonts w:ascii="Arial" w:hAnsi="Arial" w:cs="Arial"/>
              </w:rPr>
            </w:pPr>
            <w:r w:rsidRPr="00CC2E74">
              <w:rPr>
                <w:rFonts w:ascii="Arial" w:hAnsi="Arial" w:cs="Arial"/>
              </w:rPr>
              <w:t xml:space="preserve">……………………..   zł </w:t>
            </w:r>
          </w:p>
          <w:p w14:paraId="02901B02" w14:textId="77777777" w:rsidR="009C085E" w:rsidRPr="00CC2E74" w:rsidRDefault="009C085E" w:rsidP="00F1158D">
            <w:pPr>
              <w:jc w:val="center"/>
              <w:rPr>
                <w:rFonts w:ascii="Arial" w:hAnsi="Arial" w:cs="Arial"/>
              </w:rPr>
            </w:pPr>
            <w:r w:rsidRPr="00CC2E74">
              <w:rPr>
                <w:rFonts w:ascii="Arial" w:hAnsi="Arial" w:cs="Arial"/>
                <w:bCs/>
                <w:i/>
                <w:iCs/>
              </w:rPr>
              <w:t>(zapis cyfrowy)</w:t>
            </w:r>
          </w:p>
        </w:tc>
      </w:tr>
      <w:tr w:rsidR="009C085E" w:rsidRPr="00CC2E74" w14:paraId="37E7934B" w14:textId="77777777" w:rsidTr="00F1158D">
        <w:trPr>
          <w:trHeight w:val="2548"/>
        </w:trPr>
        <w:tc>
          <w:tcPr>
            <w:tcW w:w="306" w:type="pct"/>
          </w:tcPr>
          <w:p w14:paraId="688E7350" w14:textId="77777777" w:rsidR="009C085E" w:rsidRPr="00CC2E74" w:rsidRDefault="009C085E" w:rsidP="00F1158D">
            <w:pPr>
              <w:rPr>
                <w:rFonts w:ascii="Arial" w:hAnsi="Arial" w:cs="Arial"/>
              </w:rPr>
            </w:pPr>
          </w:p>
          <w:p w14:paraId="3BEAB8E0" w14:textId="77777777" w:rsidR="009C085E" w:rsidRPr="00CC2E74" w:rsidRDefault="009C085E" w:rsidP="00F1158D">
            <w:pPr>
              <w:rPr>
                <w:rFonts w:ascii="Arial" w:hAnsi="Arial" w:cs="Arial"/>
              </w:rPr>
            </w:pPr>
          </w:p>
          <w:p w14:paraId="36C34A09" w14:textId="77777777" w:rsidR="009C085E" w:rsidRPr="00CC2E74" w:rsidRDefault="009C085E" w:rsidP="00F1158D">
            <w:pPr>
              <w:rPr>
                <w:rFonts w:ascii="Arial" w:hAnsi="Arial" w:cs="Arial"/>
              </w:rPr>
            </w:pPr>
            <w:r w:rsidRPr="00CC2E74">
              <w:rPr>
                <w:rFonts w:ascii="Arial" w:hAnsi="Arial" w:cs="Arial"/>
              </w:rPr>
              <w:t>3.</w:t>
            </w:r>
          </w:p>
        </w:tc>
        <w:tc>
          <w:tcPr>
            <w:tcW w:w="2986" w:type="pct"/>
            <w:vAlign w:val="center"/>
          </w:tcPr>
          <w:p w14:paraId="7CFBFAE1" w14:textId="3F394A86" w:rsidR="009C085E" w:rsidRPr="00CC2E74" w:rsidRDefault="009C085E" w:rsidP="00F1158D">
            <w:pPr>
              <w:pStyle w:val="Akapitzlist"/>
              <w:autoSpaceDE w:val="0"/>
              <w:autoSpaceDN w:val="0"/>
              <w:adjustRightInd w:val="0"/>
              <w:ind w:left="0"/>
              <w:rPr>
                <w:rFonts w:ascii="Arial" w:hAnsi="Arial" w:cs="Arial"/>
                <w:b/>
                <w:bCs/>
              </w:rPr>
            </w:pPr>
            <w:r w:rsidRPr="00CC2E74">
              <w:rPr>
                <w:rFonts w:ascii="Arial" w:hAnsi="Arial" w:cs="Arial"/>
                <w:b/>
                <w:bCs/>
              </w:rPr>
              <w:t>Kalendarz stojący na biurko na 202</w:t>
            </w:r>
            <w:r w:rsidR="005170BF">
              <w:rPr>
                <w:rFonts w:ascii="Arial" w:hAnsi="Arial" w:cs="Arial"/>
                <w:b/>
                <w:bCs/>
              </w:rPr>
              <w:t>6</w:t>
            </w:r>
            <w:r w:rsidRPr="00CC2E74">
              <w:rPr>
                <w:rFonts w:ascii="Arial" w:hAnsi="Arial" w:cs="Arial"/>
                <w:b/>
                <w:bCs/>
              </w:rPr>
              <w:t xml:space="preserve"> r. (</w:t>
            </w:r>
            <w:r w:rsidR="00267034">
              <w:rPr>
                <w:rFonts w:ascii="Arial" w:hAnsi="Arial" w:cs="Arial"/>
                <w:b/>
                <w:bCs/>
              </w:rPr>
              <w:t>5</w:t>
            </w:r>
            <w:r w:rsidRPr="00CC2E74">
              <w:rPr>
                <w:rFonts w:ascii="Arial" w:hAnsi="Arial" w:cs="Arial"/>
                <w:b/>
                <w:bCs/>
              </w:rPr>
              <w:t>00 sztuk)</w:t>
            </w:r>
          </w:p>
          <w:p w14:paraId="69D4921B" w14:textId="77777777" w:rsidR="009C085E" w:rsidRPr="00CC2E74" w:rsidRDefault="009C085E" w:rsidP="00F972CB">
            <w:pPr>
              <w:numPr>
                <w:ilvl w:val="0"/>
                <w:numId w:val="26"/>
              </w:numPr>
              <w:ind w:hanging="294"/>
              <w:rPr>
                <w:rFonts w:ascii="Arial" w:hAnsi="Arial" w:cs="Arial"/>
              </w:rPr>
            </w:pPr>
            <w:r w:rsidRPr="00CC2E74">
              <w:rPr>
                <w:rFonts w:ascii="Arial" w:hAnsi="Arial" w:cs="Arial"/>
              </w:rPr>
              <w:t xml:space="preserve">wymiar: szerokość 270 mm, wysokość 170 mm x 2 </w:t>
            </w:r>
          </w:p>
          <w:p w14:paraId="1AF60621" w14:textId="77777777" w:rsidR="009C085E" w:rsidRPr="00CC2E74" w:rsidRDefault="009C085E" w:rsidP="00F972CB">
            <w:pPr>
              <w:numPr>
                <w:ilvl w:val="0"/>
                <w:numId w:val="26"/>
              </w:numPr>
              <w:ind w:hanging="294"/>
              <w:rPr>
                <w:rFonts w:ascii="Arial" w:hAnsi="Arial" w:cs="Arial"/>
              </w:rPr>
            </w:pPr>
            <w:r w:rsidRPr="00CC2E74">
              <w:rPr>
                <w:rFonts w:ascii="Arial" w:hAnsi="Arial" w:cs="Arial"/>
              </w:rPr>
              <w:t>podstawa kalendarza:</w:t>
            </w:r>
          </w:p>
          <w:p w14:paraId="6B55DE2D"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do podkładu typu namiot przymocowane są za pomocą dwóch górnych metalowych spirali dwa kalendarze: kalendarz miesięczny i kalendarz tygodniowy</w:t>
            </w:r>
          </w:p>
          <w:p w14:paraId="58395B68"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podkład: sztywny twardy karton, który po czasie nie będzie ulegał deformacji (lub tektura kaszerowana okleiną)</w:t>
            </w:r>
          </w:p>
          <w:p w14:paraId="2B7496C0"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na dwóch zewnętrznych bokach namiotu</w:t>
            </w:r>
          </w:p>
          <w:p w14:paraId="32C801CB"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logo Krajowego Funduszu Szkoleniowego, Wojewódzkiego Urzędu Pracy w Łodzi oraz znakowanie zgodnie z Systemem Identyfikacji Wizualnej Województwa Łódzkiego</w:t>
            </w:r>
          </w:p>
          <w:p w14:paraId="3DF98B82" w14:textId="77777777" w:rsidR="009C085E" w:rsidRPr="00CC2E74" w:rsidRDefault="009C085E" w:rsidP="00F972CB">
            <w:pPr>
              <w:numPr>
                <w:ilvl w:val="0"/>
                <w:numId w:val="27"/>
              </w:numPr>
              <w:ind w:left="1276" w:hanging="283"/>
              <w:rPr>
                <w:rFonts w:ascii="Arial" w:hAnsi="Arial" w:cs="Arial"/>
              </w:rPr>
            </w:pPr>
            <w:r w:rsidRPr="00CC2E74">
              <w:rPr>
                <w:rFonts w:ascii="Arial" w:hAnsi="Arial" w:cs="Arial"/>
              </w:rPr>
              <w:t>bigowana od spodu i łączona od góry za pomocą spirali, razem z kalendarium</w:t>
            </w:r>
          </w:p>
          <w:p w14:paraId="2969CE00" w14:textId="77777777" w:rsidR="009C085E" w:rsidRPr="00CC2E74" w:rsidRDefault="009C085E" w:rsidP="00F972CB">
            <w:pPr>
              <w:numPr>
                <w:ilvl w:val="0"/>
                <w:numId w:val="23"/>
              </w:numPr>
              <w:rPr>
                <w:rFonts w:ascii="Arial" w:hAnsi="Arial" w:cs="Arial"/>
              </w:rPr>
            </w:pPr>
            <w:r w:rsidRPr="00CC2E74">
              <w:rPr>
                <w:rFonts w:ascii="Arial" w:hAnsi="Arial" w:cs="Arial"/>
              </w:rPr>
              <w:t>kalendarium miesięczne:</w:t>
            </w:r>
          </w:p>
          <w:p w14:paraId="5B108C52" w14:textId="77777777" w:rsidR="009C085E" w:rsidRPr="00CC2E74" w:rsidRDefault="009C085E" w:rsidP="00F972CB">
            <w:pPr>
              <w:numPr>
                <w:ilvl w:val="0"/>
                <w:numId w:val="28"/>
              </w:numPr>
              <w:rPr>
                <w:rFonts w:ascii="Arial" w:hAnsi="Arial" w:cs="Arial"/>
              </w:rPr>
            </w:pPr>
            <w:r w:rsidRPr="00CC2E74">
              <w:rPr>
                <w:rFonts w:ascii="Arial" w:hAnsi="Arial" w:cs="Arial"/>
              </w:rPr>
              <w:t>wymiary: szerokość 85 mm, wysokość 140 mm</w:t>
            </w:r>
          </w:p>
          <w:p w14:paraId="24E41A14" w14:textId="77777777" w:rsidR="009C085E" w:rsidRPr="00CC2E74" w:rsidRDefault="009C085E" w:rsidP="00F972CB">
            <w:pPr>
              <w:numPr>
                <w:ilvl w:val="0"/>
                <w:numId w:val="28"/>
              </w:numPr>
              <w:rPr>
                <w:rFonts w:ascii="Arial" w:hAnsi="Arial" w:cs="Arial"/>
              </w:rPr>
            </w:pPr>
            <w:r w:rsidRPr="00CC2E74">
              <w:rPr>
                <w:rFonts w:ascii="Arial" w:hAnsi="Arial" w:cs="Arial"/>
              </w:rPr>
              <w:t>zadruk: druk dwukolorowy (czarno - czerwony)</w:t>
            </w:r>
          </w:p>
          <w:p w14:paraId="5DC94782" w14:textId="77777777" w:rsidR="009C085E" w:rsidRPr="00CC2E74" w:rsidRDefault="009C085E" w:rsidP="00F972CB">
            <w:pPr>
              <w:numPr>
                <w:ilvl w:val="0"/>
                <w:numId w:val="28"/>
              </w:numPr>
              <w:rPr>
                <w:rFonts w:ascii="Arial" w:hAnsi="Arial" w:cs="Arial"/>
              </w:rPr>
            </w:pPr>
            <w:r w:rsidRPr="00CC2E74">
              <w:rPr>
                <w:rFonts w:ascii="Arial" w:hAnsi="Arial" w:cs="Arial"/>
              </w:rPr>
              <w:t>gramatura: papier kreda matowa 200 g</w:t>
            </w:r>
          </w:p>
          <w:p w14:paraId="0DC922B1" w14:textId="77777777" w:rsidR="009C085E" w:rsidRPr="00CC2E74" w:rsidRDefault="009C085E" w:rsidP="00F972CB">
            <w:pPr>
              <w:numPr>
                <w:ilvl w:val="0"/>
                <w:numId w:val="28"/>
              </w:numPr>
              <w:rPr>
                <w:rFonts w:ascii="Arial" w:hAnsi="Arial" w:cs="Arial"/>
              </w:rPr>
            </w:pPr>
            <w:r w:rsidRPr="00CC2E74">
              <w:rPr>
                <w:rFonts w:ascii="Arial" w:hAnsi="Arial" w:cs="Arial"/>
              </w:rPr>
              <w:t>w dolnych rogach z poprzednim i następnym miesiącem</w:t>
            </w:r>
          </w:p>
          <w:p w14:paraId="78449951" w14:textId="77777777" w:rsidR="009C085E" w:rsidRPr="00CC2E74" w:rsidRDefault="009C085E" w:rsidP="00F972CB">
            <w:pPr>
              <w:numPr>
                <w:ilvl w:val="0"/>
                <w:numId w:val="28"/>
              </w:numPr>
              <w:rPr>
                <w:rFonts w:ascii="Arial" w:hAnsi="Arial" w:cs="Arial"/>
              </w:rPr>
            </w:pPr>
            <w:r w:rsidRPr="00CC2E74">
              <w:rPr>
                <w:rFonts w:ascii="Arial" w:hAnsi="Arial" w:cs="Arial"/>
              </w:rPr>
              <w:t xml:space="preserve">zadruk dwustronny (na jednej stronie miesiąca styczeń na drugiej grudzień, na następnych kartkach odpowiednio luty i listopad; marzec i październik; kwiecień i wrzesień; maj </w:t>
            </w:r>
            <w:r w:rsidRPr="00CC2E74">
              <w:rPr>
                <w:rFonts w:ascii="Arial" w:hAnsi="Arial" w:cs="Arial"/>
              </w:rPr>
              <w:br/>
              <w:t>i sierpień; czerwiec i lipiec)</w:t>
            </w:r>
          </w:p>
          <w:p w14:paraId="7ABAC164" w14:textId="77777777" w:rsidR="009C085E" w:rsidRPr="00CC2E74" w:rsidRDefault="009C085E" w:rsidP="00F972CB">
            <w:pPr>
              <w:numPr>
                <w:ilvl w:val="0"/>
                <w:numId w:val="23"/>
              </w:numPr>
              <w:ind w:hanging="294"/>
              <w:rPr>
                <w:rFonts w:ascii="Arial" w:hAnsi="Arial" w:cs="Arial"/>
              </w:rPr>
            </w:pPr>
            <w:r w:rsidRPr="00CC2E74">
              <w:rPr>
                <w:rFonts w:ascii="Arial" w:hAnsi="Arial" w:cs="Arial"/>
              </w:rPr>
              <w:t>kalendarium tygodniowe</w:t>
            </w:r>
          </w:p>
          <w:p w14:paraId="699A1B07" w14:textId="77777777" w:rsidR="009C085E" w:rsidRPr="00CC2E74" w:rsidRDefault="009C085E" w:rsidP="00F972CB">
            <w:pPr>
              <w:numPr>
                <w:ilvl w:val="0"/>
                <w:numId w:val="29"/>
              </w:numPr>
              <w:rPr>
                <w:rFonts w:ascii="Arial" w:hAnsi="Arial" w:cs="Arial"/>
              </w:rPr>
            </w:pPr>
            <w:r w:rsidRPr="00CC2E74">
              <w:rPr>
                <w:rFonts w:ascii="Arial" w:hAnsi="Arial" w:cs="Arial"/>
              </w:rPr>
              <w:lastRenderedPageBreak/>
              <w:t>wymiary: szerokość 170 mm, wysokość 140 mm</w:t>
            </w:r>
          </w:p>
          <w:p w14:paraId="580BC591" w14:textId="77777777" w:rsidR="009C085E" w:rsidRPr="00CC2E74" w:rsidRDefault="009C085E" w:rsidP="00F972CB">
            <w:pPr>
              <w:numPr>
                <w:ilvl w:val="0"/>
                <w:numId w:val="29"/>
              </w:numPr>
              <w:rPr>
                <w:rFonts w:ascii="Arial" w:hAnsi="Arial" w:cs="Arial"/>
              </w:rPr>
            </w:pPr>
            <w:r w:rsidRPr="00CC2E74">
              <w:rPr>
                <w:rFonts w:ascii="Arial" w:hAnsi="Arial" w:cs="Arial"/>
              </w:rPr>
              <w:t>zadruk: druk dwukolorowy (czarno-czerwony)</w:t>
            </w:r>
          </w:p>
          <w:p w14:paraId="56A72657" w14:textId="77777777" w:rsidR="009C085E" w:rsidRPr="00CC2E74" w:rsidRDefault="009C085E" w:rsidP="00F972CB">
            <w:pPr>
              <w:numPr>
                <w:ilvl w:val="0"/>
                <w:numId w:val="29"/>
              </w:numPr>
              <w:rPr>
                <w:rFonts w:ascii="Arial" w:hAnsi="Arial" w:cs="Arial"/>
              </w:rPr>
            </w:pPr>
            <w:r w:rsidRPr="00CC2E74">
              <w:rPr>
                <w:rFonts w:ascii="Arial" w:hAnsi="Arial" w:cs="Arial"/>
              </w:rPr>
              <w:t>gramatura: papier offset 130 g</w:t>
            </w:r>
          </w:p>
          <w:p w14:paraId="6576A933" w14:textId="77777777" w:rsidR="009C085E" w:rsidRPr="00CC2E74" w:rsidRDefault="009C085E" w:rsidP="00F972CB">
            <w:pPr>
              <w:numPr>
                <w:ilvl w:val="0"/>
                <w:numId w:val="29"/>
              </w:numPr>
              <w:rPr>
                <w:rFonts w:ascii="Arial" w:hAnsi="Arial" w:cs="Arial"/>
              </w:rPr>
            </w:pPr>
            <w:r w:rsidRPr="00CC2E74">
              <w:rPr>
                <w:rFonts w:ascii="Arial" w:hAnsi="Arial" w:cs="Arial"/>
              </w:rPr>
              <w:t>okładka: logo Krajowego Funduszu Szkoleniowego</w:t>
            </w:r>
          </w:p>
          <w:p w14:paraId="14460251" w14:textId="77777777" w:rsidR="009C085E" w:rsidRPr="00CC2E74" w:rsidRDefault="009C085E" w:rsidP="00F972CB">
            <w:pPr>
              <w:numPr>
                <w:ilvl w:val="0"/>
                <w:numId w:val="29"/>
              </w:numPr>
              <w:rPr>
                <w:rFonts w:ascii="Arial" w:hAnsi="Arial" w:cs="Arial"/>
              </w:rPr>
            </w:pPr>
            <w:r w:rsidRPr="00CC2E74">
              <w:rPr>
                <w:rFonts w:ascii="Arial" w:hAnsi="Arial" w:cs="Arial"/>
              </w:rPr>
              <w:t>dni tygodnia rozbite w dwóch poziomych rzędach (3 dni na górze, 4 dni na dole, przy czym sobota i niedziela w jednym bloku), nazwa miesiąca, dzień miesiąca/tygodnia, imieniny, miejsce na notatki</w:t>
            </w:r>
          </w:p>
          <w:p w14:paraId="5CD38968" w14:textId="77777777" w:rsidR="009C085E" w:rsidRPr="00CC2E74" w:rsidRDefault="009C085E" w:rsidP="00F972CB">
            <w:pPr>
              <w:numPr>
                <w:ilvl w:val="0"/>
                <w:numId w:val="29"/>
              </w:numPr>
              <w:rPr>
                <w:rFonts w:ascii="Arial" w:hAnsi="Arial" w:cs="Arial"/>
              </w:rPr>
            </w:pPr>
            <w:r w:rsidRPr="00CC2E74">
              <w:rPr>
                <w:rFonts w:ascii="Arial" w:hAnsi="Arial" w:cs="Arial"/>
              </w:rPr>
              <w:t>zadruk dwustronny, analogiczny jak przy kalendarium miesięcznym</w:t>
            </w:r>
          </w:p>
          <w:p w14:paraId="3A4B4C86" w14:textId="77777777" w:rsidR="009C085E" w:rsidRPr="00CC2E74" w:rsidRDefault="009C085E" w:rsidP="00F1158D">
            <w:pPr>
              <w:pStyle w:val="Akapitzlist"/>
              <w:autoSpaceDE w:val="0"/>
              <w:autoSpaceDN w:val="0"/>
              <w:adjustRightInd w:val="0"/>
              <w:ind w:left="0"/>
              <w:rPr>
                <w:rFonts w:ascii="Arial" w:hAnsi="Arial" w:cs="Arial"/>
                <w:b/>
                <w:bCs/>
              </w:rPr>
            </w:pPr>
          </w:p>
          <w:p w14:paraId="75C3802D" w14:textId="77777777" w:rsidR="009C085E" w:rsidRPr="00CC2E74" w:rsidRDefault="009C085E" w:rsidP="00F1158D">
            <w:pPr>
              <w:rPr>
                <w:rFonts w:ascii="Arial" w:hAnsi="Arial" w:cs="Arial"/>
                <w:bCs/>
              </w:rPr>
            </w:pPr>
          </w:p>
        </w:tc>
        <w:tc>
          <w:tcPr>
            <w:tcW w:w="1708" w:type="pct"/>
          </w:tcPr>
          <w:p w14:paraId="681933D5" w14:textId="77777777" w:rsidR="009C085E" w:rsidRPr="00CC2E74" w:rsidRDefault="009C085E" w:rsidP="00F1158D">
            <w:pPr>
              <w:rPr>
                <w:rFonts w:ascii="Arial" w:hAnsi="Arial" w:cs="Arial"/>
              </w:rPr>
            </w:pPr>
          </w:p>
          <w:p w14:paraId="29E66B64" w14:textId="77777777" w:rsidR="009C085E" w:rsidRPr="00CC2E74" w:rsidRDefault="009C085E" w:rsidP="00F1158D">
            <w:pPr>
              <w:rPr>
                <w:rFonts w:ascii="Arial" w:hAnsi="Arial" w:cs="Arial"/>
              </w:rPr>
            </w:pPr>
          </w:p>
          <w:p w14:paraId="07B29C38" w14:textId="77777777" w:rsidR="009C085E" w:rsidRPr="00CC2E74" w:rsidRDefault="009C085E" w:rsidP="00F1158D">
            <w:pPr>
              <w:rPr>
                <w:rFonts w:ascii="Arial" w:hAnsi="Arial" w:cs="Arial"/>
              </w:rPr>
            </w:pPr>
          </w:p>
          <w:p w14:paraId="6A1FCF5B" w14:textId="77777777" w:rsidR="009C085E" w:rsidRPr="00CC2E74" w:rsidRDefault="009C085E" w:rsidP="00F1158D">
            <w:pPr>
              <w:rPr>
                <w:rFonts w:ascii="Arial" w:hAnsi="Arial" w:cs="Arial"/>
              </w:rPr>
            </w:pPr>
          </w:p>
          <w:p w14:paraId="6162CD0B" w14:textId="77777777" w:rsidR="009C085E" w:rsidRPr="00CC2E74" w:rsidRDefault="009C085E" w:rsidP="00F1158D">
            <w:pPr>
              <w:rPr>
                <w:rFonts w:ascii="Arial" w:hAnsi="Arial" w:cs="Arial"/>
              </w:rPr>
            </w:pPr>
          </w:p>
          <w:p w14:paraId="266109EC" w14:textId="77777777" w:rsidR="009C085E" w:rsidRPr="00CC2E74" w:rsidRDefault="009C085E" w:rsidP="00F1158D">
            <w:pPr>
              <w:rPr>
                <w:rFonts w:ascii="Arial" w:hAnsi="Arial" w:cs="Arial"/>
              </w:rPr>
            </w:pPr>
          </w:p>
          <w:p w14:paraId="73C65DED" w14:textId="77777777" w:rsidR="009C085E" w:rsidRPr="00CC2E74" w:rsidRDefault="009C085E" w:rsidP="00F1158D">
            <w:pPr>
              <w:rPr>
                <w:rFonts w:ascii="Arial" w:hAnsi="Arial" w:cs="Arial"/>
              </w:rPr>
            </w:pPr>
          </w:p>
          <w:p w14:paraId="1C0E39F9" w14:textId="77777777" w:rsidR="009C085E" w:rsidRPr="00CC2E74" w:rsidRDefault="009C085E" w:rsidP="00F1158D">
            <w:pPr>
              <w:rPr>
                <w:rFonts w:ascii="Arial" w:hAnsi="Arial" w:cs="Arial"/>
              </w:rPr>
            </w:pPr>
          </w:p>
          <w:p w14:paraId="68D2B615" w14:textId="77777777" w:rsidR="009C085E" w:rsidRPr="00CC2E74" w:rsidRDefault="009C085E" w:rsidP="00F1158D">
            <w:pPr>
              <w:rPr>
                <w:rFonts w:ascii="Arial" w:hAnsi="Arial" w:cs="Arial"/>
              </w:rPr>
            </w:pPr>
          </w:p>
          <w:p w14:paraId="76A03F68" w14:textId="77777777" w:rsidR="009C085E" w:rsidRPr="00CC2E74" w:rsidRDefault="009C085E" w:rsidP="00F1158D">
            <w:pPr>
              <w:rPr>
                <w:rFonts w:ascii="Arial" w:hAnsi="Arial" w:cs="Arial"/>
              </w:rPr>
            </w:pPr>
          </w:p>
          <w:p w14:paraId="7CAD7BAD" w14:textId="77777777" w:rsidR="009C085E" w:rsidRPr="00CC2E74" w:rsidRDefault="009C085E" w:rsidP="00F1158D">
            <w:pPr>
              <w:rPr>
                <w:rFonts w:ascii="Arial" w:hAnsi="Arial" w:cs="Arial"/>
              </w:rPr>
            </w:pPr>
          </w:p>
          <w:p w14:paraId="266EA8A4" w14:textId="77777777" w:rsidR="009C085E" w:rsidRPr="00CC2E74" w:rsidRDefault="009C085E" w:rsidP="00F1158D">
            <w:pPr>
              <w:rPr>
                <w:rFonts w:ascii="Arial" w:hAnsi="Arial" w:cs="Arial"/>
              </w:rPr>
            </w:pPr>
          </w:p>
          <w:p w14:paraId="7E485ABD" w14:textId="77777777" w:rsidR="009C085E" w:rsidRPr="00CC2E74" w:rsidRDefault="009C085E" w:rsidP="00F1158D">
            <w:pPr>
              <w:rPr>
                <w:rFonts w:ascii="Arial" w:hAnsi="Arial" w:cs="Arial"/>
              </w:rPr>
            </w:pPr>
          </w:p>
          <w:p w14:paraId="38CE0995" w14:textId="77777777" w:rsidR="009C085E" w:rsidRPr="00CC2E74" w:rsidRDefault="009C085E" w:rsidP="00F1158D">
            <w:pPr>
              <w:rPr>
                <w:rFonts w:ascii="Arial" w:hAnsi="Arial" w:cs="Arial"/>
              </w:rPr>
            </w:pPr>
          </w:p>
          <w:p w14:paraId="53527BF5" w14:textId="77777777" w:rsidR="009C085E" w:rsidRPr="00CC2E74" w:rsidRDefault="009C085E" w:rsidP="00F1158D">
            <w:pPr>
              <w:rPr>
                <w:rFonts w:ascii="Arial" w:hAnsi="Arial" w:cs="Arial"/>
              </w:rPr>
            </w:pPr>
          </w:p>
          <w:p w14:paraId="1E6A5640" w14:textId="77777777" w:rsidR="009C085E" w:rsidRPr="00CC2E74" w:rsidRDefault="009C085E" w:rsidP="00F1158D">
            <w:pPr>
              <w:rPr>
                <w:rFonts w:ascii="Arial" w:hAnsi="Arial" w:cs="Arial"/>
              </w:rPr>
            </w:pPr>
          </w:p>
          <w:p w14:paraId="707B8C78" w14:textId="77777777" w:rsidR="009C085E" w:rsidRPr="00CC2E74" w:rsidRDefault="009C085E" w:rsidP="00F1158D">
            <w:pPr>
              <w:rPr>
                <w:rFonts w:ascii="Arial" w:hAnsi="Arial" w:cs="Arial"/>
              </w:rPr>
            </w:pPr>
          </w:p>
          <w:p w14:paraId="4EC8D2C6" w14:textId="77777777" w:rsidR="009C085E" w:rsidRPr="00CC2E74" w:rsidRDefault="009C085E" w:rsidP="00F1158D">
            <w:pPr>
              <w:rPr>
                <w:rFonts w:ascii="Arial" w:hAnsi="Arial" w:cs="Arial"/>
              </w:rPr>
            </w:pPr>
          </w:p>
          <w:p w14:paraId="094AE773" w14:textId="77777777" w:rsidR="009C085E" w:rsidRPr="00CC2E74" w:rsidRDefault="009C085E" w:rsidP="00F1158D">
            <w:pPr>
              <w:rPr>
                <w:rFonts w:ascii="Arial" w:hAnsi="Arial" w:cs="Arial"/>
              </w:rPr>
            </w:pPr>
          </w:p>
          <w:p w14:paraId="199DE160" w14:textId="77777777" w:rsidR="009C085E" w:rsidRPr="00CC2E74" w:rsidRDefault="009C085E" w:rsidP="00F1158D">
            <w:pPr>
              <w:rPr>
                <w:rFonts w:ascii="Arial" w:hAnsi="Arial" w:cs="Arial"/>
              </w:rPr>
            </w:pPr>
          </w:p>
          <w:p w14:paraId="58DBD4FF" w14:textId="77777777" w:rsidR="009C085E" w:rsidRPr="00CC2E74" w:rsidRDefault="009C085E" w:rsidP="00F1158D">
            <w:pPr>
              <w:rPr>
                <w:rFonts w:ascii="Arial" w:hAnsi="Arial" w:cs="Arial"/>
              </w:rPr>
            </w:pPr>
          </w:p>
          <w:p w14:paraId="04873287" w14:textId="77777777" w:rsidR="009C085E" w:rsidRPr="00CC2E74" w:rsidRDefault="009C085E" w:rsidP="00F1158D">
            <w:pPr>
              <w:rPr>
                <w:rFonts w:ascii="Arial" w:hAnsi="Arial" w:cs="Arial"/>
              </w:rPr>
            </w:pPr>
          </w:p>
          <w:p w14:paraId="51AA0A22" w14:textId="77777777" w:rsidR="009C085E" w:rsidRPr="00CC2E74" w:rsidRDefault="009C085E" w:rsidP="00F1158D">
            <w:pPr>
              <w:jc w:val="center"/>
              <w:rPr>
                <w:rFonts w:ascii="Arial" w:hAnsi="Arial" w:cs="Arial"/>
              </w:rPr>
            </w:pPr>
            <w:r w:rsidRPr="00CC2E74">
              <w:rPr>
                <w:rFonts w:ascii="Arial" w:hAnsi="Arial" w:cs="Arial"/>
              </w:rPr>
              <w:t xml:space="preserve">…………………….. zł </w:t>
            </w:r>
          </w:p>
          <w:p w14:paraId="035390D3" w14:textId="77777777" w:rsidR="009C085E" w:rsidRPr="00CC2E74" w:rsidRDefault="009C085E" w:rsidP="00F1158D">
            <w:pPr>
              <w:jc w:val="center"/>
              <w:rPr>
                <w:rFonts w:ascii="Arial" w:hAnsi="Arial" w:cs="Arial"/>
                <w:noProof/>
              </w:rPr>
            </w:pPr>
            <w:r w:rsidRPr="00CC2E74">
              <w:rPr>
                <w:rFonts w:ascii="Arial" w:hAnsi="Arial" w:cs="Arial"/>
                <w:bCs/>
                <w:i/>
                <w:iCs/>
              </w:rPr>
              <w:t>(zapis cyfrowy)</w:t>
            </w:r>
          </w:p>
        </w:tc>
      </w:tr>
      <w:tr w:rsidR="009C085E" w:rsidRPr="00CC2E74" w14:paraId="092945D8" w14:textId="77777777" w:rsidTr="00F1158D">
        <w:trPr>
          <w:trHeight w:val="2548"/>
        </w:trPr>
        <w:tc>
          <w:tcPr>
            <w:tcW w:w="306" w:type="pct"/>
          </w:tcPr>
          <w:p w14:paraId="4A0A7745" w14:textId="77777777" w:rsidR="009C085E" w:rsidRPr="00CC2E74" w:rsidRDefault="009C085E" w:rsidP="00F1158D">
            <w:pPr>
              <w:rPr>
                <w:rFonts w:ascii="Arial" w:hAnsi="Arial" w:cs="Arial"/>
              </w:rPr>
            </w:pPr>
          </w:p>
          <w:p w14:paraId="0E8E6670" w14:textId="77777777" w:rsidR="009C085E" w:rsidRPr="00CC2E74" w:rsidRDefault="009C085E" w:rsidP="00F1158D">
            <w:pPr>
              <w:rPr>
                <w:rFonts w:ascii="Arial" w:hAnsi="Arial" w:cs="Arial"/>
              </w:rPr>
            </w:pPr>
          </w:p>
          <w:p w14:paraId="07FC9E66" w14:textId="77777777" w:rsidR="009C085E" w:rsidRPr="00CC2E74" w:rsidRDefault="009C085E" w:rsidP="00F1158D">
            <w:pPr>
              <w:rPr>
                <w:rFonts w:ascii="Arial" w:hAnsi="Arial" w:cs="Arial"/>
              </w:rPr>
            </w:pPr>
            <w:r w:rsidRPr="00CC2E74">
              <w:rPr>
                <w:rFonts w:ascii="Arial" w:hAnsi="Arial" w:cs="Arial"/>
              </w:rPr>
              <w:t>4.</w:t>
            </w:r>
          </w:p>
        </w:tc>
        <w:tc>
          <w:tcPr>
            <w:tcW w:w="2986" w:type="pct"/>
            <w:vAlign w:val="center"/>
          </w:tcPr>
          <w:p w14:paraId="01555C04" w14:textId="7F82828A" w:rsidR="009C085E" w:rsidRPr="00CC2E74" w:rsidRDefault="009C085E" w:rsidP="00F1158D">
            <w:pPr>
              <w:pStyle w:val="Akapitzlist"/>
              <w:autoSpaceDE w:val="0"/>
              <w:autoSpaceDN w:val="0"/>
              <w:adjustRightInd w:val="0"/>
              <w:ind w:left="0"/>
              <w:rPr>
                <w:rFonts w:ascii="Arial" w:hAnsi="Arial" w:cs="Arial"/>
                <w:b/>
                <w:bCs/>
              </w:rPr>
            </w:pPr>
            <w:r w:rsidRPr="00CC2E74">
              <w:rPr>
                <w:rFonts w:ascii="Arial" w:hAnsi="Arial" w:cs="Arial"/>
                <w:b/>
                <w:bCs/>
              </w:rPr>
              <w:t>Kalendarz wiszący trójdzielny na 202</w:t>
            </w:r>
            <w:r w:rsidR="005170BF">
              <w:rPr>
                <w:rFonts w:ascii="Arial" w:hAnsi="Arial" w:cs="Arial"/>
                <w:b/>
                <w:bCs/>
              </w:rPr>
              <w:t>6</w:t>
            </w:r>
            <w:r w:rsidRPr="00CC2E74">
              <w:rPr>
                <w:rFonts w:ascii="Arial" w:hAnsi="Arial" w:cs="Arial"/>
                <w:b/>
                <w:bCs/>
              </w:rPr>
              <w:t xml:space="preserve"> r. (</w:t>
            </w:r>
            <w:r w:rsidR="005170BF">
              <w:rPr>
                <w:rFonts w:ascii="Arial" w:hAnsi="Arial" w:cs="Arial"/>
                <w:b/>
                <w:bCs/>
              </w:rPr>
              <w:t>6</w:t>
            </w:r>
            <w:r w:rsidRPr="00CC2E74">
              <w:rPr>
                <w:rFonts w:ascii="Arial" w:hAnsi="Arial" w:cs="Arial"/>
                <w:b/>
                <w:bCs/>
              </w:rPr>
              <w:t>00 sztuk)</w:t>
            </w:r>
          </w:p>
          <w:p w14:paraId="42B7B854" w14:textId="77777777" w:rsidR="009C085E" w:rsidRPr="00CC2E74" w:rsidRDefault="009C085E" w:rsidP="00F972CB">
            <w:pPr>
              <w:pStyle w:val="Akapitzlist"/>
              <w:numPr>
                <w:ilvl w:val="0"/>
                <w:numId w:val="30"/>
              </w:numPr>
              <w:ind w:left="709" w:hanging="283"/>
              <w:contextualSpacing/>
              <w:rPr>
                <w:rFonts w:ascii="Arial" w:hAnsi="Arial" w:cs="Arial"/>
              </w:rPr>
            </w:pPr>
            <w:r w:rsidRPr="00CC2E74">
              <w:rPr>
                <w:rFonts w:ascii="Arial" w:hAnsi="Arial" w:cs="Arial"/>
              </w:rPr>
              <w:t>główka kalendarza:</w:t>
            </w:r>
          </w:p>
          <w:p w14:paraId="1D27552C"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wymiary: szerokość ok. 320 mm, wysokość ok. 230 mm</w:t>
            </w:r>
          </w:p>
          <w:p w14:paraId="08FB3215"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w tym opcja wyboru zdjęcia z bazy zdjęć, którą przedstawia Wykonawca (Wykonawca powinien posiadać dostęp do bazy zdjęć, z których Zamawiający będzie mógł wybrać kilka do projektu), logo Krajowego Funduszu Szkoleniowego</w:t>
            </w:r>
          </w:p>
          <w:p w14:paraId="27BD12D7"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papier: karton 350 g/m</w:t>
            </w:r>
            <w:r w:rsidRPr="00CC2E74">
              <w:rPr>
                <w:rFonts w:ascii="Arial" w:hAnsi="Arial" w:cs="Arial"/>
                <w:vertAlign w:val="superscript"/>
              </w:rPr>
              <w:t>2</w:t>
            </w:r>
          </w:p>
          <w:p w14:paraId="1B889953"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folia matowa</w:t>
            </w:r>
          </w:p>
          <w:p w14:paraId="626EC91C" w14:textId="77777777" w:rsidR="009C085E" w:rsidRPr="00CC2E74" w:rsidRDefault="009C085E" w:rsidP="00F972CB">
            <w:pPr>
              <w:pStyle w:val="Akapitzlist"/>
              <w:numPr>
                <w:ilvl w:val="0"/>
                <w:numId w:val="31"/>
              </w:numPr>
              <w:contextualSpacing/>
              <w:rPr>
                <w:rFonts w:ascii="Arial" w:hAnsi="Arial" w:cs="Arial"/>
              </w:rPr>
            </w:pPr>
            <w:r w:rsidRPr="00CC2E74">
              <w:rPr>
                <w:rFonts w:ascii="Arial" w:hAnsi="Arial" w:cs="Arial"/>
              </w:rPr>
              <w:t>zadruk 4+0</w:t>
            </w:r>
          </w:p>
          <w:p w14:paraId="4F262DB5"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kalendarium:</w:t>
            </w:r>
          </w:p>
          <w:p w14:paraId="06B4603C"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wymiary:  ok. 290 mm x 138 mm, </w:t>
            </w:r>
          </w:p>
          <w:p w14:paraId="50DC8B5A"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objętość: trzy odrębne kalendaria po 12 kartek</w:t>
            </w:r>
          </w:p>
          <w:p w14:paraId="37DAE652"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gramatura: papier offset 80 g </w:t>
            </w:r>
          </w:p>
          <w:p w14:paraId="63C29D78"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zadruk: druk dwukolorowy (czarno-czerwony)</w:t>
            </w:r>
          </w:p>
          <w:p w14:paraId="3C2001F3"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język polski, numeracja tygodni, polskie imieniny</w:t>
            </w:r>
          </w:p>
          <w:p w14:paraId="32F79CB2" w14:textId="77777777" w:rsidR="009C085E" w:rsidRPr="00CC2E74" w:rsidRDefault="009C085E" w:rsidP="00F972CB">
            <w:pPr>
              <w:pStyle w:val="Akapitzlist"/>
              <w:numPr>
                <w:ilvl w:val="0"/>
                <w:numId w:val="32"/>
              </w:numPr>
              <w:contextualSpacing/>
              <w:rPr>
                <w:rFonts w:ascii="Arial" w:hAnsi="Arial" w:cs="Arial"/>
              </w:rPr>
            </w:pPr>
            <w:r w:rsidRPr="00CC2E74">
              <w:rPr>
                <w:rFonts w:ascii="Arial" w:hAnsi="Arial" w:cs="Arial"/>
              </w:rPr>
              <w:t xml:space="preserve">możliwość wyboru kalendarium z bazy Wykonawcy </w:t>
            </w:r>
          </w:p>
          <w:p w14:paraId="60433533"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plecy pod kalendarium:</w:t>
            </w:r>
          </w:p>
          <w:p w14:paraId="0D5CCBE2"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wymiary jednych pleców: ok. 320 x 200 mm x 3 plecy</w:t>
            </w:r>
          </w:p>
          <w:p w14:paraId="3C065539"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lastRenderedPageBreak/>
              <w:t xml:space="preserve">zadruk: </w:t>
            </w:r>
            <w:proofErr w:type="spellStart"/>
            <w:r w:rsidRPr="00CC2E74">
              <w:rPr>
                <w:rFonts w:ascii="Arial" w:hAnsi="Arial" w:cs="Arial"/>
              </w:rPr>
              <w:t>full</w:t>
            </w:r>
            <w:proofErr w:type="spellEnd"/>
            <w:r w:rsidRPr="00CC2E74">
              <w:rPr>
                <w:rFonts w:ascii="Arial" w:hAnsi="Arial" w:cs="Arial"/>
              </w:rPr>
              <w:t xml:space="preserve"> </w:t>
            </w:r>
            <w:proofErr w:type="spellStart"/>
            <w:r w:rsidRPr="00CC2E74">
              <w:rPr>
                <w:rFonts w:ascii="Arial" w:hAnsi="Arial" w:cs="Arial"/>
              </w:rPr>
              <w:t>color</w:t>
            </w:r>
            <w:proofErr w:type="spellEnd"/>
            <w:r w:rsidRPr="00CC2E74">
              <w:rPr>
                <w:rFonts w:ascii="Arial" w:hAnsi="Arial" w:cs="Arial"/>
              </w:rPr>
              <w:t xml:space="preserve"> (CMYK) wg indywidualnego projektu </w:t>
            </w:r>
          </w:p>
          <w:p w14:paraId="5A00476B"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gramatura: karton 350 g/m</w:t>
            </w:r>
            <w:r w:rsidRPr="00CC2E74">
              <w:rPr>
                <w:rFonts w:ascii="Arial" w:hAnsi="Arial" w:cs="Arial"/>
                <w:vertAlign w:val="superscript"/>
              </w:rPr>
              <w:t>2</w:t>
            </w:r>
          </w:p>
          <w:p w14:paraId="57C0BA4C"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folia matowa</w:t>
            </w:r>
          </w:p>
          <w:p w14:paraId="17B7DB11" w14:textId="77777777" w:rsidR="009C085E" w:rsidRPr="00CC2E74" w:rsidRDefault="009C085E" w:rsidP="00F972CB">
            <w:pPr>
              <w:pStyle w:val="Akapitzlist"/>
              <w:numPr>
                <w:ilvl w:val="0"/>
                <w:numId w:val="33"/>
              </w:numPr>
              <w:contextualSpacing/>
              <w:rPr>
                <w:rFonts w:ascii="Arial" w:hAnsi="Arial" w:cs="Arial"/>
              </w:rPr>
            </w:pPr>
            <w:r w:rsidRPr="00CC2E74">
              <w:rPr>
                <w:rFonts w:ascii="Arial" w:hAnsi="Arial" w:cs="Arial"/>
              </w:rPr>
              <w:t>pod dolnym kalendarium miejsce na zadruk firmowy, czyli logo Wojewódzkiego Urzędu Pracy w Łodzi oraz znakowanie zgodnie z Systemem Identyfikacji Wizualnej Województwa Łódzkiego</w:t>
            </w:r>
          </w:p>
          <w:p w14:paraId="035BCC68" w14:textId="77777777" w:rsidR="009C085E" w:rsidRPr="00CC2E74" w:rsidRDefault="009C085E" w:rsidP="00F972CB">
            <w:pPr>
              <w:pStyle w:val="Akapitzlist"/>
              <w:numPr>
                <w:ilvl w:val="0"/>
                <w:numId w:val="30"/>
              </w:numPr>
              <w:ind w:left="709" w:hanging="289"/>
              <w:contextualSpacing/>
              <w:rPr>
                <w:rFonts w:ascii="Arial" w:hAnsi="Arial" w:cs="Arial"/>
              </w:rPr>
            </w:pPr>
            <w:r w:rsidRPr="00CC2E74">
              <w:rPr>
                <w:rFonts w:ascii="Arial" w:hAnsi="Arial" w:cs="Arial"/>
              </w:rPr>
              <w:t>kalendarz całkowity:</w:t>
            </w:r>
          </w:p>
          <w:p w14:paraId="73BD7237"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szerokość ok. 320 mm, długość ok. 830 mm</w:t>
            </w:r>
          </w:p>
          <w:p w14:paraId="45D3B046"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opaska z przesuwnym okienkiem (domyślnie w kolorze czerwonym)</w:t>
            </w:r>
          </w:p>
          <w:p w14:paraId="651E56DA"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bigowany na cztery części: głowa + 3 kalendaria</w:t>
            </w:r>
          </w:p>
          <w:p w14:paraId="57F6D8D6"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możliwość zawieszenia (dziurka)</w:t>
            </w:r>
          </w:p>
          <w:p w14:paraId="33E97C4F" w14:textId="77777777" w:rsidR="009C085E" w:rsidRPr="00CC2E74" w:rsidRDefault="009C085E" w:rsidP="00F972CB">
            <w:pPr>
              <w:pStyle w:val="Akapitzlist"/>
              <w:numPr>
                <w:ilvl w:val="0"/>
                <w:numId w:val="34"/>
              </w:numPr>
              <w:contextualSpacing/>
              <w:rPr>
                <w:rFonts w:ascii="Arial" w:hAnsi="Arial" w:cs="Arial"/>
              </w:rPr>
            </w:pPr>
            <w:r w:rsidRPr="00CC2E74">
              <w:rPr>
                <w:rFonts w:ascii="Arial" w:hAnsi="Arial" w:cs="Arial"/>
              </w:rPr>
              <w:t>główka kalendarza i plecy pod kalendarium stanowią 1 karton (muszą stanowić jedną całość - nie mogą być sklejone)</w:t>
            </w:r>
          </w:p>
          <w:p w14:paraId="1F52B220" w14:textId="77777777" w:rsidR="009C085E" w:rsidRPr="00CC2E74" w:rsidRDefault="009C085E" w:rsidP="00F1158D">
            <w:pPr>
              <w:pStyle w:val="Akapitzlist"/>
              <w:autoSpaceDE w:val="0"/>
              <w:autoSpaceDN w:val="0"/>
              <w:adjustRightInd w:val="0"/>
              <w:ind w:left="0"/>
              <w:rPr>
                <w:rFonts w:ascii="Arial" w:hAnsi="Arial" w:cs="Arial"/>
                <w:b/>
                <w:bCs/>
              </w:rPr>
            </w:pPr>
          </w:p>
          <w:p w14:paraId="42883DC8" w14:textId="77777777" w:rsidR="009C085E" w:rsidRPr="00CC2E74" w:rsidRDefault="009C085E" w:rsidP="00F1158D">
            <w:pPr>
              <w:rPr>
                <w:rFonts w:ascii="Arial" w:hAnsi="Arial" w:cs="Arial"/>
                <w:bCs/>
              </w:rPr>
            </w:pPr>
          </w:p>
        </w:tc>
        <w:tc>
          <w:tcPr>
            <w:tcW w:w="1708" w:type="pct"/>
          </w:tcPr>
          <w:p w14:paraId="7FB6F86B" w14:textId="77777777" w:rsidR="009C085E" w:rsidRPr="00CC2E74" w:rsidRDefault="009C085E" w:rsidP="00F1158D">
            <w:pPr>
              <w:jc w:val="center"/>
              <w:rPr>
                <w:rFonts w:ascii="Arial" w:hAnsi="Arial" w:cs="Arial"/>
                <w:noProof/>
              </w:rPr>
            </w:pPr>
          </w:p>
          <w:p w14:paraId="29652E1D" w14:textId="77777777" w:rsidR="009C085E" w:rsidRPr="00CC2E74" w:rsidRDefault="009C085E" w:rsidP="00F1158D">
            <w:pPr>
              <w:rPr>
                <w:rFonts w:ascii="Arial" w:hAnsi="Arial" w:cs="Arial"/>
              </w:rPr>
            </w:pPr>
          </w:p>
          <w:p w14:paraId="29A6D126" w14:textId="77777777" w:rsidR="009C085E" w:rsidRPr="00CC2E74" w:rsidRDefault="009C085E" w:rsidP="00F1158D">
            <w:pPr>
              <w:rPr>
                <w:rFonts w:ascii="Arial" w:hAnsi="Arial" w:cs="Arial"/>
              </w:rPr>
            </w:pPr>
          </w:p>
          <w:p w14:paraId="7FB264A2" w14:textId="77777777" w:rsidR="009C085E" w:rsidRPr="00CC2E74" w:rsidRDefault="009C085E" w:rsidP="00F1158D">
            <w:pPr>
              <w:rPr>
                <w:rFonts w:ascii="Arial" w:hAnsi="Arial" w:cs="Arial"/>
              </w:rPr>
            </w:pPr>
          </w:p>
          <w:p w14:paraId="79CBA624" w14:textId="77777777" w:rsidR="009C085E" w:rsidRPr="00CC2E74" w:rsidRDefault="009C085E" w:rsidP="00F1158D">
            <w:pPr>
              <w:rPr>
                <w:rFonts w:ascii="Arial" w:hAnsi="Arial" w:cs="Arial"/>
              </w:rPr>
            </w:pPr>
          </w:p>
          <w:p w14:paraId="14B1A6B2" w14:textId="77777777" w:rsidR="009C085E" w:rsidRPr="00CC2E74" w:rsidRDefault="009C085E" w:rsidP="00F1158D">
            <w:pPr>
              <w:rPr>
                <w:rFonts w:ascii="Arial" w:hAnsi="Arial" w:cs="Arial"/>
              </w:rPr>
            </w:pPr>
          </w:p>
          <w:p w14:paraId="7E54B8A0" w14:textId="77777777" w:rsidR="009C085E" w:rsidRPr="00CC2E74" w:rsidRDefault="009C085E" w:rsidP="00F1158D">
            <w:pPr>
              <w:rPr>
                <w:rFonts w:ascii="Arial" w:hAnsi="Arial" w:cs="Arial"/>
              </w:rPr>
            </w:pPr>
          </w:p>
          <w:p w14:paraId="133BDAA6" w14:textId="77777777" w:rsidR="009C085E" w:rsidRPr="00CC2E74" w:rsidRDefault="009C085E" w:rsidP="00F1158D">
            <w:pPr>
              <w:rPr>
                <w:rFonts w:ascii="Arial" w:hAnsi="Arial" w:cs="Arial"/>
              </w:rPr>
            </w:pPr>
          </w:p>
          <w:p w14:paraId="7A3FC3FB" w14:textId="77777777" w:rsidR="009C085E" w:rsidRPr="00CC2E74" w:rsidRDefault="009C085E" w:rsidP="00F1158D">
            <w:pPr>
              <w:rPr>
                <w:rFonts w:ascii="Arial" w:hAnsi="Arial" w:cs="Arial"/>
              </w:rPr>
            </w:pPr>
          </w:p>
          <w:p w14:paraId="7B4E5E6E" w14:textId="77777777" w:rsidR="009C085E" w:rsidRPr="00CC2E74" w:rsidRDefault="009C085E" w:rsidP="00F1158D">
            <w:pPr>
              <w:rPr>
                <w:rFonts w:ascii="Arial" w:hAnsi="Arial" w:cs="Arial"/>
              </w:rPr>
            </w:pPr>
          </w:p>
          <w:p w14:paraId="088991AF" w14:textId="77777777" w:rsidR="009C085E" w:rsidRPr="00CC2E74" w:rsidRDefault="009C085E" w:rsidP="00F1158D">
            <w:pPr>
              <w:rPr>
                <w:rFonts w:ascii="Arial" w:hAnsi="Arial" w:cs="Arial"/>
              </w:rPr>
            </w:pPr>
          </w:p>
          <w:p w14:paraId="20A69375" w14:textId="77777777" w:rsidR="009C085E" w:rsidRPr="00CC2E74" w:rsidRDefault="009C085E" w:rsidP="00F1158D">
            <w:pPr>
              <w:rPr>
                <w:rFonts w:ascii="Arial" w:hAnsi="Arial" w:cs="Arial"/>
              </w:rPr>
            </w:pPr>
          </w:p>
          <w:p w14:paraId="3173C1C7" w14:textId="77777777" w:rsidR="009C085E" w:rsidRPr="00CC2E74" w:rsidRDefault="009C085E" w:rsidP="00F1158D">
            <w:pPr>
              <w:rPr>
                <w:rFonts w:ascii="Arial" w:hAnsi="Arial" w:cs="Arial"/>
              </w:rPr>
            </w:pPr>
          </w:p>
          <w:p w14:paraId="40DDB3B4" w14:textId="77777777" w:rsidR="009C085E" w:rsidRPr="00CC2E74" w:rsidRDefault="009C085E" w:rsidP="00F1158D">
            <w:pPr>
              <w:jc w:val="center"/>
              <w:rPr>
                <w:rFonts w:ascii="Arial" w:hAnsi="Arial" w:cs="Arial"/>
              </w:rPr>
            </w:pPr>
            <w:r w:rsidRPr="00CC2E74">
              <w:rPr>
                <w:rFonts w:ascii="Arial" w:hAnsi="Arial" w:cs="Arial"/>
              </w:rPr>
              <w:t xml:space="preserve">…………………….. zł </w:t>
            </w:r>
          </w:p>
          <w:p w14:paraId="1443D403" w14:textId="77777777" w:rsidR="009C085E" w:rsidRPr="00CC2E74" w:rsidRDefault="009C085E" w:rsidP="00F1158D">
            <w:pPr>
              <w:jc w:val="center"/>
              <w:rPr>
                <w:rFonts w:ascii="Arial" w:hAnsi="Arial" w:cs="Arial"/>
              </w:rPr>
            </w:pPr>
            <w:r w:rsidRPr="00CC2E74">
              <w:rPr>
                <w:rFonts w:ascii="Arial" w:hAnsi="Arial" w:cs="Arial"/>
                <w:bCs/>
                <w:i/>
                <w:iCs/>
              </w:rPr>
              <w:t>(zapis cyfrowy)</w:t>
            </w:r>
          </w:p>
        </w:tc>
      </w:tr>
      <w:tr w:rsidR="009C085E" w:rsidRPr="00CC2E74" w14:paraId="69562725" w14:textId="77777777" w:rsidTr="00F1158D">
        <w:trPr>
          <w:trHeight w:val="2548"/>
        </w:trPr>
        <w:tc>
          <w:tcPr>
            <w:tcW w:w="306" w:type="pct"/>
          </w:tcPr>
          <w:p w14:paraId="0F691F47" w14:textId="77777777" w:rsidR="009C085E" w:rsidRPr="00CC2E74" w:rsidRDefault="009C085E" w:rsidP="00F1158D">
            <w:pPr>
              <w:rPr>
                <w:rFonts w:ascii="Arial" w:hAnsi="Arial" w:cs="Arial"/>
              </w:rPr>
            </w:pPr>
          </w:p>
          <w:p w14:paraId="4EE195EC" w14:textId="77777777" w:rsidR="009C085E" w:rsidRPr="00CC2E74" w:rsidRDefault="009C085E" w:rsidP="00F1158D">
            <w:pPr>
              <w:rPr>
                <w:rFonts w:ascii="Arial" w:hAnsi="Arial" w:cs="Arial"/>
              </w:rPr>
            </w:pPr>
          </w:p>
          <w:p w14:paraId="3F41623D" w14:textId="77777777" w:rsidR="009C085E" w:rsidRPr="00CC2E74" w:rsidRDefault="009C085E" w:rsidP="00F1158D">
            <w:pPr>
              <w:rPr>
                <w:rFonts w:ascii="Arial" w:hAnsi="Arial" w:cs="Arial"/>
              </w:rPr>
            </w:pPr>
            <w:r w:rsidRPr="00CC2E74">
              <w:rPr>
                <w:rFonts w:ascii="Arial" w:hAnsi="Arial" w:cs="Arial"/>
              </w:rPr>
              <w:t>5.</w:t>
            </w:r>
          </w:p>
        </w:tc>
        <w:tc>
          <w:tcPr>
            <w:tcW w:w="2986" w:type="pct"/>
            <w:vAlign w:val="center"/>
          </w:tcPr>
          <w:p w14:paraId="4A62A064" w14:textId="414C2E88" w:rsidR="009C085E" w:rsidRPr="00CC2E74" w:rsidRDefault="005170BF" w:rsidP="00F1158D">
            <w:pPr>
              <w:autoSpaceDE w:val="0"/>
              <w:autoSpaceDN w:val="0"/>
              <w:adjustRightInd w:val="0"/>
              <w:contextualSpacing/>
              <w:rPr>
                <w:rFonts w:ascii="Arial" w:hAnsi="Arial" w:cs="Arial"/>
                <w:b/>
                <w:bCs/>
              </w:rPr>
            </w:pPr>
            <w:r>
              <w:rPr>
                <w:rFonts w:ascii="Arial" w:hAnsi="Arial" w:cs="Arial"/>
                <w:b/>
              </w:rPr>
              <w:t>Torba papierowa</w:t>
            </w:r>
            <w:r w:rsidR="009C085E" w:rsidRPr="00CC2E74">
              <w:rPr>
                <w:rFonts w:ascii="Arial" w:hAnsi="Arial" w:cs="Arial"/>
                <w:b/>
              </w:rPr>
              <w:t xml:space="preserve"> (</w:t>
            </w:r>
            <w:r>
              <w:rPr>
                <w:rFonts w:ascii="Arial" w:hAnsi="Arial" w:cs="Arial"/>
                <w:b/>
              </w:rPr>
              <w:t>3</w:t>
            </w:r>
            <w:r w:rsidR="009C085E" w:rsidRPr="00CC2E74">
              <w:rPr>
                <w:rFonts w:ascii="Arial" w:hAnsi="Arial" w:cs="Arial"/>
                <w:b/>
              </w:rPr>
              <w:t>00 sztuk)</w:t>
            </w:r>
          </w:p>
          <w:p w14:paraId="22A1F212" w14:textId="77777777" w:rsidR="005170BF" w:rsidRPr="006E5F2C" w:rsidRDefault="005170BF" w:rsidP="005170BF">
            <w:pPr>
              <w:pStyle w:val="Akapitzlist"/>
              <w:numPr>
                <w:ilvl w:val="0"/>
                <w:numId w:val="37"/>
              </w:numPr>
              <w:rPr>
                <w:rFonts w:ascii="Arial" w:hAnsi="Arial" w:cs="Arial"/>
              </w:rPr>
            </w:pPr>
            <w:r w:rsidRPr="006E5F2C">
              <w:rPr>
                <w:rFonts w:ascii="Arial" w:hAnsi="Arial" w:cs="Arial"/>
              </w:rPr>
              <w:t xml:space="preserve">MATERIAŁ: tektura </w:t>
            </w:r>
            <w:proofErr w:type="spellStart"/>
            <w:r w:rsidRPr="006E5F2C">
              <w:rPr>
                <w:rFonts w:ascii="Arial" w:hAnsi="Arial" w:cs="Arial"/>
              </w:rPr>
              <w:t>premium</w:t>
            </w:r>
            <w:proofErr w:type="spellEnd"/>
            <w:r w:rsidRPr="006E5F2C">
              <w:rPr>
                <w:rFonts w:ascii="Arial" w:hAnsi="Arial" w:cs="Arial"/>
              </w:rPr>
              <w:t xml:space="preserve"> bielona </w:t>
            </w:r>
          </w:p>
          <w:p w14:paraId="39D06E23" w14:textId="77777777" w:rsidR="005170BF" w:rsidRPr="006E5F2C" w:rsidRDefault="005170BF" w:rsidP="005170BF">
            <w:pPr>
              <w:ind w:left="426"/>
              <w:rPr>
                <w:rFonts w:ascii="Arial" w:hAnsi="Arial" w:cs="Arial"/>
              </w:rPr>
            </w:pPr>
            <w:r w:rsidRPr="006E5F2C">
              <w:rPr>
                <w:rFonts w:ascii="Arial" w:hAnsi="Arial" w:cs="Arial"/>
              </w:rPr>
              <w:t xml:space="preserve">z laminatem, miękkie uchwyty skręcane </w:t>
            </w:r>
          </w:p>
          <w:p w14:paraId="0C1E0724" w14:textId="77777777" w:rsidR="005170BF" w:rsidRPr="006E5F2C" w:rsidRDefault="005170BF" w:rsidP="005170BF">
            <w:pPr>
              <w:ind w:firstLine="426"/>
              <w:rPr>
                <w:rFonts w:ascii="Arial" w:hAnsi="Arial" w:cs="Arial"/>
              </w:rPr>
            </w:pPr>
            <w:r w:rsidRPr="006E5F2C">
              <w:rPr>
                <w:rFonts w:ascii="Arial" w:hAnsi="Arial" w:cs="Arial"/>
              </w:rPr>
              <w:t xml:space="preserve">w kolorze torby, usztywniona góra i dno torby </w:t>
            </w:r>
          </w:p>
          <w:p w14:paraId="77049C0F" w14:textId="77777777" w:rsidR="005170BF" w:rsidRPr="006E5F2C" w:rsidRDefault="005170BF" w:rsidP="005170BF">
            <w:pPr>
              <w:pStyle w:val="Akapitzlist"/>
              <w:numPr>
                <w:ilvl w:val="0"/>
                <w:numId w:val="36"/>
              </w:numPr>
              <w:rPr>
                <w:rFonts w:ascii="Arial" w:hAnsi="Arial" w:cs="Arial"/>
              </w:rPr>
            </w:pPr>
            <w:r w:rsidRPr="006E5F2C">
              <w:rPr>
                <w:rFonts w:ascii="Arial" w:hAnsi="Arial" w:cs="Arial"/>
              </w:rPr>
              <w:t xml:space="preserve">GRAMATURA: min. 200 g/m² i max. 230 g/m² </w:t>
            </w:r>
          </w:p>
          <w:p w14:paraId="06E3DD32" w14:textId="77777777" w:rsidR="005170BF" w:rsidRPr="006E5F2C" w:rsidRDefault="005170BF" w:rsidP="005170BF">
            <w:pPr>
              <w:pStyle w:val="Akapitzlist"/>
              <w:numPr>
                <w:ilvl w:val="0"/>
                <w:numId w:val="36"/>
              </w:numPr>
              <w:rPr>
                <w:rFonts w:ascii="Arial" w:hAnsi="Arial" w:cs="Arial"/>
              </w:rPr>
            </w:pPr>
            <w:r w:rsidRPr="006E5F2C">
              <w:rPr>
                <w:rFonts w:ascii="Arial" w:hAnsi="Arial" w:cs="Arial"/>
              </w:rPr>
              <w:t>ROZMIAR: 35 cm x 45 cm x 12 cm</w:t>
            </w:r>
          </w:p>
          <w:p w14:paraId="6EA97072" w14:textId="77777777" w:rsidR="005170BF" w:rsidRPr="006E5F2C" w:rsidRDefault="005170BF" w:rsidP="005170BF">
            <w:pPr>
              <w:pStyle w:val="Akapitzlist"/>
              <w:numPr>
                <w:ilvl w:val="0"/>
                <w:numId w:val="36"/>
              </w:numPr>
              <w:rPr>
                <w:rFonts w:ascii="Arial" w:hAnsi="Arial" w:cs="Arial"/>
              </w:rPr>
            </w:pPr>
            <w:r w:rsidRPr="006E5F2C">
              <w:rPr>
                <w:rFonts w:ascii="Arial" w:hAnsi="Arial" w:cs="Arial"/>
              </w:rPr>
              <w:t xml:space="preserve">ZNAKOWANIE: nadruk </w:t>
            </w:r>
            <w:proofErr w:type="spellStart"/>
            <w:r w:rsidRPr="006E5F2C">
              <w:rPr>
                <w:rFonts w:ascii="Arial" w:hAnsi="Arial" w:cs="Arial"/>
              </w:rPr>
              <w:t>full</w:t>
            </w:r>
            <w:proofErr w:type="spellEnd"/>
            <w:r w:rsidRPr="006E5F2C">
              <w:rPr>
                <w:rFonts w:ascii="Arial" w:hAnsi="Arial" w:cs="Arial"/>
              </w:rPr>
              <w:t xml:space="preserve"> </w:t>
            </w:r>
            <w:proofErr w:type="spellStart"/>
            <w:r w:rsidRPr="006E5F2C">
              <w:rPr>
                <w:rFonts w:ascii="Arial" w:hAnsi="Arial" w:cs="Arial"/>
              </w:rPr>
              <w:t>color</w:t>
            </w:r>
            <w:proofErr w:type="spellEnd"/>
            <w:r w:rsidRPr="006E5F2C">
              <w:rPr>
                <w:rFonts w:ascii="Arial" w:hAnsi="Arial" w:cs="Arial"/>
              </w:rPr>
              <w:t xml:space="preserve"> </w:t>
            </w:r>
          </w:p>
          <w:p w14:paraId="754BC8D6" w14:textId="77777777" w:rsidR="005170BF" w:rsidRPr="006E5F2C" w:rsidRDefault="005170BF" w:rsidP="005170BF">
            <w:pPr>
              <w:ind w:left="349"/>
              <w:rPr>
                <w:rFonts w:ascii="Arial" w:hAnsi="Arial" w:cs="Arial"/>
              </w:rPr>
            </w:pPr>
            <w:r w:rsidRPr="006E5F2C">
              <w:rPr>
                <w:rFonts w:ascii="Arial" w:hAnsi="Arial" w:cs="Arial"/>
              </w:rPr>
              <w:t>logo Krajowego Funduszu Szkoleniowego, Wojewódzkiego Urzędu Pracy w Łodzi oraz znakowania zgodnie z Systemem Identyfikacji Wizualnej Województwa Łódzkiego</w:t>
            </w:r>
          </w:p>
          <w:p w14:paraId="7764AAA8" w14:textId="77777777" w:rsidR="005170BF" w:rsidRPr="006E5F2C" w:rsidRDefault="005170BF" w:rsidP="005170BF">
            <w:pPr>
              <w:pStyle w:val="Akapitzlist"/>
              <w:numPr>
                <w:ilvl w:val="0"/>
                <w:numId w:val="36"/>
              </w:numPr>
              <w:spacing w:after="160"/>
              <w:contextualSpacing/>
              <w:jc w:val="both"/>
              <w:rPr>
                <w:rFonts w:ascii="Arial" w:hAnsi="Arial" w:cs="Arial"/>
                <w:bCs/>
              </w:rPr>
            </w:pPr>
            <w:r w:rsidRPr="006E5F2C">
              <w:rPr>
                <w:rFonts w:ascii="Arial" w:hAnsi="Arial" w:cs="Arial"/>
              </w:rPr>
              <w:t xml:space="preserve">KOLOR: </w:t>
            </w:r>
            <w:proofErr w:type="spellStart"/>
            <w:r w:rsidRPr="006E5F2C">
              <w:rPr>
                <w:rFonts w:ascii="Arial" w:hAnsi="Arial" w:cs="Arial"/>
              </w:rPr>
              <w:t>multikolor</w:t>
            </w:r>
            <w:proofErr w:type="spellEnd"/>
          </w:p>
          <w:p w14:paraId="0CD87123" w14:textId="5901A449" w:rsidR="009C085E" w:rsidRPr="00CC2E74" w:rsidRDefault="009C085E" w:rsidP="005170BF">
            <w:pPr>
              <w:pStyle w:val="Akapitzlist"/>
              <w:spacing w:after="160" w:line="259" w:lineRule="auto"/>
              <w:ind w:left="1418"/>
              <w:contextualSpacing/>
              <w:rPr>
                <w:rFonts w:ascii="Arial" w:hAnsi="Arial" w:cs="Arial"/>
                <w:bCs/>
              </w:rPr>
            </w:pPr>
          </w:p>
        </w:tc>
        <w:tc>
          <w:tcPr>
            <w:tcW w:w="1708" w:type="pct"/>
          </w:tcPr>
          <w:p w14:paraId="6678F17A" w14:textId="77777777" w:rsidR="009C085E" w:rsidRPr="00CC2E74" w:rsidRDefault="009C085E" w:rsidP="00F1158D">
            <w:pPr>
              <w:jc w:val="center"/>
              <w:rPr>
                <w:rFonts w:ascii="Arial" w:hAnsi="Arial" w:cs="Arial"/>
                <w:noProof/>
              </w:rPr>
            </w:pPr>
          </w:p>
          <w:p w14:paraId="48D4C424" w14:textId="77777777" w:rsidR="009C085E" w:rsidRPr="00CC2E74" w:rsidRDefault="009C085E" w:rsidP="00F1158D">
            <w:pPr>
              <w:rPr>
                <w:rFonts w:ascii="Arial" w:hAnsi="Arial" w:cs="Arial"/>
              </w:rPr>
            </w:pPr>
          </w:p>
          <w:p w14:paraId="2575655B" w14:textId="77777777" w:rsidR="009C085E" w:rsidRPr="00CC2E74" w:rsidRDefault="009C085E" w:rsidP="00F1158D">
            <w:pPr>
              <w:rPr>
                <w:rFonts w:ascii="Arial" w:hAnsi="Arial" w:cs="Arial"/>
              </w:rPr>
            </w:pPr>
          </w:p>
          <w:p w14:paraId="119866A4" w14:textId="77777777" w:rsidR="0040064A" w:rsidRPr="00CC2E74" w:rsidRDefault="0040064A" w:rsidP="00F1158D">
            <w:pPr>
              <w:rPr>
                <w:rFonts w:ascii="Arial" w:hAnsi="Arial" w:cs="Arial"/>
              </w:rPr>
            </w:pPr>
          </w:p>
          <w:p w14:paraId="516F682D" w14:textId="77777777" w:rsidR="009C085E" w:rsidRPr="00CC2E74" w:rsidRDefault="009C085E" w:rsidP="00F1158D">
            <w:pPr>
              <w:rPr>
                <w:rFonts w:ascii="Arial" w:hAnsi="Arial" w:cs="Arial"/>
              </w:rPr>
            </w:pPr>
          </w:p>
          <w:p w14:paraId="39FC5D7D" w14:textId="77777777" w:rsidR="009C085E" w:rsidRPr="00CC2E74" w:rsidRDefault="009C085E" w:rsidP="00F1158D">
            <w:pPr>
              <w:rPr>
                <w:rFonts w:ascii="Arial" w:hAnsi="Arial" w:cs="Arial"/>
              </w:rPr>
            </w:pPr>
          </w:p>
          <w:p w14:paraId="219B67C4" w14:textId="77777777" w:rsidR="009C085E" w:rsidRPr="00CC2E74" w:rsidRDefault="009C085E" w:rsidP="00F1158D">
            <w:pPr>
              <w:rPr>
                <w:rFonts w:ascii="Arial" w:hAnsi="Arial" w:cs="Arial"/>
              </w:rPr>
            </w:pPr>
          </w:p>
          <w:p w14:paraId="6C5EA675" w14:textId="77777777" w:rsidR="0040064A" w:rsidRPr="00CC2E74" w:rsidRDefault="0040064A" w:rsidP="0040064A">
            <w:pPr>
              <w:jc w:val="center"/>
              <w:rPr>
                <w:rFonts w:ascii="Arial" w:hAnsi="Arial" w:cs="Arial"/>
              </w:rPr>
            </w:pPr>
            <w:r w:rsidRPr="00CC2E74">
              <w:rPr>
                <w:rFonts w:ascii="Arial" w:hAnsi="Arial" w:cs="Arial"/>
              </w:rPr>
              <w:t xml:space="preserve">…………………….. zł </w:t>
            </w:r>
          </w:p>
          <w:p w14:paraId="61E89E7F" w14:textId="17833EA2" w:rsidR="009C085E" w:rsidRPr="00CC2E74" w:rsidRDefault="0040064A" w:rsidP="0040064A">
            <w:pPr>
              <w:rPr>
                <w:rFonts w:ascii="Arial" w:hAnsi="Arial" w:cs="Arial"/>
              </w:rPr>
            </w:pPr>
            <w:r>
              <w:rPr>
                <w:rFonts w:ascii="Arial" w:hAnsi="Arial" w:cs="Arial"/>
                <w:bCs/>
                <w:i/>
                <w:iCs/>
              </w:rPr>
              <w:t xml:space="preserve">           </w:t>
            </w:r>
            <w:r w:rsidRPr="00CC2E74">
              <w:rPr>
                <w:rFonts w:ascii="Arial" w:hAnsi="Arial" w:cs="Arial"/>
                <w:bCs/>
                <w:i/>
                <w:iCs/>
              </w:rPr>
              <w:t>(zapis cyfrowy)</w:t>
            </w:r>
          </w:p>
          <w:p w14:paraId="3415553D" w14:textId="77777777" w:rsidR="009C085E" w:rsidRPr="00CC2E74" w:rsidRDefault="009C085E" w:rsidP="00F1158D">
            <w:pPr>
              <w:rPr>
                <w:rFonts w:ascii="Arial" w:hAnsi="Arial" w:cs="Arial"/>
              </w:rPr>
            </w:pPr>
          </w:p>
          <w:p w14:paraId="3173DC9A" w14:textId="77777777" w:rsidR="009C085E" w:rsidRPr="00CC2E74" w:rsidRDefault="009C085E" w:rsidP="00F1158D">
            <w:pPr>
              <w:rPr>
                <w:rFonts w:ascii="Arial" w:hAnsi="Arial" w:cs="Arial"/>
              </w:rPr>
            </w:pPr>
          </w:p>
          <w:p w14:paraId="44E2D8CF" w14:textId="77777777" w:rsidR="009C085E" w:rsidRPr="00CC2E74" w:rsidRDefault="009C085E" w:rsidP="00F1158D">
            <w:pPr>
              <w:rPr>
                <w:rFonts w:ascii="Arial" w:hAnsi="Arial" w:cs="Arial"/>
              </w:rPr>
            </w:pPr>
          </w:p>
          <w:p w14:paraId="4DA4675F" w14:textId="77777777" w:rsidR="009C085E" w:rsidRPr="00CC2E74" w:rsidRDefault="009C085E" w:rsidP="00F1158D">
            <w:pPr>
              <w:rPr>
                <w:rFonts w:ascii="Arial" w:hAnsi="Arial" w:cs="Arial"/>
              </w:rPr>
            </w:pPr>
          </w:p>
          <w:p w14:paraId="371E901D" w14:textId="367D7159" w:rsidR="009C085E" w:rsidRPr="00CC2E74" w:rsidRDefault="0040064A" w:rsidP="00F1158D">
            <w:pPr>
              <w:rPr>
                <w:rFonts w:ascii="Arial" w:hAnsi="Arial" w:cs="Arial"/>
              </w:rPr>
            </w:pPr>
            <w:r>
              <w:rPr>
                <w:rFonts w:ascii="Arial" w:hAnsi="Arial" w:cs="Arial"/>
              </w:rPr>
              <w:t xml:space="preserve">          </w:t>
            </w:r>
          </w:p>
          <w:p w14:paraId="2A8B71E4" w14:textId="77777777" w:rsidR="009C085E" w:rsidRPr="00CC2E74" w:rsidRDefault="009C085E" w:rsidP="00F1158D">
            <w:pPr>
              <w:rPr>
                <w:rFonts w:ascii="Arial" w:hAnsi="Arial" w:cs="Arial"/>
              </w:rPr>
            </w:pPr>
          </w:p>
          <w:p w14:paraId="429D0B00" w14:textId="77777777" w:rsidR="009C085E" w:rsidRPr="00CC2E74" w:rsidRDefault="009C085E" w:rsidP="00F1158D">
            <w:pPr>
              <w:rPr>
                <w:rFonts w:ascii="Arial" w:hAnsi="Arial" w:cs="Arial"/>
              </w:rPr>
            </w:pPr>
          </w:p>
          <w:p w14:paraId="1DBBCA4E" w14:textId="77777777" w:rsidR="009C085E" w:rsidRPr="00CC2E74" w:rsidRDefault="009C085E" w:rsidP="00F1158D">
            <w:pPr>
              <w:rPr>
                <w:rFonts w:ascii="Arial" w:hAnsi="Arial" w:cs="Arial"/>
              </w:rPr>
            </w:pPr>
          </w:p>
          <w:p w14:paraId="79A0A876" w14:textId="77777777" w:rsidR="009C085E" w:rsidRPr="00CC2E74" w:rsidRDefault="009C085E" w:rsidP="00F1158D">
            <w:pPr>
              <w:rPr>
                <w:rFonts w:ascii="Arial" w:hAnsi="Arial" w:cs="Arial"/>
              </w:rPr>
            </w:pPr>
          </w:p>
          <w:p w14:paraId="7324E445" w14:textId="230E083C" w:rsidR="009C085E" w:rsidRPr="00CC2E74" w:rsidRDefault="009C085E" w:rsidP="00F1158D">
            <w:pPr>
              <w:jc w:val="center"/>
              <w:rPr>
                <w:rFonts w:ascii="Arial" w:hAnsi="Arial" w:cs="Arial"/>
              </w:rPr>
            </w:pPr>
          </w:p>
        </w:tc>
      </w:tr>
      <w:tr w:rsidR="009C085E" w:rsidRPr="00CC2E74" w14:paraId="426A1C9D" w14:textId="77777777" w:rsidTr="00F1158D">
        <w:trPr>
          <w:trHeight w:val="2786"/>
        </w:trPr>
        <w:tc>
          <w:tcPr>
            <w:tcW w:w="306" w:type="pct"/>
          </w:tcPr>
          <w:p w14:paraId="2928AEDA" w14:textId="77777777" w:rsidR="009C085E" w:rsidRPr="00CC2E74" w:rsidRDefault="009C085E" w:rsidP="00F1158D">
            <w:pPr>
              <w:rPr>
                <w:rFonts w:ascii="Arial" w:hAnsi="Arial" w:cs="Arial"/>
              </w:rPr>
            </w:pPr>
          </w:p>
          <w:p w14:paraId="18C8B711" w14:textId="77777777" w:rsidR="009C085E" w:rsidRPr="00CC2E74" w:rsidRDefault="009C085E" w:rsidP="00F1158D">
            <w:pPr>
              <w:rPr>
                <w:rFonts w:ascii="Arial" w:hAnsi="Arial" w:cs="Arial"/>
              </w:rPr>
            </w:pPr>
          </w:p>
          <w:p w14:paraId="6723C0CB" w14:textId="77777777" w:rsidR="009C085E" w:rsidRPr="00CC2E74" w:rsidRDefault="009C085E" w:rsidP="00F1158D">
            <w:pPr>
              <w:rPr>
                <w:rFonts w:ascii="Arial" w:hAnsi="Arial" w:cs="Arial"/>
              </w:rPr>
            </w:pPr>
            <w:r w:rsidRPr="00CC2E74">
              <w:rPr>
                <w:rFonts w:ascii="Arial" w:hAnsi="Arial" w:cs="Arial"/>
              </w:rPr>
              <w:t>6.</w:t>
            </w:r>
          </w:p>
        </w:tc>
        <w:tc>
          <w:tcPr>
            <w:tcW w:w="2986" w:type="pct"/>
            <w:vAlign w:val="center"/>
          </w:tcPr>
          <w:p w14:paraId="61A81FBC" w14:textId="3EF6059A" w:rsidR="009C085E" w:rsidRPr="00CC2E74" w:rsidRDefault="005170BF" w:rsidP="00F1158D">
            <w:pPr>
              <w:rPr>
                <w:rFonts w:ascii="Arial" w:hAnsi="Arial" w:cs="Arial"/>
                <w:b/>
              </w:rPr>
            </w:pPr>
            <w:r>
              <w:rPr>
                <w:rFonts w:ascii="Arial" w:hAnsi="Arial" w:cs="Arial"/>
                <w:b/>
              </w:rPr>
              <w:t>Ulotka</w:t>
            </w:r>
            <w:r w:rsidR="009C085E" w:rsidRPr="00CC2E74">
              <w:rPr>
                <w:rFonts w:ascii="Arial" w:hAnsi="Arial" w:cs="Arial"/>
                <w:b/>
              </w:rPr>
              <w:t xml:space="preserve"> (3 </w:t>
            </w:r>
            <w:r>
              <w:rPr>
                <w:rFonts w:ascii="Arial" w:hAnsi="Arial" w:cs="Arial"/>
                <w:b/>
              </w:rPr>
              <w:t>0</w:t>
            </w:r>
            <w:r w:rsidR="009C085E" w:rsidRPr="00CC2E74">
              <w:rPr>
                <w:rFonts w:ascii="Arial" w:hAnsi="Arial" w:cs="Arial"/>
                <w:b/>
              </w:rPr>
              <w:t>00 sztuk)</w:t>
            </w:r>
          </w:p>
          <w:p w14:paraId="5B4B9084" w14:textId="77777777" w:rsidR="005170BF" w:rsidRPr="00EB6E95" w:rsidRDefault="005170BF" w:rsidP="005170BF">
            <w:pPr>
              <w:pStyle w:val="Akapitzlist"/>
              <w:numPr>
                <w:ilvl w:val="0"/>
                <w:numId w:val="35"/>
              </w:numPr>
              <w:spacing w:after="160"/>
              <w:ind w:left="1483" w:hanging="426"/>
              <w:contextualSpacing/>
              <w:rPr>
                <w:rFonts w:ascii="Arial" w:hAnsi="Arial" w:cs="Arial"/>
              </w:rPr>
            </w:pPr>
            <w:r w:rsidRPr="00EB6E95">
              <w:rPr>
                <w:rFonts w:ascii="Arial" w:hAnsi="Arial" w:cs="Arial"/>
              </w:rPr>
              <w:t xml:space="preserve">Format A5 (148 x 210 mm) </w:t>
            </w:r>
          </w:p>
          <w:p w14:paraId="7CF400B3" w14:textId="77777777" w:rsidR="005170BF" w:rsidRPr="00EB6E95" w:rsidRDefault="005170BF" w:rsidP="005170BF">
            <w:pPr>
              <w:pStyle w:val="Akapitzlist"/>
              <w:numPr>
                <w:ilvl w:val="0"/>
                <w:numId w:val="35"/>
              </w:numPr>
              <w:spacing w:after="160"/>
              <w:ind w:left="1483" w:hanging="426"/>
              <w:contextualSpacing/>
              <w:rPr>
                <w:rFonts w:ascii="Arial" w:hAnsi="Arial" w:cs="Arial"/>
              </w:rPr>
            </w:pPr>
            <w:r w:rsidRPr="00EB6E95">
              <w:rPr>
                <w:rFonts w:ascii="Arial" w:hAnsi="Arial" w:cs="Arial"/>
              </w:rPr>
              <w:t xml:space="preserve">Druk dwustronny </w:t>
            </w:r>
            <w:r w:rsidRPr="00EB6E95">
              <w:rPr>
                <w:rFonts w:ascii="Arial" w:hAnsi="Arial" w:cs="Arial"/>
                <w:shd w:val="clear" w:color="auto" w:fill="FFFFFF"/>
              </w:rPr>
              <w:t xml:space="preserve">w pełnym kolorze (4+4 </w:t>
            </w:r>
            <w:proofErr w:type="spellStart"/>
            <w:r w:rsidRPr="00EB6E95">
              <w:rPr>
                <w:rFonts w:ascii="Arial" w:hAnsi="Arial" w:cs="Arial"/>
                <w:shd w:val="clear" w:color="auto" w:fill="FFFFFF"/>
              </w:rPr>
              <w:t>full</w:t>
            </w:r>
            <w:proofErr w:type="spellEnd"/>
            <w:r w:rsidRPr="00EB6E95">
              <w:rPr>
                <w:rFonts w:ascii="Arial" w:hAnsi="Arial" w:cs="Arial"/>
                <w:shd w:val="clear" w:color="auto" w:fill="FFFFFF"/>
              </w:rPr>
              <w:t xml:space="preserve"> kolor CMYK)</w:t>
            </w:r>
          </w:p>
          <w:p w14:paraId="37CBD0AF" w14:textId="77777777" w:rsidR="005170BF" w:rsidRPr="00EB6E95" w:rsidRDefault="005170BF" w:rsidP="005170BF">
            <w:pPr>
              <w:pStyle w:val="Akapitzlist"/>
              <w:numPr>
                <w:ilvl w:val="0"/>
                <w:numId w:val="35"/>
              </w:numPr>
              <w:spacing w:after="160"/>
              <w:ind w:left="1483" w:hanging="426"/>
              <w:contextualSpacing/>
              <w:rPr>
                <w:rFonts w:ascii="Arial" w:hAnsi="Arial" w:cs="Arial"/>
              </w:rPr>
            </w:pPr>
            <w:r w:rsidRPr="00EB6E95">
              <w:rPr>
                <w:rFonts w:ascii="Arial" w:hAnsi="Arial" w:cs="Arial"/>
              </w:rPr>
              <w:t>Papier kredowy matowy 130g/m2</w:t>
            </w:r>
          </w:p>
          <w:p w14:paraId="21119494" w14:textId="77777777" w:rsidR="005170BF" w:rsidRPr="00EB6E95" w:rsidRDefault="005170BF" w:rsidP="005170BF">
            <w:pPr>
              <w:pStyle w:val="Akapitzlist"/>
              <w:numPr>
                <w:ilvl w:val="0"/>
                <w:numId w:val="35"/>
              </w:numPr>
              <w:spacing w:after="160"/>
              <w:ind w:left="1483" w:hanging="426"/>
              <w:contextualSpacing/>
              <w:rPr>
                <w:rFonts w:ascii="Arial" w:hAnsi="Arial" w:cs="Arial"/>
              </w:rPr>
            </w:pPr>
            <w:r w:rsidRPr="00EB6E95">
              <w:rPr>
                <w:rFonts w:ascii="Arial" w:hAnsi="Arial" w:cs="Arial"/>
              </w:rPr>
              <w:t>Projekt / skład z przygotowaniem do druku ulotki</w:t>
            </w:r>
          </w:p>
          <w:p w14:paraId="3F635F17" w14:textId="62D9F5CB" w:rsidR="009C085E" w:rsidRPr="005170BF" w:rsidRDefault="005170BF" w:rsidP="005170BF">
            <w:pPr>
              <w:pStyle w:val="Akapitzlist"/>
              <w:numPr>
                <w:ilvl w:val="0"/>
                <w:numId w:val="35"/>
              </w:numPr>
              <w:spacing w:after="160"/>
              <w:ind w:left="1483" w:hanging="426"/>
              <w:contextualSpacing/>
              <w:rPr>
                <w:rFonts w:ascii="Arial" w:hAnsi="Arial" w:cs="Arial"/>
              </w:rPr>
            </w:pPr>
            <w:r w:rsidRPr="00EB6E95">
              <w:rPr>
                <w:rFonts w:ascii="Arial" w:hAnsi="Arial" w:cs="Arial"/>
              </w:rPr>
              <w:t>logo Krajowego Funduszu Szkoleniowego, Wojewódzkiego Urzędu Pracy w Łodzi oraz znakowania zgodnie z Systemem Identyfikacji Wizualnej Województwa Łódzkiego</w:t>
            </w:r>
          </w:p>
        </w:tc>
        <w:tc>
          <w:tcPr>
            <w:tcW w:w="1708" w:type="pct"/>
          </w:tcPr>
          <w:p w14:paraId="6243D3B0" w14:textId="77777777" w:rsidR="009C085E" w:rsidRPr="00CC2E74" w:rsidRDefault="009C085E" w:rsidP="00F1158D">
            <w:pPr>
              <w:jc w:val="center"/>
              <w:rPr>
                <w:rFonts w:ascii="Arial" w:hAnsi="Arial" w:cs="Arial"/>
                <w:noProof/>
              </w:rPr>
            </w:pPr>
          </w:p>
          <w:p w14:paraId="5F1CFB13" w14:textId="77777777" w:rsidR="009C085E" w:rsidRPr="00CC2E74" w:rsidRDefault="009C085E" w:rsidP="00F1158D">
            <w:pPr>
              <w:rPr>
                <w:rFonts w:ascii="Arial" w:hAnsi="Arial" w:cs="Arial"/>
              </w:rPr>
            </w:pPr>
          </w:p>
          <w:p w14:paraId="75D8F692" w14:textId="77777777" w:rsidR="009C085E" w:rsidRPr="00CC2E74" w:rsidRDefault="009C085E" w:rsidP="00F1158D">
            <w:pPr>
              <w:rPr>
                <w:rFonts w:ascii="Arial" w:hAnsi="Arial" w:cs="Arial"/>
              </w:rPr>
            </w:pPr>
          </w:p>
          <w:p w14:paraId="1F7823BF" w14:textId="77777777" w:rsidR="009C085E" w:rsidRPr="00CC2E74" w:rsidRDefault="009C085E" w:rsidP="00F1158D">
            <w:pPr>
              <w:rPr>
                <w:rFonts w:ascii="Arial" w:hAnsi="Arial" w:cs="Arial"/>
              </w:rPr>
            </w:pPr>
          </w:p>
          <w:p w14:paraId="5F000EA8" w14:textId="77777777" w:rsidR="009C085E" w:rsidRPr="00CC2E74" w:rsidRDefault="009C085E" w:rsidP="00F1158D">
            <w:pPr>
              <w:rPr>
                <w:rFonts w:ascii="Arial" w:hAnsi="Arial" w:cs="Arial"/>
              </w:rPr>
            </w:pPr>
          </w:p>
          <w:p w14:paraId="203F2CAF" w14:textId="77777777" w:rsidR="009C085E" w:rsidRPr="00CC2E74" w:rsidRDefault="009C085E" w:rsidP="00F1158D">
            <w:pPr>
              <w:rPr>
                <w:rFonts w:ascii="Arial" w:hAnsi="Arial" w:cs="Arial"/>
              </w:rPr>
            </w:pPr>
          </w:p>
          <w:p w14:paraId="32A1ED66" w14:textId="77777777" w:rsidR="009C085E" w:rsidRPr="00CC2E74" w:rsidRDefault="009C085E" w:rsidP="00F1158D">
            <w:pPr>
              <w:rPr>
                <w:rFonts w:ascii="Arial" w:hAnsi="Arial" w:cs="Arial"/>
              </w:rPr>
            </w:pPr>
          </w:p>
          <w:p w14:paraId="091D21E6" w14:textId="77777777" w:rsidR="009C085E" w:rsidRPr="00CC2E74" w:rsidRDefault="009C085E" w:rsidP="00F1158D">
            <w:pPr>
              <w:jc w:val="center"/>
              <w:rPr>
                <w:rFonts w:ascii="Arial" w:hAnsi="Arial" w:cs="Arial"/>
              </w:rPr>
            </w:pPr>
            <w:r w:rsidRPr="00CC2E74">
              <w:rPr>
                <w:rFonts w:ascii="Arial" w:hAnsi="Arial" w:cs="Arial"/>
              </w:rPr>
              <w:t xml:space="preserve">…………………….. zł </w:t>
            </w:r>
          </w:p>
          <w:p w14:paraId="3DAA1EBD" w14:textId="77777777" w:rsidR="009C085E" w:rsidRPr="00CC2E74" w:rsidRDefault="009C085E" w:rsidP="00F1158D">
            <w:pPr>
              <w:jc w:val="center"/>
              <w:rPr>
                <w:rFonts w:ascii="Arial" w:hAnsi="Arial" w:cs="Arial"/>
              </w:rPr>
            </w:pPr>
            <w:r w:rsidRPr="00CC2E74">
              <w:rPr>
                <w:rFonts w:ascii="Arial" w:hAnsi="Arial" w:cs="Arial"/>
                <w:bCs/>
                <w:i/>
                <w:iCs/>
              </w:rPr>
              <w:t>(zapis cyfrowy)</w:t>
            </w:r>
          </w:p>
        </w:tc>
      </w:tr>
      <w:tr w:rsidR="009C085E" w:rsidRPr="00CC2E74" w14:paraId="68A41F14" w14:textId="77777777" w:rsidTr="00F1158D">
        <w:trPr>
          <w:trHeight w:val="415"/>
        </w:trPr>
        <w:tc>
          <w:tcPr>
            <w:tcW w:w="306" w:type="pct"/>
          </w:tcPr>
          <w:p w14:paraId="7BD898B6" w14:textId="77777777" w:rsidR="009C085E" w:rsidRPr="00CC2E74" w:rsidRDefault="009C085E" w:rsidP="00F1158D">
            <w:pPr>
              <w:rPr>
                <w:rFonts w:ascii="Arial" w:hAnsi="Arial" w:cs="Arial"/>
              </w:rPr>
            </w:pPr>
          </w:p>
          <w:p w14:paraId="3F676A9D" w14:textId="77777777" w:rsidR="009C085E" w:rsidRPr="00CC2E74" w:rsidRDefault="009C085E" w:rsidP="00F1158D">
            <w:pPr>
              <w:rPr>
                <w:rFonts w:ascii="Arial" w:hAnsi="Arial" w:cs="Arial"/>
              </w:rPr>
            </w:pPr>
          </w:p>
          <w:p w14:paraId="7D71E378" w14:textId="77777777" w:rsidR="009C085E" w:rsidRPr="00CC2E74" w:rsidRDefault="009C085E" w:rsidP="00F1158D">
            <w:pPr>
              <w:rPr>
                <w:rFonts w:ascii="Arial" w:hAnsi="Arial" w:cs="Arial"/>
              </w:rPr>
            </w:pPr>
            <w:r w:rsidRPr="00CC2E74">
              <w:rPr>
                <w:rFonts w:ascii="Arial" w:hAnsi="Arial" w:cs="Arial"/>
              </w:rPr>
              <w:t>7.</w:t>
            </w:r>
          </w:p>
        </w:tc>
        <w:tc>
          <w:tcPr>
            <w:tcW w:w="2986" w:type="pct"/>
            <w:vAlign w:val="center"/>
          </w:tcPr>
          <w:p w14:paraId="15307C04" w14:textId="77777777" w:rsidR="009C085E" w:rsidRPr="00CC2E74" w:rsidRDefault="009C085E" w:rsidP="00F1158D">
            <w:pPr>
              <w:rPr>
                <w:rFonts w:ascii="Arial" w:hAnsi="Arial" w:cs="Arial"/>
                <w:b/>
              </w:rPr>
            </w:pPr>
            <w:r w:rsidRPr="00CC2E74">
              <w:rPr>
                <w:rFonts w:ascii="Arial" w:hAnsi="Arial" w:cs="Arial"/>
                <w:b/>
              </w:rPr>
              <w:t xml:space="preserve">Cena brutto ogółem za cały w/w asortyment </w:t>
            </w:r>
          </w:p>
          <w:p w14:paraId="00125E07" w14:textId="77777777" w:rsidR="009C085E" w:rsidRPr="00CC2E74" w:rsidRDefault="009C085E" w:rsidP="00F1158D">
            <w:pPr>
              <w:rPr>
                <w:rFonts w:ascii="Arial" w:hAnsi="Arial" w:cs="Arial"/>
                <w:bCs/>
              </w:rPr>
            </w:pPr>
          </w:p>
        </w:tc>
        <w:tc>
          <w:tcPr>
            <w:tcW w:w="1708" w:type="pct"/>
          </w:tcPr>
          <w:p w14:paraId="5BADEB56" w14:textId="77777777" w:rsidR="009C085E" w:rsidRPr="00CC2E74" w:rsidRDefault="009C085E" w:rsidP="00F1158D">
            <w:pPr>
              <w:jc w:val="center"/>
              <w:rPr>
                <w:rFonts w:ascii="Arial" w:hAnsi="Arial" w:cs="Arial"/>
              </w:rPr>
            </w:pPr>
          </w:p>
          <w:p w14:paraId="3A2A364F" w14:textId="77777777" w:rsidR="009C085E" w:rsidRPr="00CC2E74" w:rsidRDefault="009C085E" w:rsidP="00F1158D">
            <w:pPr>
              <w:rPr>
                <w:rFonts w:ascii="Arial" w:hAnsi="Arial" w:cs="Arial"/>
              </w:rPr>
            </w:pPr>
          </w:p>
          <w:p w14:paraId="007243AE" w14:textId="77777777" w:rsidR="009C085E" w:rsidRPr="00CC2E74" w:rsidRDefault="009C085E" w:rsidP="00F1158D">
            <w:pPr>
              <w:rPr>
                <w:rFonts w:ascii="Arial" w:hAnsi="Arial" w:cs="Arial"/>
              </w:rPr>
            </w:pPr>
          </w:p>
          <w:p w14:paraId="3A9B088F" w14:textId="77777777" w:rsidR="009C085E" w:rsidRPr="00CC2E74" w:rsidRDefault="009C085E" w:rsidP="00F1158D">
            <w:pPr>
              <w:jc w:val="center"/>
              <w:rPr>
                <w:rFonts w:ascii="Arial" w:hAnsi="Arial" w:cs="Arial"/>
              </w:rPr>
            </w:pPr>
            <w:r w:rsidRPr="00CC2E74">
              <w:rPr>
                <w:rFonts w:ascii="Arial" w:hAnsi="Arial" w:cs="Arial"/>
              </w:rPr>
              <w:t xml:space="preserve">………………………………….. zł </w:t>
            </w:r>
            <w:r w:rsidRPr="00CC2E74">
              <w:rPr>
                <w:rFonts w:ascii="Arial" w:hAnsi="Arial" w:cs="Arial"/>
                <w:bCs/>
                <w:i/>
                <w:iCs/>
              </w:rPr>
              <w:t>(zapis cyfrowy)</w:t>
            </w:r>
          </w:p>
        </w:tc>
      </w:tr>
    </w:tbl>
    <w:p w14:paraId="7B49325B" w14:textId="77777777" w:rsidR="009C085E" w:rsidRPr="00CC2E74" w:rsidRDefault="009C085E" w:rsidP="009C085E">
      <w:pPr>
        <w:spacing w:line="360" w:lineRule="auto"/>
        <w:rPr>
          <w:rFonts w:ascii="Arial" w:hAnsi="Arial" w:cs="Arial"/>
          <w:b/>
        </w:rPr>
      </w:pPr>
    </w:p>
    <w:p w14:paraId="421DC312" w14:textId="77777777" w:rsidR="009C085E" w:rsidRPr="00CC2E74" w:rsidRDefault="009C085E" w:rsidP="009C085E">
      <w:pPr>
        <w:spacing w:line="360" w:lineRule="auto"/>
        <w:rPr>
          <w:rFonts w:ascii="Arial" w:hAnsi="Arial" w:cs="Arial"/>
          <w:b/>
        </w:rPr>
      </w:pPr>
    </w:p>
    <w:p w14:paraId="1E5CCC39" w14:textId="77777777" w:rsidR="009C085E" w:rsidRPr="00CC2E74" w:rsidRDefault="009C085E" w:rsidP="009C085E">
      <w:pPr>
        <w:spacing w:line="360" w:lineRule="auto"/>
        <w:rPr>
          <w:rFonts w:ascii="Arial" w:hAnsi="Arial" w:cs="Arial"/>
          <w:b/>
        </w:rPr>
      </w:pPr>
    </w:p>
    <w:p w14:paraId="69136439" w14:textId="77777777" w:rsidR="009C085E" w:rsidRPr="00CC2E74" w:rsidRDefault="009C085E" w:rsidP="009C085E">
      <w:pPr>
        <w:spacing w:line="360" w:lineRule="auto"/>
        <w:rPr>
          <w:rFonts w:ascii="Arial" w:hAnsi="Arial" w:cs="Arial"/>
        </w:rPr>
      </w:pPr>
      <w:r w:rsidRPr="00CC2E74">
        <w:rPr>
          <w:rFonts w:ascii="Arial" w:hAnsi="Arial" w:cs="Arial"/>
        </w:rPr>
        <w:t xml:space="preserve">Oświadczam, że: </w:t>
      </w:r>
    </w:p>
    <w:p w14:paraId="27F8BD6B" w14:textId="77777777" w:rsidR="009C085E" w:rsidRPr="00CC2E74" w:rsidRDefault="009C085E" w:rsidP="009C085E">
      <w:pPr>
        <w:spacing w:line="360" w:lineRule="auto"/>
        <w:ind w:left="426"/>
        <w:rPr>
          <w:rFonts w:ascii="Arial" w:hAnsi="Arial" w:cs="Arial"/>
        </w:rPr>
      </w:pPr>
      <w:r w:rsidRPr="00CC2E74">
        <w:rPr>
          <w:rFonts w:ascii="Arial" w:hAnsi="Arial" w:cs="Arial"/>
        </w:rPr>
        <w:t>1.</w:t>
      </w:r>
      <w:r w:rsidRPr="00CC2E74">
        <w:rPr>
          <w:rFonts w:ascii="Arial" w:hAnsi="Arial" w:cs="Arial"/>
        </w:rPr>
        <w:tab/>
        <w:t>powyższa cena obejmuje całość kosztów wykonania zamówienia;</w:t>
      </w:r>
    </w:p>
    <w:p w14:paraId="0C877C21" w14:textId="5789599D" w:rsidR="009C085E" w:rsidRPr="00CC2E74" w:rsidRDefault="009C085E" w:rsidP="009C085E">
      <w:pPr>
        <w:spacing w:line="360" w:lineRule="auto"/>
        <w:ind w:left="709" w:hanging="283"/>
        <w:rPr>
          <w:rFonts w:ascii="Arial" w:hAnsi="Arial" w:cs="Arial"/>
        </w:rPr>
      </w:pPr>
      <w:r w:rsidRPr="00CC2E74">
        <w:rPr>
          <w:rFonts w:ascii="Arial" w:hAnsi="Arial" w:cs="Arial"/>
        </w:rPr>
        <w:t>2.</w:t>
      </w:r>
      <w:r w:rsidRPr="00CC2E74">
        <w:rPr>
          <w:rFonts w:ascii="Arial" w:hAnsi="Arial" w:cs="Arial"/>
        </w:rPr>
        <w:tab/>
        <w:t>zapoznałem się i w pełni akceptuję wymogi i warunki wykonania zamówienia zawarte w zapytaniu ofertowym, a w szczególności nie wnoszę żadnych zastrzeżeń dotyczących: sposobu określenia przez Zamawiającego warunków udziału w postępowaniu, kryteriów oceny ofert i przedmiotu zamówienia;</w:t>
      </w:r>
    </w:p>
    <w:p w14:paraId="44B1B1B0" w14:textId="77777777" w:rsidR="009C085E" w:rsidRPr="00CC2E74" w:rsidRDefault="009C085E" w:rsidP="009C085E">
      <w:pPr>
        <w:spacing w:line="360" w:lineRule="auto"/>
        <w:ind w:left="709" w:hanging="283"/>
        <w:rPr>
          <w:rFonts w:ascii="Arial" w:hAnsi="Arial" w:cs="Arial"/>
        </w:rPr>
      </w:pPr>
      <w:r w:rsidRPr="00CC2E74">
        <w:rPr>
          <w:rFonts w:ascii="Arial" w:hAnsi="Arial" w:cs="Arial"/>
        </w:rPr>
        <w:t>3.  zobowiązuję się w przypadku przyjęcia mojej oferty, do zawarcia umowy na warunkach opisanych w Zapytaniu ofertowym, w miejscu i terminie wskazanym przez Zamawiającego;</w:t>
      </w:r>
    </w:p>
    <w:p w14:paraId="6FFA9383" w14:textId="77777777" w:rsidR="009C085E" w:rsidRPr="00CC2E74" w:rsidRDefault="009C085E" w:rsidP="009C085E">
      <w:pPr>
        <w:pStyle w:val="Default"/>
        <w:spacing w:line="360" w:lineRule="auto"/>
        <w:ind w:left="709" w:hanging="283"/>
      </w:pPr>
      <w:r w:rsidRPr="00CC2E74">
        <w:rPr>
          <w:color w:val="auto"/>
        </w:rPr>
        <w:t xml:space="preserve">4. świadomy odpowiedzialności karnej z tytułu składania fałszywych oświadczeń (w szczególności na podstawie art. 297 kodeksu karnego), oświadczam, że Wykonawca spełnia warunki udziału w postępowaniu o udzielenie zamówienia tj.: wobec Wykonawcy </w:t>
      </w:r>
      <w:r w:rsidRPr="00CC2E74">
        <w:t>nie otwarto likwidacji, nie ogłoszono upadłości, jego aktywami nie zarządza likwidator lub sąd, nie zawarł układu z wierzycielami, jego działalność gospodarcza nie jest zawieszona albo nie znajduje się on w innej tego rodzaju sytuacji wynikającej z podobnej procedury przewidzianej w przepisach miejsca wszczęcia tej procedury;</w:t>
      </w:r>
    </w:p>
    <w:p w14:paraId="7AF9FBFA" w14:textId="77777777" w:rsidR="009C085E" w:rsidRPr="00CC2E74" w:rsidRDefault="009C085E" w:rsidP="009C085E">
      <w:pPr>
        <w:pStyle w:val="Default"/>
        <w:spacing w:line="360" w:lineRule="auto"/>
        <w:ind w:left="709" w:hanging="283"/>
        <w:rPr>
          <w:color w:val="auto"/>
        </w:rPr>
      </w:pPr>
      <w:r w:rsidRPr="00CC2E74">
        <w:lastRenderedPageBreak/>
        <w:t xml:space="preserve">5. </w:t>
      </w:r>
      <w:r w:rsidRPr="00CC2E74">
        <w:rPr>
          <w:color w:val="auto"/>
        </w:rPr>
        <w:t xml:space="preserve">wypełniłem obowiązki informacyjne przewidziane w art. 13 lub art. 14 RODO wobec osób fizycznych, od których dane osobowe bezpośrednio lub pośrednio pozyskałem w celu ubiegania się o udzielenie przedmiotowego zamówienia; </w:t>
      </w:r>
    </w:p>
    <w:p w14:paraId="63449B88" w14:textId="10AC2EE6" w:rsidR="009C085E" w:rsidRPr="00CC2E74" w:rsidRDefault="009C085E" w:rsidP="009C085E">
      <w:pPr>
        <w:pStyle w:val="Default"/>
        <w:spacing w:line="360" w:lineRule="auto"/>
        <w:ind w:left="709" w:hanging="283"/>
        <w:rPr>
          <w:rStyle w:val="markedcontent"/>
          <w:color w:val="auto"/>
        </w:rPr>
      </w:pPr>
      <w:r w:rsidRPr="00CC2E74">
        <w:t>6.</w:t>
      </w:r>
      <w:r w:rsidRPr="00CC2E74">
        <w:rPr>
          <w:b/>
          <w:bCs/>
          <w:color w:val="FF0000"/>
        </w:rPr>
        <w:t xml:space="preserve"> </w:t>
      </w:r>
      <w:r w:rsidRPr="00CC2E74">
        <w:t xml:space="preserve">nie zachodzą przesłanki wykluczenia z postępowania na podstawie art. 7 ust. 1 </w:t>
      </w:r>
      <w:r w:rsidRPr="00CC2E74">
        <w:rPr>
          <w:i/>
        </w:rPr>
        <w:t>ustawy z dnia 13 kwietnia 2022 r. o szczególnych rozwiązaniach w zakresie przeciwdziałania wspieraniu agresji na Ukrainę oraz służących ochronie bezpieczeństwa narodowego</w:t>
      </w:r>
      <w:r w:rsidRPr="00CC2E74">
        <w:t xml:space="preserve"> (Dz. U. 202</w:t>
      </w:r>
      <w:r w:rsidR="00B66A07">
        <w:t>5</w:t>
      </w:r>
      <w:r w:rsidRPr="00CC2E74">
        <w:t xml:space="preserve"> poz. 5</w:t>
      </w:r>
      <w:r w:rsidR="00B66A07">
        <w:t>14</w:t>
      </w:r>
      <w:r w:rsidRPr="00CC2E74">
        <w:t>)</w:t>
      </w:r>
      <w:r w:rsidRPr="00CC2E74">
        <w:rPr>
          <w:rStyle w:val="Odwoanieprzypisudolnego"/>
        </w:rPr>
        <w:footnoteReference w:id="3"/>
      </w:r>
      <w:r w:rsidRPr="00CC2E74">
        <w:br/>
      </w:r>
    </w:p>
    <w:p w14:paraId="5A0F9808" w14:textId="77777777" w:rsidR="009C085E" w:rsidRPr="00CC2E74" w:rsidRDefault="009C085E" w:rsidP="009C085E">
      <w:pPr>
        <w:spacing w:line="360" w:lineRule="auto"/>
        <w:jc w:val="both"/>
        <w:rPr>
          <w:rFonts w:ascii="Arial" w:hAnsi="Arial" w:cs="Arial"/>
        </w:rPr>
      </w:pPr>
    </w:p>
    <w:p w14:paraId="23484CC4" w14:textId="77777777" w:rsidR="009C085E" w:rsidRPr="00CC2E74" w:rsidRDefault="009C085E" w:rsidP="009C085E">
      <w:pPr>
        <w:spacing w:line="360" w:lineRule="auto"/>
        <w:jc w:val="both"/>
        <w:rPr>
          <w:rFonts w:ascii="Arial" w:hAnsi="Arial" w:cs="Arial"/>
          <w:highlight w:val="green"/>
        </w:rPr>
      </w:pPr>
    </w:p>
    <w:p w14:paraId="27B5B739" w14:textId="77777777" w:rsidR="009C085E" w:rsidRPr="00CC2E74" w:rsidRDefault="009C085E" w:rsidP="009C085E">
      <w:pPr>
        <w:spacing w:line="360" w:lineRule="auto"/>
        <w:jc w:val="both"/>
        <w:rPr>
          <w:rFonts w:ascii="Arial" w:hAnsi="Arial" w:cs="Arial"/>
          <w:highlight w:val="green"/>
        </w:rPr>
      </w:pPr>
      <w:r w:rsidRPr="00CC2E74">
        <w:rPr>
          <w:rFonts w:ascii="Arial" w:hAnsi="Arial" w:cs="Arial"/>
          <w:noProof/>
          <w:highlight w:val="green"/>
        </w:rPr>
        <mc:AlternateContent>
          <mc:Choice Requires="wps">
            <w:drawing>
              <wp:anchor distT="0" distB="0" distL="114300" distR="114300" simplePos="0" relativeHeight="251660288" behindDoc="0" locked="0" layoutInCell="1" allowOverlap="1" wp14:anchorId="33A054B1" wp14:editId="28DDD8D4">
                <wp:simplePos x="0" y="0"/>
                <wp:positionH relativeFrom="column">
                  <wp:posOffset>301625</wp:posOffset>
                </wp:positionH>
                <wp:positionV relativeFrom="paragraph">
                  <wp:posOffset>161290</wp:posOffset>
                </wp:positionV>
                <wp:extent cx="2286000" cy="711200"/>
                <wp:effectExtent l="2540" t="635" r="0" b="2540"/>
                <wp:wrapNone/>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51920" w14:textId="77777777" w:rsidR="009C085E" w:rsidRPr="00A91D44" w:rsidRDefault="009C085E" w:rsidP="009C085E">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B25895">
                              <w:rPr>
                                <w:rFonts w:ascii="Arial" w:hAnsi="Arial" w:cs="Arial"/>
                              </w:rPr>
                              <w:t xml:space="preserve">           (</w:t>
                            </w:r>
                            <w:r w:rsidRPr="00B25895">
                              <w:rPr>
                                <w:rFonts w:ascii="Arial" w:hAnsi="Arial" w:cs="Arial"/>
                                <w:i/>
                              </w:rPr>
                              <w:t>miejsce, data)</w:t>
                            </w:r>
                            <w:r w:rsidRPr="00A91D44">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A054B1" id="_x0000_t202" coordsize="21600,21600" o:spt="202" path="m,l,21600r21600,l21600,xe">
                <v:stroke joinstyle="miter"/>
                <v:path gradientshapeok="t" o:connecttype="rect"/>
              </v:shapetype>
              <v:shape id="Pole tekstowe 7" o:spid="_x0000_s1026"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" filled="f" stroked="f">
                <v:textbox>
                  <w:txbxContent>
                    <w:p w14:paraId="46D51920" w14:textId="77777777" w:rsidR="009C085E" w:rsidRPr="00A91D44" w:rsidRDefault="009C085E" w:rsidP="009C085E">
                      <w:pPr>
                        <w:spacing w:before="240" w:after="60"/>
                        <w:ind w:right="241"/>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B25895">
                        <w:rPr>
                          <w:rFonts w:ascii="Arial" w:hAnsi="Arial" w:cs="Arial"/>
                        </w:rPr>
                        <w:t xml:space="preserve">           (</w:t>
                      </w:r>
                      <w:r w:rsidRPr="00B25895">
                        <w:rPr>
                          <w:rFonts w:ascii="Arial" w:hAnsi="Arial" w:cs="Arial"/>
                          <w:i/>
                        </w:rPr>
                        <w:t>miejsce, data)</w:t>
                      </w:r>
                      <w:r w:rsidRPr="00A91D44">
                        <w:rPr>
                          <w:rFonts w:ascii="Verdana" w:hAnsi="Verdana"/>
                          <w:sz w:val="16"/>
                          <w:szCs w:val="16"/>
                        </w:rPr>
                        <w:t xml:space="preserve"> </w:t>
                      </w:r>
                    </w:p>
                  </w:txbxContent>
                </v:textbox>
              </v:shape>
            </w:pict>
          </mc:Fallback>
        </mc:AlternateContent>
      </w:r>
      <w:r w:rsidRPr="00CC2E74">
        <w:rPr>
          <w:rFonts w:ascii="Arial" w:hAnsi="Arial" w:cs="Arial"/>
          <w:noProof/>
          <w:highlight w:val="green"/>
        </w:rPr>
        <mc:AlternateContent>
          <mc:Choice Requires="wps">
            <w:drawing>
              <wp:anchor distT="0" distB="0" distL="114300" distR="114300" simplePos="0" relativeHeight="251661312" behindDoc="0" locked="0" layoutInCell="1" allowOverlap="1" wp14:anchorId="61D3FE47" wp14:editId="1CCECBA7">
                <wp:simplePos x="0" y="0"/>
                <wp:positionH relativeFrom="column">
                  <wp:posOffset>3649980</wp:posOffset>
                </wp:positionH>
                <wp:positionV relativeFrom="paragraph">
                  <wp:posOffset>131445</wp:posOffset>
                </wp:positionV>
                <wp:extent cx="2468880" cy="914400"/>
                <wp:effectExtent l="0" t="0" r="0" b="635"/>
                <wp:wrapNone/>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31B36B" w14:textId="77777777" w:rsidR="009C085E" w:rsidRPr="00A91D44" w:rsidRDefault="009C085E" w:rsidP="009C085E">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B25895">
                              <w:rPr>
                                <w:rFonts w:ascii="Arial" w:hAnsi="Arial" w:cs="Arial"/>
                                <w:i/>
                              </w:rPr>
                              <w:t>(podpis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D3FE47" id="Pole tekstowe 6" o:spid="_x0000_s1027"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" filled="f" stroked="f">
                <v:textbox>
                  <w:txbxContent>
                    <w:p w14:paraId="7831B36B" w14:textId="77777777" w:rsidR="009C085E" w:rsidRPr="00A91D44" w:rsidRDefault="009C085E" w:rsidP="009C085E">
                      <w:pPr>
                        <w:spacing w:before="240" w:after="60"/>
                        <w:ind w:right="241"/>
                        <w:jc w:val="center"/>
                        <w:outlineLvl w:val="8"/>
                        <w:rPr>
                          <w:rFonts w:ascii="Verdana" w:hAnsi="Verdana"/>
                          <w:sz w:val="16"/>
                          <w:szCs w:val="16"/>
                        </w:rPr>
                      </w:pPr>
                      <w:r w:rsidRPr="00A91D44">
                        <w:rPr>
                          <w:rFonts w:ascii="Verdana" w:hAnsi="Verdana"/>
                          <w:sz w:val="16"/>
                          <w:szCs w:val="16"/>
                        </w:rPr>
                        <w:t>……………………………………………………….</w:t>
                      </w:r>
                      <w:r w:rsidRPr="00A91D44">
                        <w:rPr>
                          <w:rFonts w:ascii="Verdana" w:hAnsi="Verdana"/>
                          <w:sz w:val="16"/>
                          <w:szCs w:val="16"/>
                        </w:rPr>
                        <w:br/>
                      </w:r>
                      <w:r w:rsidRPr="00B25895">
                        <w:rPr>
                          <w:rFonts w:ascii="Arial" w:hAnsi="Arial" w:cs="Arial"/>
                          <w:i/>
                        </w:rPr>
                        <w:t>(podpis Wykonawcy)</w:t>
                      </w:r>
                    </w:p>
                  </w:txbxContent>
                </v:textbox>
              </v:shape>
            </w:pict>
          </mc:Fallback>
        </mc:AlternateContent>
      </w:r>
    </w:p>
    <w:p w14:paraId="0142CC25" w14:textId="77777777" w:rsidR="009C085E" w:rsidRPr="00CC2E74" w:rsidRDefault="009C085E" w:rsidP="009C085E">
      <w:pPr>
        <w:tabs>
          <w:tab w:val="left" w:pos="5400"/>
        </w:tabs>
        <w:spacing w:line="360" w:lineRule="auto"/>
        <w:rPr>
          <w:rFonts w:ascii="Arial" w:hAnsi="Arial" w:cs="Arial"/>
        </w:rPr>
      </w:pPr>
      <w:r w:rsidRPr="00CC2E74">
        <w:rPr>
          <w:rFonts w:ascii="Arial" w:hAnsi="Arial" w:cs="Arial"/>
          <w:noProof/>
        </w:rPr>
        <mc:AlternateContent>
          <mc:Choice Requires="wps">
            <w:drawing>
              <wp:anchor distT="0" distB="0" distL="114300" distR="114300" simplePos="0" relativeHeight="251659264" behindDoc="0" locked="0" layoutInCell="1" allowOverlap="1" wp14:anchorId="446781B0" wp14:editId="51E7035F">
                <wp:simplePos x="0" y="0"/>
                <wp:positionH relativeFrom="column">
                  <wp:posOffset>3592830</wp:posOffset>
                </wp:positionH>
                <wp:positionV relativeFrom="paragraph">
                  <wp:posOffset>255905</wp:posOffset>
                </wp:positionV>
                <wp:extent cx="2468880" cy="914400"/>
                <wp:effectExtent l="0" t="0" r="0" b="2540"/>
                <wp:wrapNone/>
                <wp:docPr id="218935312" name="Pole tekstowe 218935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BD0510" w14:textId="77777777" w:rsidR="009C085E" w:rsidRPr="00A91D44" w:rsidRDefault="009C085E" w:rsidP="009C085E">
                            <w:pPr>
                              <w:spacing w:before="240" w:after="60"/>
                              <w:ind w:right="241"/>
                              <w:outlineLvl w:val="8"/>
                              <w:rPr>
                                <w:rFonts w:ascii="Verdana" w:hAnsi="Verdana"/>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781B0" id="Pole tekstowe 218935312" o:spid="_x0000_s1028" type="#_x0000_t202" style="position:absolute;margin-left:282.9pt;margin-top:20.15pt;width:194.4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" filled="f" stroked="f">
                <v:textbox>
                  <w:txbxContent>
                    <w:p w14:paraId="25BD0510" w14:textId="77777777" w:rsidR="009C085E" w:rsidRPr="00A91D44" w:rsidRDefault="009C085E" w:rsidP="009C085E">
                      <w:pPr>
                        <w:spacing w:before="240" w:after="60"/>
                        <w:ind w:right="241"/>
                        <w:outlineLvl w:val="8"/>
                        <w:rPr>
                          <w:rFonts w:ascii="Verdana" w:hAnsi="Verdana"/>
                          <w:sz w:val="16"/>
                          <w:szCs w:val="16"/>
                        </w:rPr>
                      </w:pPr>
                    </w:p>
                  </w:txbxContent>
                </v:textbox>
              </v:shape>
            </w:pict>
          </mc:Fallback>
        </mc:AlternateContent>
      </w:r>
    </w:p>
    <w:p w14:paraId="7A9E5106" w14:textId="77777777" w:rsidR="009C085E" w:rsidRPr="00CC2E74" w:rsidRDefault="009C085E" w:rsidP="009C085E">
      <w:pPr>
        <w:rPr>
          <w:rFonts w:ascii="Arial" w:hAnsi="Arial" w:cs="Arial"/>
        </w:rPr>
      </w:pPr>
    </w:p>
    <w:p w14:paraId="26974C1E" w14:textId="77777777" w:rsidR="009C085E" w:rsidRPr="00CC2E74" w:rsidRDefault="009C085E" w:rsidP="009C085E">
      <w:pPr>
        <w:rPr>
          <w:rFonts w:ascii="Arial" w:hAnsi="Arial" w:cs="Arial"/>
        </w:rPr>
      </w:pPr>
    </w:p>
    <w:p w14:paraId="5B6B6092" w14:textId="359455BE" w:rsidR="009D4ADA" w:rsidRPr="00CC2E74" w:rsidRDefault="009D4ADA" w:rsidP="006E5F2C">
      <w:pPr>
        <w:tabs>
          <w:tab w:val="left" w:pos="2025"/>
        </w:tabs>
        <w:rPr>
          <w:rFonts w:ascii="Arial" w:hAnsi="Arial" w:cs="Arial"/>
        </w:rPr>
      </w:pPr>
    </w:p>
    <w:sectPr w:rsidR="009D4ADA" w:rsidRPr="00CC2E74" w:rsidSect="00767803">
      <w:footerReference w:type="default" r:id="rId14"/>
      <w:headerReference w:type="first" r:id="rId15"/>
      <w:footerReference w:type="first" r:id="rId16"/>
      <w:pgSz w:w="11906" w:h="16838" w:code="9"/>
      <w:pgMar w:top="1418" w:right="1077" w:bottom="1418" w:left="1077"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3D19D" w14:textId="77777777" w:rsidR="003E1E8B" w:rsidRDefault="003E1E8B">
      <w:r>
        <w:separator/>
      </w:r>
    </w:p>
  </w:endnote>
  <w:endnote w:type="continuationSeparator" w:id="0">
    <w:p w14:paraId="316C0E48" w14:textId="77777777" w:rsidR="003E1E8B" w:rsidRDefault="003E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12644" w14:textId="77777777" w:rsidR="00EF4416" w:rsidRDefault="00EF4416" w:rsidP="00EF4416">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4384" behindDoc="0" locked="0" layoutInCell="1" allowOverlap="1" wp14:anchorId="67C735F7" wp14:editId="606E3472">
              <wp:simplePos x="0" y="0"/>
              <wp:positionH relativeFrom="margin">
                <wp:align>right</wp:align>
              </wp:positionH>
              <wp:positionV relativeFrom="paragraph">
                <wp:posOffset>56625</wp:posOffset>
              </wp:positionV>
              <wp:extent cx="6170212" cy="7951"/>
              <wp:effectExtent l="0" t="0" r="21590" b="30480"/>
              <wp:wrapNone/>
              <wp:docPr id="10" name="Łącznik prosty 10"/>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F5914E" id="Łącznik prosty 10" o:spid="_x0000_s1026" style="position:absolute;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P8iKdX1AQAAQQ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21F60667" w14:textId="77777777" w:rsidR="00EF4416" w:rsidRDefault="00EF4416" w:rsidP="00EF4416">
    <w:pPr>
      <w:pStyle w:val="Domy3flnystylrysowania"/>
      <w:tabs>
        <w:tab w:val="left" w:pos="3261"/>
      </w:tabs>
      <w:ind w:left="142"/>
      <w:rPr>
        <w:rFonts w:ascii="Arial" w:hAnsi="Arial" w:cs="Arial"/>
        <w:color w:val="333333"/>
        <w:sz w:val="16"/>
        <w:szCs w:val="16"/>
      </w:rPr>
    </w:pPr>
  </w:p>
  <w:tbl>
    <w:tblPr>
      <w:tblStyle w:val="Tabela-Siatk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36"/>
      <w:gridCol w:w="1607"/>
    </w:tblGrid>
    <w:tr w:rsidR="00C0093E" w14:paraId="65D43020" w14:textId="2223447D" w:rsidTr="00C0093E">
      <w:tc>
        <w:tcPr>
          <w:tcW w:w="2693" w:type="dxa"/>
          <w:tcBorders>
            <w:right w:val="single" w:sz="4" w:space="0" w:color="auto"/>
          </w:tcBorders>
        </w:tcPr>
        <w:p w14:paraId="1CEEE306" w14:textId="3CA0EFF0" w:rsidR="00C0093E" w:rsidRDefault="00C0093E" w:rsidP="00EF4416">
          <w:pPr>
            <w:pStyle w:val="Domy3flnystylrysowania"/>
            <w:rPr>
              <w:rFonts w:ascii="Arial" w:hAnsi="Arial" w:cs="Arial"/>
              <w:color w:val="333333"/>
              <w:sz w:val="14"/>
              <w:szCs w:val="14"/>
            </w:rPr>
          </w:pPr>
          <w:r>
            <w:rPr>
              <w:rFonts w:ascii="Arial" w:hAnsi="Arial" w:cs="Arial"/>
              <w:noProof/>
              <w:color w:val="333333"/>
              <w:sz w:val="14"/>
              <w:szCs w:val="14"/>
            </w:rPr>
            <w:drawing>
              <wp:inline distT="0" distB="0" distL="0" distR="0" wp14:anchorId="0531721D" wp14:editId="04AEE8E8">
                <wp:extent cx="1438910" cy="365760"/>
                <wp:effectExtent l="0" t="0" r="889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910" cy="365760"/>
                        </a:xfrm>
                        <a:prstGeom prst="rect">
                          <a:avLst/>
                        </a:prstGeom>
                        <a:noFill/>
                        <a:ln>
                          <a:noFill/>
                        </a:ln>
                      </pic:spPr>
                    </pic:pic>
                  </a:graphicData>
                </a:graphic>
              </wp:inline>
            </w:drawing>
          </w:r>
        </w:p>
      </w:tc>
      <w:tc>
        <w:tcPr>
          <w:tcW w:w="236" w:type="dxa"/>
          <w:tcBorders>
            <w:left w:val="single" w:sz="4" w:space="0" w:color="auto"/>
          </w:tcBorders>
        </w:tcPr>
        <w:p w14:paraId="13880FD6" w14:textId="662A0809" w:rsidR="00C0093E" w:rsidRDefault="00C0093E" w:rsidP="00EF4416">
          <w:pPr>
            <w:pStyle w:val="Domy3flnystylrysowania"/>
            <w:rPr>
              <w:rFonts w:ascii="Arial" w:hAnsi="Arial" w:cs="Arial"/>
              <w:color w:val="333333"/>
              <w:sz w:val="14"/>
              <w:szCs w:val="14"/>
            </w:rPr>
          </w:pPr>
        </w:p>
      </w:tc>
      <w:tc>
        <w:tcPr>
          <w:tcW w:w="1607" w:type="dxa"/>
        </w:tcPr>
        <w:p w14:paraId="3E072895" w14:textId="3C062227" w:rsidR="00C0093E" w:rsidRDefault="00C0093E" w:rsidP="00EF4416">
          <w:pPr>
            <w:pStyle w:val="Domy3flnystylrysowania"/>
            <w:rPr>
              <w:rFonts w:ascii="Arial" w:hAnsi="Arial" w:cs="Arial"/>
              <w:noProof/>
              <w:color w:val="333333"/>
              <w:sz w:val="14"/>
              <w:szCs w:val="14"/>
            </w:rPr>
          </w:pPr>
          <w:r>
            <w:rPr>
              <w:rFonts w:ascii="Arial" w:hAnsi="Arial" w:cs="Arial"/>
              <w:noProof/>
              <w:color w:val="333333"/>
              <w:sz w:val="14"/>
              <w:szCs w:val="14"/>
            </w:rPr>
            <w:drawing>
              <wp:inline distT="0" distB="0" distL="0" distR="0" wp14:anchorId="52590377" wp14:editId="3BE6C924">
                <wp:extent cx="628153" cy="402045"/>
                <wp:effectExtent l="0" t="0" r="63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921" cy="412137"/>
                        </a:xfrm>
                        <a:prstGeom prst="rect">
                          <a:avLst/>
                        </a:prstGeom>
                        <a:noFill/>
                        <a:ln>
                          <a:noFill/>
                        </a:ln>
                      </pic:spPr>
                    </pic:pic>
                  </a:graphicData>
                </a:graphic>
              </wp:inline>
            </w:drawing>
          </w:r>
        </w:p>
      </w:tc>
    </w:tr>
  </w:tbl>
  <w:p w14:paraId="0D360576" w14:textId="35CDC4D9" w:rsidR="009D4ADA" w:rsidRPr="00EF4416" w:rsidRDefault="009D4ADA" w:rsidP="00EF4416">
    <w:pPr>
      <w:pStyle w:val="Domy3flnystylrysowania"/>
      <w:ind w:left="142"/>
      <w:rPr>
        <w:rFonts w:ascii="Arial" w:hAnsi="Arial" w:cs="Arial"/>
        <w:color w:val="333333"/>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F71F3" w14:textId="4ACB3509" w:rsidR="009D4ADA" w:rsidRDefault="003E1E8B"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73C26686" wp14:editId="6D9232F5">
              <wp:simplePos x="0" y="0"/>
              <wp:positionH relativeFrom="margin">
                <wp:align>right</wp:align>
              </wp:positionH>
              <wp:positionV relativeFrom="paragraph">
                <wp:posOffset>56625</wp:posOffset>
              </wp:positionV>
              <wp:extent cx="6170212" cy="7951"/>
              <wp:effectExtent l="0" t="0" r="21590" b="30480"/>
              <wp:wrapNone/>
              <wp:docPr id="5" name="Łącznik prosty 5"/>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2B5D9C" id="Łącznik prosty 5"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EgXAjr1AQAAPw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70BE67F8" w14:textId="77777777" w:rsidR="00EF4416" w:rsidRDefault="00EF4416" w:rsidP="00B60819">
    <w:pPr>
      <w:pStyle w:val="Domy3flnystylrysowania"/>
      <w:tabs>
        <w:tab w:val="left" w:pos="3261"/>
      </w:tabs>
      <w:ind w:left="142"/>
      <w:rPr>
        <w:rFonts w:ascii="Arial" w:hAnsi="Arial" w:cs="Arial"/>
        <w:color w:val="333333"/>
        <w:sz w:val="16"/>
        <w:szCs w:val="16"/>
      </w:rPr>
    </w:pPr>
  </w:p>
  <w:p w14:paraId="76C4E4D5" w14:textId="71F4B15A" w:rsidR="009D4ADA" w:rsidRPr="00B873DC" w:rsidRDefault="00EF4416" w:rsidP="00B873DC">
    <w:pPr>
      <w:pStyle w:val="Domy3flnystylrysowania"/>
      <w:ind w:left="142"/>
      <w:rPr>
        <w:rFonts w:ascii="Arial" w:hAnsi="Arial" w:cs="Arial"/>
        <w:color w:val="333333"/>
        <w:sz w:val="14"/>
        <w:szCs w:val="14"/>
      </w:rPr>
    </w:pPr>
    <w:r>
      <w:rPr>
        <w:rFonts w:ascii="Arial" w:hAnsi="Arial" w:cs="Arial"/>
        <w:noProof/>
        <w:color w:val="333333"/>
        <w:sz w:val="14"/>
        <w:szCs w:val="14"/>
      </w:rPr>
      <w:drawing>
        <wp:inline distT="0" distB="0" distL="0" distR="0" wp14:anchorId="007D6A82" wp14:editId="1EBA73AF">
          <wp:extent cx="1105535" cy="2863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535" cy="2863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E70D4" w14:textId="77777777" w:rsidR="003E1E8B" w:rsidRDefault="003E1E8B">
      <w:r>
        <w:separator/>
      </w:r>
    </w:p>
  </w:footnote>
  <w:footnote w:type="continuationSeparator" w:id="0">
    <w:p w14:paraId="446975CC" w14:textId="77777777" w:rsidR="003E1E8B" w:rsidRDefault="003E1E8B">
      <w:r>
        <w:continuationSeparator/>
      </w:r>
    </w:p>
  </w:footnote>
  <w:footnote w:id="1">
    <w:p w14:paraId="26792376" w14:textId="77777777" w:rsidR="009C085E" w:rsidRDefault="009C085E" w:rsidP="009C085E">
      <w:pPr>
        <w:pStyle w:val="Tekstprzypisudolnego"/>
      </w:pPr>
      <w:r>
        <w:rPr>
          <w:rStyle w:val="Odwoanieprzypisudolnego"/>
        </w:rPr>
        <w:footnoteRef/>
      </w:r>
      <w:r w:rsidRPr="00B25895">
        <w:rPr>
          <w:rFonts w:ascii="Arial" w:hAnsi="Arial" w:cs="Arial"/>
          <w:sz w:val="24"/>
          <w:szCs w:val="24"/>
        </w:rPr>
        <w:t xml:space="preserve"> W przypadku dosłania upoważnienia do już złożonej oferty, należy dokonać opisu identyfikującego z ofertą. </w:t>
      </w:r>
    </w:p>
  </w:footnote>
  <w:footnote w:id="2">
    <w:p w14:paraId="10523871" w14:textId="77777777" w:rsidR="009C085E" w:rsidRPr="00B25895" w:rsidRDefault="009C085E" w:rsidP="009C085E">
      <w:pPr>
        <w:pStyle w:val="Tekstprzypisudolnego"/>
        <w:rPr>
          <w:rFonts w:ascii="Arial" w:hAnsi="Arial" w:cs="Arial"/>
          <w:sz w:val="24"/>
          <w:szCs w:val="24"/>
        </w:rPr>
      </w:pPr>
      <w:r w:rsidRPr="00B25895">
        <w:rPr>
          <w:rStyle w:val="Odwoanieprzypisudolnego"/>
          <w:rFonts w:ascii="Arial" w:hAnsi="Arial" w:cs="Arial"/>
          <w:sz w:val="24"/>
          <w:szCs w:val="24"/>
        </w:rPr>
        <w:footnoteRef/>
      </w:r>
      <w:r w:rsidRPr="00B25895">
        <w:rPr>
          <w:rFonts w:ascii="Arial" w:hAnsi="Arial" w:cs="Arial"/>
          <w:sz w:val="24"/>
          <w:szCs w:val="24"/>
        </w:rPr>
        <w:t xml:space="preserve"> Należy wskazać cenę brutto uwzględniającą cały nakład w ramach poszczególnego rodzaju materiału drukowanego</w:t>
      </w:r>
    </w:p>
  </w:footnote>
  <w:footnote w:id="3">
    <w:p w14:paraId="4F23304D" w14:textId="77777777" w:rsidR="001000E2" w:rsidRPr="006E5F2C" w:rsidRDefault="009C085E" w:rsidP="001000E2">
      <w:pPr>
        <w:spacing w:line="276" w:lineRule="auto"/>
        <w:ind w:right="11"/>
        <w:rPr>
          <w:rFonts w:ascii="Arial" w:hAnsi="Arial" w:cs="Arial"/>
        </w:rPr>
      </w:pPr>
      <w:r>
        <w:rPr>
          <w:rStyle w:val="Odwoanieprzypisudolnego"/>
        </w:rPr>
        <w:footnoteRef/>
      </w:r>
      <w:r>
        <w:t xml:space="preserve"> </w:t>
      </w:r>
      <w:r w:rsidR="001000E2" w:rsidRPr="006E5F2C">
        <w:rPr>
          <w:rStyle w:val="markedcontent"/>
          <w:rFonts w:ascii="Arial" w:hAnsi="Arial" w:cs="Arial"/>
        </w:rPr>
        <w:t xml:space="preserve">Zgodnie z treścią </w:t>
      </w:r>
      <w:r w:rsidR="001000E2" w:rsidRPr="006E5F2C">
        <w:rPr>
          <w:rFonts w:ascii="Arial" w:hAnsi="Arial" w:cs="Arial"/>
        </w:rPr>
        <w:t xml:space="preserve">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001000E2" w:rsidRPr="006E5F2C">
        <w:rPr>
          <w:rFonts w:ascii="Arial" w:hAnsi="Arial" w:cs="Arial"/>
        </w:rPr>
        <w:t>Pzp</w:t>
      </w:r>
      <w:proofErr w:type="spellEnd"/>
      <w:r w:rsidR="001000E2" w:rsidRPr="006E5F2C">
        <w:rPr>
          <w:rFonts w:ascii="Arial" w:hAnsi="Arial" w:cs="Arial"/>
        </w:rPr>
        <w:t xml:space="preserve"> wyklucza się:</w:t>
      </w:r>
      <w:r w:rsidR="001000E2" w:rsidRPr="006E5F2C">
        <w:rPr>
          <w:rFonts w:ascii="Arial" w:hAnsi="Arial" w:cs="Arial"/>
        </w:rPr>
        <w:b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1400CF2B" w14:textId="77777777" w:rsidR="001000E2" w:rsidRPr="006E5F2C" w:rsidRDefault="001000E2" w:rsidP="001000E2">
      <w:pPr>
        <w:spacing w:line="276" w:lineRule="auto"/>
        <w:ind w:right="11"/>
        <w:rPr>
          <w:rFonts w:ascii="Arial" w:hAnsi="Arial" w:cs="Arial"/>
        </w:rPr>
      </w:pPr>
      <w:r w:rsidRPr="006E5F2C">
        <w:rPr>
          <w:rFonts w:ascii="Arial" w:hAnsi="Arial" w:cs="Arial"/>
        </w:rPr>
        <w:t xml:space="preserve">2) wykonawcę oraz uczestnika konkursu, którego beneficjentem rzeczywistym w rozumieniu ustawy z dnia 1 marca 2018 r. o przeciwdziałaniu praniu pieniędzy oraz finansowaniu terroryzmu (Dz. U. z 2023 r. poz. 1124, z </w:t>
      </w:r>
      <w:proofErr w:type="spellStart"/>
      <w:r w:rsidRPr="006E5F2C">
        <w:rPr>
          <w:rFonts w:ascii="Arial" w:hAnsi="Arial" w:cs="Arial"/>
        </w:rPr>
        <w:t>późn</w:t>
      </w:r>
      <w:proofErr w:type="spellEnd"/>
      <w:r w:rsidRPr="006E5F2C">
        <w:rPr>
          <w:rFonts w:ascii="Arial" w:hAnsi="Arial" w:cs="Arial"/>
        </w:rPr>
        <w:t>. zm.)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7D27E78" w14:textId="5E358196" w:rsidR="009C085E" w:rsidRPr="006E5F2C" w:rsidRDefault="001000E2" w:rsidP="001000E2">
      <w:pPr>
        <w:spacing w:line="276" w:lineRule="auto"/>
        <w:ind w:right="11"/>
        <w:rPr>
          <w:rFonts w:ascii="Arial" w:hAnsi="Arial" w:cs="Arial"/>
        </w:rPr>
      </w:pPr>
      <w:r w:rsidRPr="006E5F2C">
        <w:rPr>
          <w:rFonts w:ascii="Arial" w:hAnsi="Arial" w:cs="Arial"/>
        </w:rPr>
        <w:t>3) wykonawcę oraz uczestnika konkursu, którego jednostką dominującą w rozumieniu art. 3 ust. 1 pkt 37 ustawy z dnia 29 września 1994 r. o rachunkowości (</w:t>
      </w:r>
      <w:r w:rsidRPr="006E5F2C">
        <w:rPr>
          <w:rFonts w:ascii="Arial" w:hAnsi="Arial" w:cs="Arial"/>
          <w:color w:val="000000" w:themeColor="text1"/>
        </w:rPr>
        <w:t xml:space="preserve">Dz.U. z 2023 r. </w:t>
      </w:r>
      <w:hyperlink r:id="rId1" w:history="1">
        <w:r w:rsidRPr="006E5F2C">
          <w:rPr>
            <w:rStyle w:val="Hipercze"/>
            <w:rFonts w:ascii="Arial" w:hAnsi="Arial" w:cs="Arial"/>
            <w:color w:val="000000" w:themeColor="text1"/>
            <w:u w:val="none"/>
          </w:rPr>
          <w:t>poz. 120</w:t>
        </w:r>
      </w:hyperlink>
      <w:r w:rsidRPr="006E5F2C">
        <w:rPr>
          <w:rFonts w:ascii="Arial" w:hAnsi="Arial" w:cs="Arial"/>
          <w:color w:val="000000" w:themeColor="text1"/>
        </w:rPr>
        <w:t xml:space="preserve">, </w:t>
      </w:r>
      <w:hyperlink r:id="rId2" w:history="1">
        <w:r w:rsidRPr="006E5F2C">
          <w:rPr>
            <w:rStyle w:val="Hipercze"/>
            <w:rFonts w:ascii="Arial" w:hAnsi="Arial" w:cs="Arial"/>
            <w:color w:val="000000" w:themeColor="text1"/>
            <w:u w:val="none"/>
          </w:rPr>
          <w:t>295</w:t>
        </w:r>
      </w:hyperlink>
      <w:r w:rsidRPr="006E5F2C">
        <w:rPr>
          <w:rFonts w:ascii="Arial" w:hAnsi="Arial" w:cs="Arial"/>
          <w:color w:val="000000" w:themeColor="text1"/>
        </w:rPr>
        <w:t xml:space="preserve"> i </w:t>
      </w:r>
      <w:hyperlink r:id="rId3" w:history="1">
        <w:r w:rsidRPr="006E5F2C">
          <w:rPr>
            <w:rStyle w:val="Hipercze"/>
            <w:rFonts w:ascii="Arial" w:hAnsi="Arial" w:cs="Arial"/>
            <w:color w:val="000000" w:themeColor="text1"/>
            <w:u w:val="none"/>
          </w:rPr>
          <w:t>1598</w:t>
        </w:r>
      </w:hyperlink>
      <w:r w:rsidRPr="006E5F2C">
        <w:rPr>
          <w:rFonts w:ascii="Arial" w:hAnsi="Arial" w:cs="Arial"/>
          <w:color w:val="000000" w:themeColor="text1"/>
        </w:rPr>
        <w:t xml:space="preserve"> oraz z 2024 r. </w:t>
      </w:r>
      <w:hyperlink r:id="rId4" w:history="1">
        <w:r w:rsidRPr="006E5F2C">
          <w:rPr>
            <w:rStyle w:val="Hipercze"/>
            <w:rFonts w:ascii="Arial" w:hAnsi="Arial" w:cs="Arial"/>
            <w:color w:val="000000" w:themeColor="text1"/>
            <w:u w:val="none"/>
          </w:rPr>
          <w:t>poz. 619</w:t>
        </w:r>
      </w:hyperlink>
      <w:r w:rsidRPr="006E5F2C">
        <w:rPr>
          <w:rFonts w:ascii="Arial" w:hAnsi="Arial" w:cs="Arial"/>
          <w:color w:val="000000" w:themeColor="text1"/>
        </w:rPr>
        <w:t xml:space="preserve">, </w:t>
      </w:r>
      <w:hyperlink r:id="rId5" w:history="1">
        <w:r w:rsidRPr="006E5F2C">
          <w:rPr>
            <w:rStyle w:val="Hipercze"/>
            <w:rFonts w:ascii="Arial" w:hAnsi="Arial" w:cs="Arial"/>
            <w:color w:val="000000" w:themeColor="text1"/>
            <w:u w:val="none"/>
          </w:rPr>
          <w:t>1685</w:t>
        </w:r>
      </w:hyperlink>
      <w:r w:rsidRPr="006E5F2C">
        <w:rPr>
          <w:rFonts w:ascii="Arial" w:hAnsi="Arial" w:cs="Arial"/>
          <w:color w:val="000000" w:themeColor="text1"/>
        </w:rPr>
        <w:t xml:space="preserve"> i </w:t>
      </w:r>
      <w:hyperlink r:id="rId6" w:history="1">
        <w:r w:rsidRPr="006E5F2C">
          <w:rPr>
            <w:rStyle w:val="Hipercze"/>
            <w:rFonts w:ascii="Arial" w:hAnsi="Arial" w:cs="Arial"/>
            <w:color w:val="000000" w:themeColor="text1"/>
            <w:u w:val="none"/>
          </w:rPr>
          <w:t>1863</w:t>
        </w:r>
      </w:hyperlink>
      <w:r w:rsidRPr="006E5F2C">
        <w:rPr>
          <w:rFonts w:ascii="Arial" w:hAnsi="Arial" w:cs="Arial"/>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514A89AD" w14:textId="77777777" w:rsidR="009C085E" w:rsidRPr="001B5333" w:rsidRDefault="009C085E" w:rsidP="009C085E">
      <w:pPr>
        <w:ind w:firstLine="709"/>
        <w:rPr>
          <w:rFonts w:ascii="Arial" w:hAnsi="Arial" w:cs="Arial"/>
          <w:sz w:val="16"/>
          <w:szCs w:val="16"/>
        </w:rPr>
      </w:pPr>
    </w:p>
    <w:p w14:paraId="339081A6" w14:textId="77777777" w:rsidR="009C085E" w:rsidRDefault="009C085E" w:rsidP="009C085E">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A72F5" w14:textId="2F96B460" w:rsidR="00A46E20" w:rsidRDefault="00A46E20" w:rsidP="00F11B78">
    <w:pPr>
      <w:pStyle w:val="Nagwek"/>
    </w:pPr>
  </w:p>
  <w:tbl>
    <w:tblPr>
      <w:tblStyle w:val="Tabela-Siatk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675"/>
    </w:tblGrid>
    <w:tr w:rsidR="00A46E20" w14:paraId="6A2E6EB8" w14:textId="77777777" w:rsidTr="00D6595C">
      <w:tc>
        <w:tcPr>
          <w:tcW w:w="1843" w:type="dxa"/>
        </w:tcPr>
        <w:p w14:paraId="25013F74" w14:textId="43E58F54" w:rsidR="00A46E20" w:rsidRDefault="00C0093E" w:rsidP="00F11B78">
          <w:pPr>
            <w:pStyle w:val="Nagwek"/>
          </w:pPr>
          <w:r>
            <w:rPr>
              <w:noProof/>
              <w:lang w:eastAsia="ja-JP"/>
            </w:rPr>
            <w:drawing>
              <wp:inline distT="0" distB="0" distL="0" distR="0" wp14:anchorId="4645015C" wp14:editId="2901C4BF">
                <wp:extent cx="1192530" cy="763270"/>
                <wp:effectExtent l="0" t="0" r="762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763270"/>
                        </a:xfrm>
                        <a:prstGeom prst="rect">
                          <a:avLst/>
                        </a:prstGeom>
                        <a:noFill/>
                        <a:ln>
                          <a:noFill/>
                        </a:ln>
                      </pic:spPr>
                    </pic:pic>
                  </a:graphicData>
                </a:graphic>
              </wp:inline>
            </w:drawing>
          </w:r>
        </w:p>
      </w:tc>
      <w:tc>
        <w:tcPr>
          <w:tcW w:w="7938" w:type="dxa"/>
        </w:tcPr>
        <w:p w14:paraId="1FE79A22" w14:textId="0E48FDB5" w:rsidR="00D6595C" w:rsidRPr="00D6595C" w:rsidRDefault="00D6595C" w:rsidP="00A46E20">
          <w:pPr>
            <w:pStyle w:val="Domy3flnystylrysowania"/>
            <w:tabs>
              <w:tab w:val="left" w:pos="3261"/>
            </w:tabs>
            <w:ind w:left="142"/>
            <w:rPr>
              <w:rFonts w:ascii="Arial" w:hAnsi="Arial" w:cs="Arial"/>
              <w:b/>
              <w:bCs/>
              <w:color w:val="333333"/>
              <w:sz w:val="22"/>
              <w:szCs w:val="22"/>
            </w:rPr>
          </w:pPr>
          <w:r w:rsidRPr="00D6595C">
            <w:rPr>
              <w:rFonts w:ascii="Arial" w:hAnsi="Arial" w:cs="Arial"/>
              <w:b/>
              <w:bCs/>
              <w:color w:val="333333"/>
              <w:sz w:val="22"/>
              <w:szCs w:val="22"/>
            </w:rPr>
            <w:t>Wojewódzki Urząd Pracy w Łodzi</w:t>
          </w:r>
        </w:p>
        <w:p w14:paraId="2139D170" w14:textId="6C7A8E23" w:rsidR="00D6595C" w:rsidRDefault="00D6595C"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8"/>
              <w:szCs w:val="18"/>
            </w:rPr>
            <w:t>Jednostka organizacyjna Samorządu Województwa Łódzkiego</w:t>
          </w:r>
        </w:p>
        <w:p w14:paraId="34ABC87B" w14:textId="77777777" w:rsidR="00D6595C" w:rsidRPr="00D6595C" w:rsidRDefault="00D6595C" w:rsidP="00A46E20">
          <w:pPr>
            <w:pStyle w:val="Domy3flnystylrysowania"/>
            <w:tabs>
              <w:tab w:val="left" w:pos="3261"/>
            </w:tabs>
            <w:ind w:left="142"/>
            <w:rPr>
              <w:rFonts w:ascii="Arial" w:hAnsi="Arial" w:cs="Arial"/>
              <w:color w:val="333333"/>
              <w:sz w:val="18"/>
              <w:szCs w:val="18"/>
            </w:rPr>
          </w:pPr>
        </w:p>
        <w:p w14:paraId="4E121398" w14:textId="685B646B" w:rsidR="00A46E20" w:rsidRPr="00D6595C" w:rsidRDefault="00A46E20" w:rsidP="00A46E20">
          <w:pPr>
            <w:pStyle w:val="Domy3flnystylrysowania"/>
            <w:tabs>
              <w:tab w:val="left" w:pos="3261"/>
            </w:tabs>
            <w:ind w:left="142"/>
            <w:rPr>
              <w:rFonts w:ascii="Arial" w:hAnsi="Arial" w:cs="Arial"/>
              <w:color w:val="333333"/>
              <w:sz w:val="16"/>
              <w:szCs w:val="16"/>
            </w:rPr>
          </w:pPr>
          <w:r w:rsidRPr="00D6595C">
            <w:rPr>
              <w:rFonts w:ascii="Arial" w:hAnsi="Arial" w:cs="Arial"/>
              <w:color w:val="333333"/>
              <w:sz w:val="16"/>
              <w:szCs w:val="16"/>
            </w:rPr>
            <w:t>90-608 Łódź, ul. Wólczańska 49</w:t>
          </w:r>
          <w:r w:rsidR="00D6595C" w:rsidRPr="00D6595C">
            <w:rPr>
              <w:rFonts w:ascii="Arial" w:hAnsi="Arial" w:cs="Arial"/>
              <w:color w:val="333333"/>
              <w:sz w:val="16"/>
              <w:szCs w:val="16"/>
            </w:rPr>
            <w:t xml:space="preserve">, </w:t>
          </w:r>
          <w:r w:rsidRPr="00D6595C">
            <w:rPr>
              <w:rFonts w:ascii="Arial" w:hAnsi="Arial" w:cs="Arial"/>
              <w:color w:val="333333"/>
              <w:sz w:val="16"/>
              <w:szCs w:val="16"/>
            </w:rPr>
            <w:t>tel. 42 632-01-12, 42 633-49-09</w:t>
          </w:r>
          <w:r w:rsidR="00D6595C" w:rsidRPr="00D6595C">
            <w:rPr>
              <w:rFonts w:ascii="Arial" w:hAnsi="Arial" w:cs="Arial"/>
              <w:color w:val="333333"/>
              <w:sz w:val="16"/>
              <w:szCs w:val="16"/>
            </w:rPr>
            <w:t xml:space="preserve">, </w:t>
          </w:r>
          <w:r w:rsidRPr="00D6595C">
            <w:rPr>
              <w:rFonts w:ascii="Arial" w:hAnsi="Arial" w:cs="Arial"/>
              <w:color w:val="333333"/>
              <w:sz w:val="16"/>
              <w:szCs w:val="16"/>
            </w:rPr>
            <w:t>fax 42 636-77-97</w:t>
          </w:r>
        </w:p>
        <w:p w14:paraId="3BEC0FFF" w14:textId="3CF5B8FC" w:rsidR="00A46E20" w:rsidRPr="00A46E20" w:rsidRDefault="00A46E20"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6"/>
              <w:szCs w:val="16"/>
            </w:rPr>
            <w:t xml:space="preserve">e-mail: </w:t>
          </w:r>
          <w:r w:rsidR="00D6595C" w:rsidRPr="00D6595C">
            <w:rPr>
              <w:rFonts w:ascii="Arial" w:hAnsi="Arial" w:cs="Arial"/>
              <w:color w:val="333333"/>
              <w:sz w:val="16"/>
              <w:szCs w:val="16"/>
            </w:rPr>
            <w:t>lowu@wup.lodz.pl,  https://wuplodz.praca.gov.pl</w:t>
          </w:r>
        </w:p>
      </w:tc>
    </w:tr>
  </w:tbl>
  <w:p w14:paraId="3F7862E2" w14:textId="77777777" w:rsidR="009D4ADA" w:rsidRPr="00697D7C" w:rsidRDefault="003E1E8B" w:rsidP="008F0BC0">
    <w:pPr>
      <w:pStyle w:val="Nagwek"/>
      <w:ind w:left="-284"/>
    </w:pPr>
    <w:r>
      <w:rPr>
        <w:noProof/>
        <w:lang w:eastAsia="ja-JP"/>
      </w:rPr>
      <mc:AlternateContent>
        <mc:Choice Requires="wps">
          <w:drawing>
            <wp:anchor distT="0" distB="0" distL="114300" distR="114300" simplePos="0" relativeHeight="251660288" behindDoc="0" locked="0" layoutInCell="1" allowOverlap="1" wp14:anchorId="4AEAFABF" wp14:editId="351E2959">
              <wp:simplePos x="0" y="0"/>
              <wp:positionH relativeFrom="margin">
                <wp:align>right</wp:align>
              </wp:positionH>
              <wp:positionV relativeFrom="paragraph">
                <wp:posOffset>117089</wp:posOffset>
              </wp:positionV>
              <wp:extent cx="6209968" cy="0"/>
              <wp:effectExtent l="0" t="0" r="0" b="0"/>
              <wp:wrapNone/>
              <wp:docPr id="4" name="Łącznik prosty 4"/>
              <wp:cNvGraphicFramePr/>
              <a:graphic xmlns:a="http://schemas.openxmlformats.org/drawingml/2006/main">
                <a:graphicData uri="http://schemas.microsoft.com/office/word/2010/wordprocessingShape">
                  <wps:wsp>
                    <wps:cNvCnPr/>
                    <wps:spPr>
                      <a:xfrm>
                        <a:off x="0" y="0"/>
                        <a:ext cx="6209968"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0A3397" id="Łącznik prosty 4"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7.75pt,9.2pt" to="926.7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" strokecolor="#00864c"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6219A"/>
    <w:multiLevelType w:val="hybridMultilevel"/>
    <w:tmpl w:val="8482054E"/>
    <w:lvl w:ilvl="0" w:tplc="04150005">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1" w15:restartNumberingAfterBreak="0">
    <w:nsid w:val="0A365CB7"/>
    <w:multiLevelType w:val="hybridMultilevel"/>
    <w:tmpl w:val="500A1846"/>
    <w:lvl w:ilvl="0" w:tplc="04150005">
      <w:start w:val="1"/>
      <w:numFmt w:val="bullet"/>
      <w:lvlText w:val=""/>
      <w:lvlJc w:val="left"/>
      <w:pPr>
        <w:ind w:left="1440" w:hanging="360"/>
      </w:pPr>
      <w:rPr>
        <w:rFonts w:ascii="Wingdings" w:hAnsi="Wingdings"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A7A28D3"/>
    <w:multiLevelType w:val="hybridMultilevel"/>
    <w:tmpl w:val="655E4AAA"/>
    <w:lvl w:ilvl="0" w:tplc="04150017">
      <w:start w:val="1"/>
      <w:numFmt w:val="lowerLetter"/>
      <w:lvlText w:val="%1)"/>
      <w:lvlJc w:val="left"/>
      <w:pPr>
        <w:tabs>
          <w:tab w:val="num" w:pos="992"/>
        </w:tabs>
        <w:ind w:left="992" w:hanging="360"/>
      </w:pPr>
      <w:rPr>
        <w:rFonts w:hint="default"/>
      </w:rPr>
    </w:lvl>
    <w:lvl w:ilvl="1" w:tplc="04150003" w:tentative="1">
      <w:start w:val="1"/>
      <w:numFmt w:val="bullet"/>
      <w:lvlText w:val="o"/>
      <w:lvlJc w:val="left"/>
      <w:pPr>
        <w:tabs>
          <w:tab w:val="num" w:pos="1504"/>
        </w:tabs>
        <w:ind w:left="1504" w:hanging="360"/>
      </w:pPr>
      <w:rPr>
        <w:rFonts w:ascii="Courier New" w:hAnsi="Courier New" w:cs="Courier New" w:hint="default"/>
      </w:rPr>
    </w:lvl>
    <w:lvl w:ilvl="2" w:tplc="04150005" w:tentative="1">
      <w:start w:val="1"/>
      <w:numFmt w:val="bullet"/>
      <w:lvlText w:val=""/>
      <w:lvlJc w:val="left"/>
      <w:pPr>
        <w:tabs>
          <w:tab w:val="num" w:pos="2224"/>
        </w:tabs>
        <w:ind w:left="2224" w:hanging="360"/>
      </w:pPr>
      <w:rPr>
        <w:rFonts w:ascii="Wingdings" w:hAnsi="Wingdings" w:hint="default"/>
      </w:rPr>
    </w:lvl>
    <w:lvl w:ilvl="3" w:tplc="04150001" w:tentative="1">
      <w:start w:val="1"/>
      <w:numFmt w:val="bullet"/>
      <w:lvlText w:val=""/>
      <w:lvlJc w:val="left"/>
      <w:pPr>
        <w:tabs>
          <w:tab w:val="num" w:pos="2944"/>
        </w:tabs>
        <w:ind w:left="2944" w:hanging="360"/>
      </w:pPr>
      <w:rPr>
        <w:rFonts w:ascii="Symbol" w:hAnsi="Symbol" w:hint="default"/>
      </w:rPr>
    </w:lvl>
    <w:lvl w:ilvl="4" w:tplc="04150003" w:tentative="1">
      <w:start w:val="1"/>
      <w:numFmt w:val="bullet"/>
      <w:lvlText w:val="o"/>
      <w:lvlJc w:val="left"/>
      <w:pPr>
        <w:tabs>
          <w:tab w:val="num" w:pos="3664"/>
        </w:tabs>
        <w:ind w:left="3664" w:hanging="360"/>
      </w:pPr>
      <w:rPr>
        <w:rFonts w:ascii="Courier New" w:hAnsi="Courier New" w:cs="Courier New" w:hint="default"/>
      </w:rPr>
    </w:lvl>
    <w:lvl w:ilvl="5" w:tplc="04150005" w:tentative="1">
      <w:start w:val="1"/>
      <w:numFmt w:val="bullet"/>
      <w:lvlText w:val=""/>
      <w:lvlJc w:val="left"/>
      <w:pPr>
        <w:tabs>
          <w:tab w:val="num" w:pos="4384"/>
        </w:tabs>
        <w:ind w:left="4384" w:hanging="360"/>
      </w:pPr>
      <w:rPr>
        <w:rFonts w:ascii="Wingdings" w:hAnsi="Wingdings" w:hint="default"/>
      </w:rPr>
    </w:lvl>
    <w:lvl w:ilvl="6" w:tplc="04150001" w:tentative="1">
      <w:start w:val="1"/>
      <w:numFmt w:val="bullet"/>
      <w:lvlText w:val=""/>
      <w:lvlJc w:val="left"/>
      <w:pPr>
        <w:tabs>
          <w:tab w:val="num" w:pos="5104"/>
        </w:tabs>
        <w:ind w:left="5104" w:hanging="360"/>
      </w:pPr>
      <w:rPr>
        <w:rFonts w:ascii="Symbol" w:hAnsi="Symbol" w:hint="default"/>
      </w:rPr>
    </w:lvl>
    <w:lvl w:ilvl="7" w:tplc="04150003" w:tentative="1">
      <w:start w:val="1"/>
      <w:numFmt w:val="bullet"/>
      <w:lvlText w:val="o"/>
      <w:lvlJc w:val="left"/>
      <w:pPr>
        <w:tabs>
          <w:tab w:val="num" w:pos="5824"/>
        </w:tabs>
        <w:ind w:left="5824" w:hanging="360"/>
      </w:pPr>
      <w:rPr>
        <w:rFonts w:ascii="Courier New" w:hAnsi="Courier New" w:cs="Courier New" w:hint="default"/>
      </w:rPr>
    </w:lvl>
    <w:lvl w:ilvl="8" w:tplc="04150005" w:tentative="1">
      <w:start w:val="1"/>
      <w:numFmt w:val="bullet"/>
      <w:lvlText w:val=""/>
      <w:lvlJc w:val="left"/>
      <w:pPr>
        <w:tabs>
          <w:tab w:val="num" w:pos="6544"/>
        </w:tabs>
        <w:ind w:left="6544" w:hanging="360"/>
      </w:pPr>
      <w:rPr>
        <w:rFonts w:ascii="Wingdings" w:hAnsi="Wingdings" w:hint="default"/>
      </w:rPr>
    </w:lvl>
  </w:abstractNum>
  <w:abstractNum w:abstractNumId="3" w15:restartNumberingAfterBreak="0">
    <w:nsid w:val="0F766534"/>
    <w:multiLevelType w:val="hybridMultilevel"/>
    <w:tmpl w:val="DECAA5C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94C3400"/>
    <w:multiLevelType w:val="hybridMultilevel"/>
    <w:tmpl w:val="62108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E77002C"/>
    <w:multiLevelType w:val="hybridMultilevel"/>
    <w:tmpl w:val="9348AC12"/>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7" w15:restartNumberingAfterBreak="0">
    <w:nsid w:val="1F6C1C8B"/>
    <w:multiLevelType w:val="hybridMultilevel"/>
    <w:tmpl w:val="F3BE5A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21783BDE"/>
    <w:multiLevelType w:val="hybridMultilevel"/>
    <w:tmpl w:val="CA2472BE"/>
    <w:lvl w:ilvl="0" w:tplc="5F6074DA">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9"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0" w15:restartNumberingAfterBreak="0">
    <w:nsid w:val="26D1671A"/>
    <w:multiLevelType w:val="hybridMultilevel"/>
    <w:tmpl w:val="334AFF9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276A58E1"/>
    <w:multiLevelType w:val="hybridMultilevel"/>
    <w:tmpl w:val="F7E495D6"/>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2" w15:restartNumberingAfterBreak="0">
    <w:nsid w:val="27DB3742"/>
    <w:multiLevelType w:val="hybridMultilevel"/>
    <w:tmpl w:val="1C16BD4C"/>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55C382D"/>
    <w:multiLevelType w:val="hybridMultilevel"/>
    <w:tmpl w:val="C28639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17B519B"/>
    <w:multiLevelType w:val="hybridMultilevel"/>
    <w:tmpl w:val="D7DCD48E"/>
    <w:lvl w:ilvl="0" w:tplc="E2764ED4">
      <w:start w:val="4"/>
      <w:numFmt w:val="decimal"/>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1A2166E"/>
    <w:multiLevelType w:val="hybridMultilevel"/>
    <w:tmpl w:val="7FCC2F6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 w15:restartNumberingAfterBreak="0">
    <w:nsid w:val="43BF3DF2"/>
    <w:multiLevelType w:val="hybridMultilevel"/>
    <w:tmpl w:val="BF547B1C"/>
    <w:lvl w:ilvl="0" w:tplc="85B29A42">
      <w:start w:val="1"/>
      <w:numFmt w:val="lowerLetter"/>
      <w:lvlText w:val="%1)"/>
      <w:lvlJc w:val="left"/>
      <w:pPr>
        <w:ind w:left="1428" w:hanging="360"/>
      </w:pPr>
      <w:rPr>
        <w:sz w:val="20"/>
        <w:szCs w:val="20"/>
        <w:vertAlign w:val="baseline"/>
      </w:r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15:restartNumberingAfterBreak="0">
    <w:nsid w:val="45F51243"/>
    <w:multiLevelType w:val="hybridMultilevel"/>
    <w:tmpl w:val="83E8D472"/>
    <w:lvl w:ilvl="0" w:tplc="C7DCFA46">
      <w:start w:val="7"/>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9754C67"/>
    <w:multiLevelType w:val="hybridMultilevel"/>
    <w:tmpl w:val="714041E6"/>
    <w:lvl w:ilvl="0" w:tplc="9AD09DE6">
      <w:start w:val="1"/>
      <w:numFmt w:val="decimal"/>
      <w:lvlText w:val="%1."/>
      <w:lvlJc w:val="left"/>
      <w:rPr>
        <w:rFonts w:ascii="Arial" w:eastAsia="Calibri"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C6C0C16"/>
    <w:multiLevelType w:val="hybridMultilevel"/>
    <w:tmpl w:val="8FC296C2"/>
    <w:lvl w:ilvl="0" w:tplc="70165DA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DB61710"/>
    <w:multiLevelType w:val="multilevel"/>
    <w:tmpl w:val="0415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52746AC4"/>
    <w:multiLevelType w:val="hybridMultilevel"/>
    <w:tmpl w:val="BCA0FC52"/>
    <w:lvl w:ilvl="0" w:tplc="5D98EB30">
      <w:start w:val="1"/>
      <w:numFmt w:val="lowerLetter"/>
      <w:lvlText w:val="%1)"/>
      <w:lvlJc w:val="left"/>
      <w:pPr>
        <w:ind w:left="1364" w:hanging="360"/>
      </w:pPr>
      <w:rPr>
        <w:b/>
        <w:bCs/>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3" w15:restartNumberingAfterBreak="0">
    <w:nsid w:val="533739D4"/>
    <w:multiLevelType w:val="hybridMultilevel"/>
    <w:tmpl w:val="5CC43C8A"/>
    <w:lvl w:ilvl="0" w:tplc="EDBA8FCA">
      <w:start w:val="6"/>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FA76DF"/>
    <w:multiLevelType w:val="hybridMultilevel"/>
    <w:tmpl w:val="36ACE8D4"/>
    <w:lvl w:ilvl="0" w:tplc="6AE8D8D0">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B1D3353"/>
    <w:multiLevelType w:val="hybridMultilevel"/>
    <w:tmpl w:val="31E0D906"/>
    <w:lvl w:ilvl="0" w:tplc="73B21044">
      <w:start w:val="1"/>
      <w:numFmt w:val="bullet"/>
      <w:lvlText w:val=""/>
      <w:lvlJc w:val="left"/>
      <w:pPr>
        <w:ind w:left="1429" w:hanging="360"/>
      </w:pPr>
      <w:rPr>
        <w:rFonts w:ascii="Wingdings" w:hAnsi="Wingdings" w:hint="default"/>
        <w:color w:val="auto"/>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6"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15:restartNumberingAfterBreak="0">
    <w:nsid w:val="5C5C03A9"/>
    <w:multiLevelType w:val="hybridMultilevel"/>
    <w:tmpl w:val="1EA4E75C"/>
    <w:lvl w:ilvl="0" w:tplc="04150005">
      <w:start w:val="1"/>
      <w:numFmt w:val="bullet"/>
      <w:lvlText w:val=""/>
      <w:lvlJc w:val="left"/>
      <w:pPr>
        <w:ind w:left="2084" w:hanging="360"/>
      </w:pPr>
      <w:rPr>
        <w:rFonts w:ascii="Wingdings" w:hAnsi="Wingdings" w:hint="default"/>
      </w:rPr>
    </w:lvl>
    <w:lvl w:ilvl="1" w:tplc="04150003" w:tentative="1">
      <w:start w:val="1"/>
      <w:numFmt w:val="bullet"/>
      <w:lvlText w:val="o"/>
      <w:lvlJc w:val="left"/>
      <w:pPr>
        <w:ind w:left="2804" w:hanging="360"/>
      </w:pPr>
      <w:rPr>
        <w:rFonts w:ascii="Courier New" w:hAnsi="Courier New" w:cs="Courier New" w:hint="default"/>
      </w:rPr>
    </w:lvl>
    <w:lvl w:ilvl="2" w:tplc="04150005" w:tentative="1">
      <w:start w:val="1"/>
      <w:numFmt w:val="bullet"/>
      <w:lvlText w:val=""/>
      <w:lvlJc w:val="left"/>
      <w:pPr>
        <w:ind w:left="3524" w:hanging="360"/>
      </w:pPr>
      <w:rPr>
        <w:rFonts w:ascii="Wingdings" w:hAnsi="Wingdings" w:hint="default"/>
      </w:rPr>
    </w:lvl>
    <w:lvl w:ilvl="3" w:tplc="04150001" w:tentative="1">
      <w:start w:val="1"/>
      <w:numFmt w:val="bullet"/>
      <w:lvlText w:val=""/>
      <w:lvlJc w:val="left"/>
      <w:pPr>
        <w:ind w:left="4244" w:hanging="360"/>
      </w:pPr>
      <w:rPr>
        <w:rFonts w:ascii="Symbol" w:hAnsi="Symbol" w:hint="default"/>
      </w:rPr>
    </w:lvl>
    <w:lvl w:ilvl="4" w:tplc="04150003" w:tentative="1">
      <w:start w:val="1"/>
      <w:numFmt w:val="bullet"/>
      <w:lvlText w:val="o"/>
      <w:lvlJc w:val="left"/>
      <w:pPr>
        <w:ind w:left="4964" w:hanging="360"/>
      </w:pPr>
      <w:rPr>
        <w:rFonts w:ascii="Courier New" w:hAnsi="Courier New" w:cs="Courier New" w:hint="default"/>
      </w:rPr>
    </w:lvl>
    <w:lvl w:ilvl="5" w:tplc="04150005" w:tentative="1">
      <w:start w:val="1"/>
      <w:numFmt w:val="bullet"/>
      <w:lvlText w:val=""/>
      <w:lvlJc w:val="left"/>
      <w:pPr>
        <w:ind w:left="5684" w:hanging="360"/>
      </w:pPr>
      <w:rPr>
        <w:rFonts w:ascii="Wingdings" w:hAnsi="Wingdings" w:hint="default"/>
      </w:rPr>
    </w:lvl>
    <w:lvl w:ilvl="6" w:tplc="04150001" w:tentative="1">
      <w:start w:val="1"/>
      <w:numFmt w:val="bullet"/>
      <w:lvlText w:val=""/>
      <w:lvlJc w:val="left"/>
      <w:pPr>
        <w:ind w:left="6404" w:hanging="360"/>
      </w:pPr>
      <w:rPr>
        <w:rFonts w:ascii="Symbol" w:hAnsi="Symbol" w:hint="default"/>
      </w:rPr>
    </w:lvl>
    <w:lvl w:ilvl="7" w:tplc="04150003" w:tentative="1">
      <w:start w:val="1"/>
      <w:numFmt w:val="bullet"/>
      <w:lvlText w:val="o"/>
      <w:lvlJc w:val="left"/>
      <w:pPr>
        <w:ind w:left="7124" w:hanging="360"/>
      </w:pPr>
      <w:rPr>
        <w:rFonts w:ascii="Courier New" w:hAnsi="Courier New" w:cs="Courier New" w:hint="default"/>
      </w:rPr>
    </w:lvl>
    <w:lvl w:ilvl="8" w:tplc="04150005" w:tentative="1">
      <w:start w:val="1"/>
      <w:numFmt w:val="bullet"/>
      <w:lvlText w:val=""/>
      <w:lvlJc w:val="left"/>
      <w:pPr>
        <w:ind w:left="7844" w:hanging="360"/>
      </w:pPr>
      <w:rPr>
        <w:rFonts w:ascii="Wingdings" w:hAnsi="Wingdings" w:hint="default"/>
      </w:rPr>
    </w:lvl>
  </w:abstractNum>
  <w:abstractNum w:abstractNumId="28" w15:restartNumberingAfterBreak="0">
    <w:nsid w:val="5DE61040"/>
    <w:multiLevelType w:val="hybridMultilevel"/>
    <w:tmpl w:val="8C807E62"/>
    <w:lvl w:ilvl="0" w:tplc="5F6074DA">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29" w15:restartNumberingAfterBreak="0">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62B86E22"/>
    <w:multiLevelType w:val="hybridMultilevel"/>
    <w:tmpl w:val="858E2ABE"/>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10166650">
      <w:start w:val="1"/>
      <w:numFmt w:val="bullet"/>
      <w:lvlText w:val=""/>
      <w:lvlJc w:val="left"/>
      <w:pPr>
        <w:ind w:left="3300" w:hanging="360"/>
      </w:pPr>
      <w:rPr>
        <w:rFonts w:ascii="Symbol" w:hAnsi="Symbol" w:hint="default"/>
        <w:sz w:val="22"/>
        <w:szCs w:val="22"/>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1" w15:restartNumberingAfterBreak="0">
    <w:nsid w:val="6A657107"/>
    <w:multiLevelType w:val="hybridMultilevel"/>
    <w:tmpl w:val="BD6A31A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AC72064"/>
    <w:multiLevelType w:val="hybridMultilevel"/>
    <w:tmpl w:val="C676195E"/>
    <w:lvl w:ilvl="0" w:tplc="04150005">
      <w:start w:val="1"/>
      <w:numFmt w:val="bullet"/>
      <w:lvlText w:val=""/>
      <w:lvlJc w:val="left"/>
      <w:pPr>
        <w:ind w:left="1320" w:hanging="360"/>
      </w:pPr>
      <w:rPr>
        <w:rFonts w:ascii="Wingdings" w:hAnsi="Wingdings"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33" w15:restartNumberingAfterBreak="0">
    <w:nsid w:val="6E1E4AEB"/>
    <w:multiLevelType w:val="hybridMultilevel"/>
    <w:tmpl w:val="27A2F6C6"/>
    <w:lvl w:ilvl="0" w:tplc="A1304352">
      <w:start w:val="1"/>
      <w:numFmt w:val="decimal"/>
      <w:lvlText w:val="%1."/>
      <w:lvlJc w:val="left"/>
      <w:pPr>
        <w:ind w:left="360" w:hanging="360"/>
      </w:pPr>
      <w:rPr>
        <w:rFonts w:hint="default"/>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733D4558"/>
    <w:multiLevelType w:val="hybridMultilevel"/>
    <w:tmpl w:val="270C62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7B454A68"/>
    <w:multiLevelType w:val="hybridMultilevel"/>
    <w:tmpl w:val="F3EE8D68"/>
    <w:lvl w:ilvl="0" w:tplc="6B1CA648">
      <w:start w:val="1"/>
      <w:numFmt w:val="decimal"/>
      <w:lvlText w:val="%1."/>
      <w:lvlJc w:val="left"/>
      <w:pPr>
        <w:ind w:left="360" w:hanging="360"/>
      </w:pPr>
      <w:rPr>
        <w:b w:val="0"/>
        <w:b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7F775D6E"/>
    <w:multiLevelType w:val="hybridMultilevel"/>
    <w:tmpl w:val="420AEA18"/>
    <w:lvl w:ilvl="0" w:tplc="4AF04382">
      <w:start w:val="1"/>
      <w:numFmt w:val="decimal"/>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644614">
    <w:abstractNumId w:val="24"/>
  </w:num>
  <w:num w:numId="2" w16cid:durableId="2105295073">
    <w:abstractNumId w:val="33"/>
  </w:num>
  <w:num w:numId="3" w16cid:durableId="844056817">
    <w:abstractNumId w:val="36"/>
  </w:num>
  <w:num w:numId="4" w16cid:durableId="1125194128">
    <w:abstractNumId w:val="15"/>
  </w:num>
  <w:num w:numId="5" w16cid:durableId="728697554">
    <w:abstractNumId w:val="23"/>
  </w:num>
  <w:num w:numId="6" w16cid:durableId="220866160">
    <w:abstractNumId w:val="9"/>
  </w:num>
  <w:num w:numId="7" w16cid:durableId="770199127">
    <w:abstractNumId w:val="5"/>
  </w:num>
  <w:num w:numId="8" w16cid:durableId="188180899">
    <w:abstractNumId w:val="13"/>
  </w:num>
  <w:num w:numId="9" w16cid:durableId="2070574711">
    <w:abstractNumId w:val="26"/>
  </w:num>
  <w:num w:numId="10" w16cid:durableId="546335686">
    <w:abstractNumId w:val="29"/>
  </w:num>
  <w:num w:numId="11" w16cid:durableId="1118136783">
    <w:abstractNumId w:val="18"/>
  </w:num>
  <w:num w:numId="12" w16cid:durableId="337195933">
    <w:abstractNumId w:val="35"/>
  </w:num>
  <w:num w:numId="13" w16cid:durableId="196509453">
    <w:abstractNumId w:val="16"/>
  </w:num>
  <w:num w:numId="14" w16cid:durableId="1515149096">
    <w:abstractNumId w:val="19"/>
  </w:num>
  <w:num w:numId="15" w16cid:durableId="44182253">
    <w:abstractNumId w:val="25"/>
  </w:num>
  <w:num w:numId="16" w16cid:durableId="1574243482">
    <w:abstractNumId w:val="30"/>
  </w:num>
  <w:num w:numId="17" w16cid:durableId="1302005148">
    <w:abstractNumId w:val="20"/>
  </w:num>
  <w:num w:numId="18" w16cid:durableId="1116828844">
    <w:abstractNumId w:val="2"/>
  </w:num>
  <w:num w:numId="19" w16cid:durableId="1279338218">
    <w:abstractNumId w:val="17"/>
  </w:num>
  <w:num w:numId="20" w16cid:durableId="1793475323">
    <w:abstractNumId w:val="22"/>
  </w:num>
  <w:num w:numId="21" w16cid:durableId="496504840">
    <w:abstractNumId w:val="21"/>
  </w:num>
  <w:num w:numId="22" w16cid:durableId="878130263">
    <w:abstractNumId w:val="0"/>
  </w:num>
  <w:num w:numId="23" w16cid:durableId="592015848">
    <w:abstractNumId w:val="4"/>
  </w:num>
  <w:num w:numId="24" w16cid:durableId="392774403">
    <w:abstractNumId w:val="8"/>
  </w:num>
  <w:num w:numId="25" w16cid:durableId="244532595">
    <w:abstractNumId w:val="7"/>
  </w:num>
  <w:num w:numId="26" w16cid:durableId="251428053">
    <w:abstractNumId w:val="14"/>
  </w:num>
  <w:num w:numId="27" w16cid:durableId="1107382641">
    <w:abstractNumId w:val="1"/>
  </w:num>
  <w:num w:numId="28" w16cid:durableId="398014755">
    <w:abstractNumId w:val="3"/>
  </w:num>
  <w:num w:numId="29" w16cid:durableId="895430388">
    <w:abstractNumId w:val="10"/>
  </w:num>
  <w:num w:numId="30" w16cid:durableId="114914718">
    <w:abstractNumId w:val="28"/>
  </w:num>
  <w:num w:numId="31" w16cid:durableId="2057661695">
    <w:abstractNumId w:val="6"/>
  </w:num>
  <w:num w:numId="32" w16cid:durableId="971789946">
    <w:abstractNumId w:val="11"/>
  </w:num>
  <w:num w:numId="33" w16cid:durableId="1275092344">
    <w:abstractNumId w:val="32"/>
  </w:num>
  <w:num w:numId="34" w16cid:durableId="565579063">
    <w:abstractNumId w:val="12"/>
  </w:num>
  <w:num w:numId="35" w16cid:durableId="1753046592">
    <w:abstractNumId w:val="27"/>
  </w:num>
  <w:num w:numId="36" w16cid:durableId="499928481">
    <w:abstractNumId w:val="31"/>
  </w:num>
  <w:num w:numId="37" w16cid:durableId="1266115723">
    <w:abstractNumId w:val="3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64"/>
    <w:rsid w:val="000049C3"/>
    <w:rsid w:val="000716ED"/>
    <w:rsid w:val="000B4AC5"/>
    <w:rsid w:val="000B7A14"/>
    <w:rsid w:val="000C19A1"/>
    <w:rsid w:val="001000E2"/>
    <w:rsid w:val="001013A7"/>
    <w:rsid w:val="00126B1A"/>
    <w:rsid w:val="00134F76"/>
    <w:rsid w:val="0017130D"/>
    <w:rsid w:val="00172D6E"/>
    <w:rsid w:val="001807CA"/>
    <w:rsid w:val="00186E8E"/>
    <w:rsid w:val="001B5AEF"/>
    <w:rsid w:val="001E67B1"/>
    <w:rsid w:val="002432B3"/>
    <w:rsid w:val="00250FF7"/>
    <w:rsid w:val="00267034"/>
    <w:rsid w:val="0027441C"/>
    <w:rsid w:val="00292187"/>
    <w:rsid w:val="002B6256"/>
    <w:rsid w:val="002D40B0"/>
    <w:rsid w:val="002D638B"/>
    <w:rsid w:val="002E5764"/>
    <w:rsid w:val="00345122"/>
    <w:rsid w:val="00355228"/>
    <w:rsid w:val="003B74E7"/>
    <w:rsid w:val="003C6C71"/>
    <w:rsid w:val="003D1EE0"/>
    <w:rsid w:val="003D3BFE"/>
    <w:rsid w:val="003D7FEE"/>
    <w:rsid w:val="003E1E8B"/>
    <w:rsid w:val="0040064A"/>
    <w:rsid w:val="004217CD"/>
    <w:rsid w:val="00494E96"/>
    <w:rsid w:val="004A35E7"/>
    <w:rsid w:val="004A471B"/>
    <w:rsid w:val="004F1674"/>
    <w:rsid w:val="005170BF"/>
    <w:rsid w:val="00532FCA"/>
    <w:rsid w:val="0054698A"/>
    <w:rsid w:val="005B12E4"/>
    <w:rsid w:val="00640FB2"/>
    <w:rsid w:val="006605A7"/>
    <w:rsid w:val="00667759"/>
    <w:rsid w:val="00695DA1"/>
    <w:rsid w:val="006A1FA5"/>
    <w:rsid w:val="006A55D7"/>
    <w:rsid w:val="006E015D"/>
    <w:rsid w:val="006E5F2C"/>
    <w:rsid w:val="006F193B"/>
    <w:rsid w:val="00714476"/>
    <w:rsid w:val="00732A09"/>
    <w:rsid w:val="0078327C"/>
    <w:rsid w:val="00784E02"/>
    <w:rsid w:val="007C6968"/>
    <w:rsid w:val="007D33A2"/>
    <w:rsid w:val="00810F20"/>
    <w:rsid w:val="00812257"/>
    <w:rsid w:val="00863A97"/>
    <w:rsid w:val="008C1E62"/>
    <w:rsid w:val="008D2A6D"/>
    <w:rsid w:val="008E720E"/>
    <w:rsid w:val="00904295"/>
    <w:rsid w:val="0094408C"/>
    <w:rsid w:val="009C085E"/>
    <w:rsid w:val="009D30B3"/>
    <w:rsid w:val="009D4ADA"/>
    <w:rsid w:val="009F082E"/>
    <w:rsid w:val="00A23141"/>
    <w:rsid w:val="00A251D9"/>
    <w:rsid w:val="00A46E20"/>
    <w:rsid w:val="00A53E60"/>
    <w:rsid w:val="00A77F57"/>
    <w:rsid w:val="00A80E7B"/>
    <w:rsid w:val="00B25895"/>
    <w:rsid w:val="00B45871"/>
    <w:rsid w:val="00B66A07"/>
    <w:rsid w:val="00B87448"/>
    <w:rsid w:val="00BE7A75"/>
    <w:rsid w:val="00C0093E"/>
    <w:rsid w:val="00C139C7"/>
    <w:rsid w:val="00C511B3"/>
    <w:rsid w:val="00C677E1"/>
    <w:rsid w:val="00C96B78"/>
    <w:rsid w:val="00CC2E74"/>
    <w:rsid w:val="00CC73F1"/>
    <w:rsid w:val="00D10D83"/>
    <w:rsid w:val="00D125C5"/>
    <w:rsid w:val="00D12D1D"/>
    <w:rsid w:val="00D17A29"/>
    <w:rsid w:val="00D467E4"/>
    <w:rsid w:val="00D50F91"/>
    <w:rsid w:val="00D60BF6"/>
    <w:rsid w:val="00D6595C"/>
    <w:rsid w:val="00DA22AE"/>
    <w:rsid w:val="00DB2570"/>
    <w:rsid w:val="00DF1552"/>
    <w:rsid w:val="00DF1941"/>
    <w:rsid w:val="00E16D03"/>
    <w:rsid w:val="00E43FDC"/>
    <w:rsid w:val="00E46CBF"/>
    <w:rsid w:val="00E5368D"/>
    <w:rsid w:val="00EB45FC"/>
    <w:rsid w:val="00EF325C"/>
    <w:rsid w:val="00EF4416"/>
    <w:rsid w:val="00F17496"/>
    <w:rsid w:val="00F267D2"/>
    <w:rsid w:val="00F972CB"/>
    <w:rsid w:val="00FD3172"/>
    <w:rsid w:val="00FD6E9C"/>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16EDBB33"/>
  <w15:docId w15:val="{FFE963FF-ED0B-4F7C-9165-5AD58A12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styleId="Nierozpoznanawzmianka">
    <w:name w:val="Unresolved Mention"/>
    <w:basedOn w:val="Domylnaczcionkaakapitu"/>
    <w:uiPriority w:val="99"/>
    <w:semiHidden/>
    <w:unhideWhenUsed/>
    <w:rsid w:val="00D6595C"/>
    <w:rPr>
      <w:color w:val="605E5C"/>
      <w:shd w:val="clear" w:color="auto" w:fill="E1DFDD"/>
    </w:rPr>
  </w:style>
  <w:style w:type="paragraph" w:styleId="Akapitzlist">
    <w:name w:val="List Paragraph"/>
    <w:basedOn w:val="Normalny"/>
    <w:link w:val="AkapitzlistZnak"/>
    <w:uiPriority w:val="34"/>
    <w:qFormat/>
    <w:rsid w:val="009D4ADA"/>
    <w:pPr>
      <w:ind w:left="708"/>
    </w:pPr>
  </w:style>
  <w:style w:type="paragraph" w:customStyle="1" w:styleId="Default">
    <w:name w:val="Default"/>
    <w:rsid w:val="009D4ADA"/>
    <w:pPr>
      <w:autoSpaceDE w:val="0"/>
      <w:autoSpaceDN w:val="0"/>
      <w:adjustRightInd w:val="0"/>
    </w:pPr>
    <w:rPr>
      <w:rFonts w:ascii="Arial" w:hAnsi="Arial" w:cs="Arial"/>
      <w:color w:val="000000"/>
      <w:sz w:val="24"/>
      <w:szCs w:val="24"/>
    </w:rPr>
  </w:style>
  <w:style w:type="paragraph" w:styleId="NormalnyWeb">
    <w:name w:val="Normal (Web)"/>
    <w:basedOn w:val="Normalny"/>
    <w:uiPriority w:val="99"/>
    <w:unhideWhenUsed/>
    <w:rsid w:val="009D4ADA"/>
    <w:pPr>
      <w:spacing w:before="100" w:beforeAutospacing="1" w:after="100" w:afterAutospacing="1"/>
    </w:pPr>
  </w:style>
  <w:style w:type="character" w:customStyle="1" w:styleId="AkapitzlistZnak">
    <w:name w:val="Akapit z listą Znak"/>
    <w:link w:val="Akapitzlist"/>
    <w:uiPriority w:val="34"/>
    <w:locked/>
    <w:rsid w:val="009D4ADA"/>
    <w:rPr>
      <w:sz w:val="24"/>
      <w:szCs w:val="24"/>
      <w:lang w:eastAsia="pl-PL"/>
    </w:rPr>
  </w:style>
  <w:style w:type="paragraph" w:styleId="Tekstprzypisudolnego">
    <w:name w:val="footnote text"/>
    <w:basedOn w:val="Normalny"/>
    <w:link w:val="TekstprzypisudolnegoZnak"/>
    <w:rsid w:val="009D4ADA"/>
    <w:rPr>
      <w:sz w:val="20"/>
      <w:szCs w:val="20"/>
    </w:rPr>
  </w:style>
  <w:style w:type="character" w:customStyle="1" w:styleId="TekstprzypisudolnegoZnak">
    <w:name w:val="Tekst przypisu dolnego Znak"/>
    <w:basedOn w:val="Domylnaczcionkaakapitu"/>
    <w:link w:val="Tekstprzypisudolnego"/>
    <w:rsid w:val="009D4ADA"/>
    <w:rPr>
      <w:lang w:eastAsia="pl-PL"/>
    </w:rPr>
  </w:style>
  <w:style w:type="character" w:styleId="Odwoanieprzypisudolnego">
    <w:name w:val="footnote reference"/>
    <w:rsid w:val="009D4ADA"/>
    <w:rPr>
      <w:vertAlign w:val="superscript"/>
    </w:rPr>
  </w:style>
  <w:style w:type="character" w:customStyle="1" w:styleId="markedcontent">
    <w:name w:val="markedcontent"/>
    <w:basedOn w:val="Domylnaczcionkaakapitu"/>
    <w:rsid w:val="009D4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028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odzkie.pl/urzad/system-identyfikacji" TargetMode="External"/><Relationship Id="rId13" Type="http://schemas.openxmlformats.org/officeDocument/2006/relationships/hyperlink" Target="mailto:lowu@wup.lodz.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chronadanych@wup.lod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fs@wup.lodz.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kfs@wup.lodz.pl" TargetMode="External"/><Relationship Id="rId4" Type="http://schemas.openxmlformats.org/officeDocument/2006/relationships/settings" Target="settings.xml"/><Relationship Id="rId9" Type="http://schemas.openxmlformats.org/officeDocument/2006/relationships/hyperlink" Target="mailto:lowu@wup.lodz.pl"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sip.legalis.pl/document-view.seam?documentId=mfrxilrtg4ytsmrzga3dq&amp;refSource=hyp" TargetMode="External"/><Relationship Id="rId2" Type="http://schemas.openxmlformats.org/officeDocument/2006/relationships/hyperlink" Target="https://sip.legalis.pl/document-view.seam?documentId=mfrxilrtg4ytqnrqgq4ta&amp;refSource=hyp" TargetMode="External"/><Relationship Id="rId1" Type="http://schemas.openxmlformats.org/officeDocument/2006/relationships/hyperlink" Target="https://sip.legalis.pl/document-view.seam?documentId=mfrxilrsgq3tcma&amp;refSource=hyp" TargetMode="External"/><Relationship Id="rId6" Type="http://schemas.openxmlformats.org/officeDocument/2006/relationships/hyperlink" Target="https://sip.legalis.pl/document-view.seam?documentId=mfrxilrtg4zdcmrvhe4to&amp;refSource=hyp" TargetMode="External"/><Relationship Id="rId5" Type="http://schemas.openxmlformats.org/officeDocument/2006/relationships/hyperlink" Target="https://sip.legalis.pl/document-view.seam?documentId=mfrxilrtg4zdcmjqga2tk&amp;refSource=hyp" TargetMode="External"/><Relationship Id="rId4" Type="http://schemas.openxmlformats.org/officeDocument/2006/relationships/hyperlink" Target="https://sip.legalis.pl/document-view.seam?documentId=mfrxilrtg4zdanbuga2do&amp;refSource=hy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5B0FB-84BF-413D-9FEA-8BF82B603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23</Pages>
  <Words>5156</Words>
  <Characters>31404</Characters>
  <Application>Microsoft Office Word</Application>
  <DocSecurity>0</DocSecurity>
  <Lines>261</Lines>
  <Paragraphs>72</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36488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Weronika Wadlewska</cp:lastModifiedBy>
  <cp:revision>88</cp:revision>
  <cp:lastPrinted>2025-07-10T10:01:00Z</cp:lastPrinted>
  <dcterms:created xsi:type="dcterms:W3CDTF">2024-12-12T10:40:00Z</dcterms:created>
  <dcterms:modified xsi:type="dcterms:W3CDTF">2025-08-28T12:33:00Z</dcterms:modified>
</cp:coreProperties>
</file>