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57C370" w14:textId="1CFC03A0" w:rsidR="004E23F1" w:rsidRPr="00921DCE" w:rsidRDefault="004E23F1" w:rsidP="004E23F1">
      <w:pPr>
        <w:tabs>
          <w:tab w:val="left" w:pos="426"/>
        </w:tabs>
        <w:spacing w:line="360" w:lineRule="auto"/>
        <w:jc w:val="right"/>
        <w:rPr>
          <w:rFonts w:ascii="Arial" w:hAnsi="Arial" w:cs="Arial"/>
          <w:sz w:val="22"/>
          <w:szCs w:val="22"/>
        </w:rPr>
      </w:pPr>
      <w:r w:rsidRPr="00921DCE">
        <w:rPr>
          <w:rFonts w:ascii="Arial" w:hAnsi="Arial" w:cs="Arial"/>
          <w:sz w:val="22"/>
          <w:szCs w:val="22"/>
        </w:rPr>
        <w:t xml:space="preserve">Łódź, dnia </w:t>
      </w:r>
      <w:r w:rsidR="0088225F">
        <w:rPr>
          <w:rFonts w:ascii="Arial" w:hAnsi="Arial" w:cs="Arial"/>
          <w:sz w:val="22"/>
          <w:szCs w:val="22"/>
        </w:rPr>
        <w:t>12</w:t>
      </w:r>
      <w:r w:rsidR="00AB301F">
        <w:rPr>
          <w:rFonts w:ascii="Arial" w:hAnsi="Arial" w:cs="Arial"/>
          <w:sz w:val="22"/>
          <w:szCs w:val="22"/>
        </w:rPr>
        <w:t>.12</w:t>
      </w:r>
      <w:r>
        <w:rPr>
          <w:rFonts w:ascii="Arial" w:hAnsi="Arial" w:cs="Arial"/>
          <w:sz w:val="22"/>
          <w:szCs w:val="22"/>
        </w:rPr>
        <w:t>.2024</w:t>
      </w:r>
      <w:r w:rsidRPr="00921DCE">
        <w:rPr>
          <w:rFonts w:ascii="Arial" w:hAnsi="Arial" w:cs="Arial"/>
          <w:sz w:val="22"/>
          <w:szCs w:val="22"/>
        </w:rPr>
        <w:t xml:space="preserve"> r.</w:t>
      </w:r>
    </w:p>
    <w:p w14:paraId="21F1975A" w14:textId="77777777" w:rsidR="004E23F1" w:rsidRPr="00921DCE" w:rsidRDefault="004E23F1" w:rsidP="009230C7">
      <w:pPr>
        <w:tabs>
          <w:tab w:val="left" w:pos="426"/>
        </w:tabs>
        <w:spacing w:line="360" w:lineRule="auto"/>
        <w:rPr>
          <w:rFonts w:ascii="Arial" w:hAnsi="Arial" w:cs="Arial"/>
          <w:b/>
          <w:sz w:val="22"/>
          <w:szCs w:val="22"/>
        </w:rPr>
      </w:pPr>
    </w:p>
    <w:p w14:paraId="4C480E3E" w14:textId="77777777" w:rsidR="009230C7" w:rsidRDefault="004E23F1" w:rsidP="009230C7">
      <w:pPr>
        <w:tabs>
          <w:tab w:val="left" w:pos="426"/>
        </w:tabs>
        <w:spacing w:line="360" w:lineRule="auto"/>
        <w:jc w:val="center"/>
        <w:rPr>
          <w:rFonts w:ascii="Arial" w:hAnsi="Arial" w:cs="Arial"/>
          <w:b/>
        </w:rPr>
      </w:pPr>
      <w:r w:rsidRPr="009230C7">
        <w:rPr>
          <w:rFonts w:ascii="Arial" w:hAnsi="Arial" w:cs="Arial"/>
          <w:b/>
        </w:rPr>
        <w:t xml:space="preserve">Zapytanie ofertowe </w:t>
      </w:r>
    </w:p>
    <w:p w14:paraId="0357435C" w14:textId="77777777" w:rsidR="004E23F1" w:rsidRPr="009230C7" w:rsidRDefault="00364D25" w:rsidP="009230C7">
      <w:pPr>
        <w:tabs>
          <w:tab w:val="left" w:pos="426"/>
        </w:tabs>
        <w:spacing w:line="360" w:lineRule="auto"/>
        <w:jc w:val="center"/>
        <w:rPr>
          <w:rFonts w:ascii="Arial" w:hAnsi="Arial" w:cs="Arial"/>
          <w:b/>
        </w:rPr>
      </w:pPr>
      <w:r w:rsidRPr="009230C7">
        <w:rPr>
          <w:rFonts w:ascii="Arial" w:hAnsi="Arial" w:cs="Arial"/>
          <w:b/>
        </w:rPr>
        <w:t xml:space="preserve">(sygn. postępowania </w:t>
      </w:r>
      <w:r w:rsidR="008E5A04" w:rsidRPr="009230C7">
        <w:rPr>
          <w:rFonts w:ascii="Arial" w:hAnsi="Arial" w:cs="Arial"/>
          <w:b/>
        </w:rPr>
        <w:t>SP-</w:t>
      </w:r>
      <w:r w:rsidR="006C577D" w:rsidRPr="006C577D">
        <w:rPr>
          <w:rFonts w:ascii="Arial" w:hAnsi="Arial" w:cs="Arial"/>
          <w:b/>
        </w:rPr>
        <w:t>263</w:t>
      </w:r>
      <w:r w:rsidR="008E5A04" w:rsidRPr="006C577D">
        <w:rPr>
          <w:rFonts w:ascii="Arial" w:hAnsi="Arial" w:cs="Arial"/>
          <w:b/>
        </w:rPr>
        <w:t>/24-</w:t>
      </w:r>
      <w:r w:rsidR="006C577D" w:rsidRPr="006C577D">
        <w:rPr>
          <w:rFonts w:ascii="Arial" w:hAnsi="Arial" w:cs="Arial"/>
          <w:b/>
        </w:rPr>
        <w:t>DST</w:t>
      </w:r>
      <w:r w:rsidR="008E5A04" w:rsidRPr="006C577D">
        <w:rPr>
          <w:rFonts w:ascii="Arial" w:hAnsi="Arial" w:cs="Arial"/>
          <w:b/>
        </w:rPr>
        <w:t>/</w:t>
      </w:r>
      <w:r w:rsidR="006C577D" w:rsidRPr="006C577D">
        <w:rPr>
          <w:rFonts w:ascii="Arial" w:hAnsi="Arial" w:cs="Arial"/>
          <w:b/>
        </w:rPr>
        <w:t>96</w:t>
      </w:r>
      <w:r w:rsidR="00521A05" w:rsidRPr="006C577D">
        <w:rPr>
          <w:rFonts w:ascii="Arial" w:hAnsi="Arial" w:cs="Arial"/>
          <w:b/>
        </w:rPr>
        <w:t>)</w:t>
      </w:r>
    </w:p>
    <w:p w14:paraId="45BFC3F0" w14:textId="77777777" w:rsidR="004E23F1" w:rsidRDefault="00521A05" w:rsidP="009230C7">
      <w:pPr>
        <w:tabs>
          <w:tab w:val="left" w:pos="426"/>
        </w:tabs>
        <w:spacing w:line="360" w:lineRule="auto"/>
        <w:jc w:val="center"/>
        <w:rPr>
          <w:rFonts w:ascii="Arial" w:hAnsi="Arial" w:cs="Arial"/>
          <w:b/>
        </w:rPr>
      </w:pPr>
      <w:r w:rsidRPr="009230C7">
        <w:rPr>
          <w:rFonts w:ascii="Arial" w:hAnsi="Arial" w:cs="Arial"/>
          <w:b/>
        </w:rPr>
        <w:t>d</w:t>
      </w:r>
      <w:r w:rsidR="004E23F1" w:rsidRPr="009230C7">
        <w:rPr>
          <w:rFonts w:ascii="Arial" w:hAnsi="Arial" w:cs="Arial"/>
          <w:b/>
        </w:rPr>
        <w:t>ot</w:t>
      </w:r>
      <w:r w:rsidRPr="009230C7">
        <w:rPr>
          <w:rFonts w:ascii="Arial" w:hAnsi="Arial" w:cs="Arial"/>
          <w:b/>
        </w:rPr>
        <w:t>.</w:t>
      </w:r>
      <w:r w:rsidR="004E23F1" w:rsidRPr="009230C7">
        <w:rPr>
          <w:rFonts w:ascii="Arial" w:hAnsi="Arial" w:cs="Arial"/>
          <w:b/>
        </w:rPr>
        <w:t xml:space="preserve"> </w:t>
      </w:r>
      <w:r w:rsidR="00D05E5D" w:rsidRPr="009230C7">
        <w:rPr>
          <w:rFonts w:ascii="Arial" w:hAnsi="Arial" w:cs="Arial"/>
          <w:b/>
        </w:rPr>
        <w:t>dostawy 6 foteli masujących</w:t>
      </w:r>
      <w:r w:rsidR="004E23F1" w:rsidRPr="009230C7">
        <w:rPr>
          <w:rFonts w:ascii="Arial" w:hAnsi="Arial" w:cs="Arial"/>
          <w:b/>
        </w:rPr>
        <w:t xml:space="preserve"> w ramach projektu „Dobre zdrowie kadry Wojewódzkiego Urzędu Pracy w Łodzi”</w:t>
      </w:r>
    </w:p>
    <w:p w14:paraId="68CCABC5" w14:textId="77777777" w:rsidR="009230C7" w:rsidRPr="009230C7" w:rsidRDefault="009230C7" w:rsidP="009230C7">
      <w:pPr>
        <w:tabs>
          <w:tab w:val="left" w:pos="426"/>
        </w:tabs>
        <w:spacing w:line="360" w:lineRule="auto"/>
        <w:jc w:val="center"/>
        <w:rPr>
          <w:rFonts w:ascii="Arial" w:hAnsi="Arial" w:cs="Arial"/>
          <w:b/>
        </w:rPr>
      </w:pPr>
    </w:p>
    <w:p w14:paraId="0EE69FC0" w14:textId="77777777" w:rsidR="004E23F1" w:rsidRPr="009230C7" w:rsidRDefault="004E23F1" w:rsidP="009230C7">
      <w:pPr>
        <w:spacing w:line="360" w:lineRule="auto"/>
        <w:rPr>
          <w:rFonts w:ascii="Arial" w:hAnsi="Arial" w:cs="Arial"/>
          <w:b/>
        </w:rPr>
      </w:pPr>
      <w:r w:rsidRPr="009230C7">
        <w:rPr>
          <w:rFonts w:ascii="Arial" w:hAnsi="Arial" w:cs="Arial"/>
          <w:b/>
        </w:rPr>
        <w:t>I. ZAMAWIAJĄCY</w:t>
      </w:r>
    </w:p>
    <w:p w14:paraId="408B53E7" w14:textId="77777777" w:rsidR="004E23F1" w:rsidRPr="009230C7" w:rsidRDefault="004E23F1" w:rsidP="009230C7">
      <w:pPr>
        <w:spacing w:line="360" w:lineRule="auto"/>
        <w:rPr>
          <w:rFonts w:ascii="Arial" w:hAnsi="Arial" w:cs="Arial"/>
        </w:rPr>
      </w:pPr>
      <w:r w:rsidRPr="009230C7">
        <w:rPr>
          <w:rFonts w:ascii="Arial" w:hAnsi="Arial" w:cs="Arial"/>
        </w:rPr>
        <w:t>Wojewódzki Urząd Pracy w Łodzi</w:t>
      </w:r>
    </w:p>
    <w:p w14:paraId="3C1EA5E0" w14:textId="77777777" w:rsidR="004E23F1" w:rsidRPr="009230C7" w:rsidRDefault="004E23F1" w:rsidP="009230C7">
      <w:pPr>
        <w:spacing w:line="360" w:lineRule="auto"/>
        <w:rPr>
          <w:rFonts w:ascii="Arial" w:hAnsi="Arial" w:cs="Arial"/>
        </w:rPr>
      </w:pPr>
      <w:r w:rsidRPr="009230C7">
        <w:rPr>
          <w:rFonts w:ascii="Arial" w:hAnsi="Arial" w:cs="Arial"/>
        </w:rPr>
        <w:t>ul. Wólczańska 49</w:t>
      </w:r>
      <w:r w:rsidR="00721612" w:rsidRPr="009230C7">
        <w:rPr>
          <w:rFonts w:ascii="Arial" w:hAnsi="Arial" w:cs="Arial"/>
        </w:rPr>
        <w:t xml:space="preserve">, </w:t>
      </w:r>
      <w:r w:rsidRPr="009230C7">
        <w:rPr>
          <w:rFonts w:ascii="Arial" w:hAnsi="Arial" w:cs="Arial"/>
        </w:rPr>
        <w:t>90-608 Łódź</w:t>
      </w:r>
    </w:p>
    <w:p w14:paraId="7ECE5DDC" w14:textId="77777777" w:rsidR="004E23F1" w:rsidRPr="009230C7" w:rsidRDefault="004E23F1" w:rsidP="009230C7">
      <w:pPr>
        <w:spacing w:line="360" w:lineRule="auto"/>
        <w:rPr>
          <w:rFonts w:ascii="Arial" w:hAnsi="Arial" w:cs="Arial"/>
          <w:b/>
        </w:rPr>
      </w:pPr>
      <w:r w:rsidRPr="009230C7">
        <w:rPr>
          <w:rFonts w:ascii="Arial" w:hAnsi="Arial" w:cs="Arial"/>
        </w:rPr>
        <w:t>Telefon kontaktowy w sprawie: 42 663 02 78</w:t>
      </w:r>
    </w:p>
    <w:p w14:paraId="4DF3B8CE" w14:textId="77777777" w:rsidR="004E23F1" w:rsidRDefault="004E23F1" w:rsidP="009230C7">
      <w:pPr>
        <w:spacing w:line="360" w:lineRule="auto"/>
        <w:rPr>
          <w:rFonts w:ascii="Arial" w:hAnsi="Arial" w:cs="Arial"/>
        </w:rPr>
      </w:pPr>
      <w:r w:rsidRPr="009230C7">
        <w:rPr>
          <w:rFonts w:ascii="Arial" w:hAnsi="Arial" w:cs="Arial"/>
        </w:rPr>
        <w:t xml:space="preserve">E-mail: </w:t>
      </w:r>
      <w:hyperlink r:id="rId7" w:history="1">
        <w:r w:rsidR="009230C7" w:rsidRPr="000E6C9D">
          <w:rPr>
            <w:rStyle w:val="Hipercze"/>
            <w:rFonts w:ascii="Arial" w:hAnsi="Arial" w:cs="Arial"/>
          </w:rPr>
          <w:t>projekty.wlasne@wup.lodz.pl</w:t>
        </w:r>
      </w:hyperlink>
    </w:p>
    <w:p w14:paraId="1A05A8A8" w14:textId="77777777" w:rsidR="009230C7" w:rsidRPr="009230C7" w:rsidRDefault="009230C7" w:rsidP="009230C7">
      <w:pPr>
        <w:spacing w:line="360" w:lineRule="auto"/>
        <w:rPr>
          <w:rFonts w:ascii="Arial" w:hAnsi="Arial" w:cs="Arial"/>
        </w:rPr>
      </w:pPr>
    </w:p>
    <w:p w14:paraId="6623E522" w14:textId="77777777" w:rsidR="004E23F1" w:rsidRPr="009230C7" w:rsidRDefault="004E23F1" w:rsidP="009230C7">
      <w:pPr>
        <w:spacing w:line="360" w:lineRule="auto"/>
        <w:rPr>
          <w:rFonts w:ascii="Arial" w:hAnsi="Arial" w:cs="Arial"/>
          <w:b/>
        </w:rPr>
      </w:pPr>
      <w:r w:rsidRPr="009230C7">
        <w:rPr>
          <w:rFonts w:ascii="Arial" w:hAnsi="Arial" w:cs="Arial"/>
          <w:b/>
        </w:rPr>
        <w:t>II. OPIS PRZEDMIOTU ZAMÓWIENIA I ISTOTNE POSTANOWIENIA UMOWY</w:t>
      </w:r>
    </w:p>
    <w:p w14:paraId="0A1A3AB9" w14:textId="77777777" w:rsidR="006C577D" w:rsidRDefault="004E23F1" w:rsidP="009230C7">
      <w:pPr>
        <w:pStyle w:val="Akapitzlist"/>
        <w:numPr>
          <w:ilvl w:val="0"/>
          <w:numId w:val="1"/>
        </w:numPr>
        <w:spacing w:line="360" w:lineRule="auto"/>
        <w:rPr>
          <w:rFonts w:ascii="Arial" w:hAnsi="Arial" w:cs="Arial"/>
          <w:lang w:val="pl-PL"/>
        </w:rPr>
      </w:pPr>
      <w:r w:rsidRPr="009230C7">
        <w:rPr>
          <w:rFonts w:ascii="Arial" w:hAnsi="Arial" w:cs="Arial"/>
        </w:rPr>
        <w:t xml:space="preserve">Przedmiotem zamówienia </w:t>
      </w:r>
      <w:r w:rsidR="00D05E5D" w:rsidRPr="009230C7">
        <w:rPr>
          <w:rFonts w:ascii="Arial" w:hAnsi="Arial" w:cs="Arial"/>
          <w:lang w:val="pl-PL"/>
        </w:rPr>
        <w:t xml:space="preserve">jest dostawa foteli masujących do siedziby Zamawiającego, według wykazu asortymentowego zamieszczonego w załączonej tabeli stanowiącej załącznik nr 1 </w:t>
      </w:r>
      <w:r w:rsidRPr="009230C7">
        <w:rPr>
          <w:rFonts w:ascii="Arial" w:hAnsi="Arial" w:cs="Arial"/>
        </w:rPr>
        <w:t>w ramach projektu „Dobre zdrowie kadry Wojewódzkiego Urzędu Pracy w Łodzi”.</w:t>
      </w:r>
      <w:r w:rsidR="00D05E5D" w:rsidRPr="009230C7">
        <w:rPr>
          <w:rFonts w:ascii="Arial" w:hAnsi="Arial" w:cs="Arial"/>
          <w:lang w:val="pl-PL"/>
        </w:rPr>
        <w:t xml:space="preserve"> Po stronie Wykonawcy leżą koszty dostawy, w tym opakowania </w:t>
      </w:r>
      <w:r w:rsidR="00D05E5D" w:rsidRPr="009230C7">
        <w:rPr>
          <w:rFonts w:ascii="Arial" w:hAnsi="Arial" w:cs="Arial"/>
        </w:rPr>
        <w:t>i transportu, rozładunku oraz wniesienia i pozostawieni</w:t>
      </w:r>
      <w:r w:rsidR="00D05E5D" w:rsidRPr="009230C7">
        <w:rPr>
          <w:rFonts w:ascii="Arial" w:hAnsi="Arial" w:cs="Arial"/>
          <w:lang w:val="pl-PL"/>
        </w:rPr>
        <w:t>a</w:t>
      </w:r>
      <w:r w:rsidR="00D05E5D" w:rsidRPr="009230C7">
        <w:rPr>
          <w:rFonts w:ascii="Arial" w:hAnsi="Arial" w:cs="Arial"/>
        </w:rPr>
        <w:t xml:space="preserve"> w miejscu/-ach wskazanym przez</w:t>
      </w:r>
      <w:r w:rsidR="00D05E5D" w:rsidRPr="009230C7">
        <w:rPr>
          <w:rFonts w:ascii="Arial" w:hAnsi="Arial" w:cs="Arial"/>
          <w:lang w:val="pl-PL"/>
        </w:rPr>
        <w:t xml:space="preserve"> </w:t>
      </w:r>
      <w:r w:rsidR="00D05E5D" w:rsidRPr="009230C7">
        <w:rPr>
          <w:rFonts w:ascii="Arial" w:hAnsi="Arial" w:cs="Arial"/>
        </w:rPr>
        <w:t>Zamawiającego</w:t>
      </w:r>
      <w:r w:rsidR="00D05E5D" w:rsidRPr="009230C7">
        <w:rPr>
          <w:rFonts w:ascii="Arial" w:hAnsi="Arial" w:cs="Arial"/>
          <w:lang w:val="pl-PL"/>
        </w:rPr>
        <w:t>.</w:t>
      </w:r>
      <w:r w:rsidR="005B0DB1" w:rsidRPr="009230C7">
        <w:rPr>
          <w:rFonts w:ascii="Arial" w:hAnsi="Arial" w:cs="Arial"/>
          <w:lang w:val="pl-PL"/>
        </w:rPr>
        <w:t xml:space="preserve"> Miejscem dostawy </w:t>
      </w:r>
      <w:r w:rsidR="006C577D">
        <w:rPr>
          <w:rFonts w:ascii="Arial" w:hAnsi="Arial" w:cs="Arial"/>
          <w:lang w:val="pl-PL"/>
        </w:rPr>
        <w:t xml:space="preserve">(wraz z wniesieniem) </w:t>
      </w:r>
      <w:r w:rsidR="005B0DB1" w:rsidRPr="009230C7">
        <w:rPr>
          <w:rFonts w:ascii="Arial" w:hAnsi="Arial" w:cs="Arial"/>
          <w:lang w:val="pl-PL"/>
        </w:rPr>
        <w:t>będzie</w:t>
      </w:r>
      <w:r w:rsidR="006C577D">
        <w:rPr>
          <w:rFonts w:ascii="Arial" w:hAnsi="Arial" w:cs="Arial"/>
          <w:lang w:val="pl-PL"/>
        </w:rPr>
        <w:t>:</w:t>
      </w:r>
    </w:p>
    <w:p w14:paraId="2B4B77DE" w14:textId="77777777" w:rsidR="004E23F1" w:rsidRDefault="006C577D" w:rsidP="006C577D">
      <w:pPr>
        <w:pStyle w:val="Akapitzlist"/>
        <w:numPr>
          <w:ilvl w:val="1"/>
          <w:numId w:val="1"/>
        </w:numPr>
        <w:spacing w:line="360" w:lineRule="auto"/>
        <w:rPr>
          <w:rFonts w:ascii="Arial" w:hAnsi="Arial" w:cs="Arial"/>
          <w:lang w:val="pl-PL"/>
        </w:rPr>
      </w:pPr>
      <w:r>
        <w:rPr>
          <w:rFonts w:ascii="Arial" w:hAnsi="Arial" w:cs="Arial"/>
          <w:lang w:val="pl-PL"/>
        </w:rPr>
        <w:t xml:space="preserve">Dla 2 foteli </w:t>
      </w:r>
      <w:r w:rsidRPr="006C577D">
        <w:rPr>
          <w:rFonts w:ascii="Arial" w:hAnsi="Arial" w:cs="Arial"/>
          <w:lang w:val="pl-PL"/>
        </w:rPr>
        <w:t xml:space="preserve">stanowiących asortyment wymieniony w punkcie 1 formularza ofertowego </w:t>
      </w:r>
      <w:r>
        <w:rPr>
          <w:rFonts w:ascii="Arial" w:hAnsi="Arial" w:cs="Arial"/>
          <w:lang w:val="pl-PL"/>
        </w:rPr>
        <w:t xml:space="preserve">oraz 1 sztuki fotela </w:t>
      </w:r>
      <w:r w:rsidRPr="006C577D">
        <w:rPr>
          <w:rFonts w:ascii="Arial" w:hAnsi="Arial" w:cs="Arial"/>
          <w:lang w:val="pl-PL"/>
        </w:rPr>
        <w:t>stanowiąc</w:t>
      </w:r>
      <w:r>
        <w:rPr>
          <w:rFonts w:ascii="Arial" w:hAnsi="Arial" w:cs="Arial"/>
          <w:lang w:val="pl-PL"/>
        </w:rPr>
        <w:t>ego</w:t>
      </w:r>
      <w:r w:rsidRPr="006C577D">
        <w:rPr>
          <w:rFonts w:ascii="Arial" w:hAnsi="Arial" w:cs="Arial"/>
          <w:lang w:val="pl-PL"/>
        </w:rPr>
        <w:t xml:space="preserve"> asortyment wymieniony w punkcie </w:t>
      </w:r>
      <w:r>
        <w:rPr>
          <w:rFonts w:ascii="Arial" w:hAnsi="Arial" w:cs="Arial"/>
          <w:lang w:val="pl-PL"/>
        </w:rPr>
        <w:t>2</w:t>
      </w:r>
      <w:r w:rsidRPr="006C577D">
        <w:rPr>
          <w:rFonts w:ascii="Arial" w:hAnsi="Arial" w:cs="Arial"/>
          <w:lang w:val="pl-PL"/>
        </w:rPr>
        <w:t xml:space="preserve"> formularza ofertowego </w:t>
      </w:r>
      <w:r w:rsidR="005B0DB1" w:rsidRPr="009230C7">
        <w:rPr>
          <w:rFonts w:ascii="Arial" w:hAnsi="Arial" w:cs="Arial"/>
          <w:lang w:val="pl-PL"/>
        </w:rPr>
        <w:t>Wojewódzki Urząd Pracy w Łodzi przy ul. Wólczańs</w:t>
      </w:r>
      <w:r>
        <w:rPr>
          <w:rFonts w:ascii="Arial" w:hAnsi="Arial" w:cs="Arial"/>
          <w:lang w:val="pl-PL"/>
        </w:rPr>
        <w:t>kiej 49, 90-608 Łódź, budynek A;</w:t>
      </w:r>
    </w:p>
    <w:p w14:paraId="09423D05" w14:textId="77777777" w:rsidR="006C577D" w:rsidRDefault="006C577D" w:rsidP="006C577D">
      <w:pPr>
        <w:pStyle w:val="Akapitzlist"/>
        <w:numPr>
          <w:ilvl w:val="1"/>
          <w:numId w:val="1"/>
        </w:numPr>
        <w:spacing w:line="360" w:lineRule="auto"/>
        <w:rPr>
          <w:rFonts w:ascii="Arial" w:hAnsi="Arial" w:cs="Arial"/>
          <w:lang w:val="pl-PL"/>
        </w:rPr>
      </w:pPr>
      <w:r>
        <w:rPr>
          <w:rFonts w:ascii="Arial" w:hAnsi="Arial" w:cs="Arial"/>
          <w:lang w:val="pl-PL"/>
        </w:rPr>
        <w:t xml:space="preserve">Dla 1 fotela </w:t>
      </w:r>
      <w:r w:rsidRPr="006C577D">
        <w:rPr>
          <w:rFonts w:ascii="Arial" w:hAnsi="Arial" w:cs="Arial"/>
          <w:lang w:val="pl-PL"/>
        </w:rPr>
        <w:t>stanowiąc</w:t>
      </w:r>
      <w:r>
        <w:rPr>
          <w:rFonts w:ascii="Arial" w:hAnsi="Arial" w:cs="Arial"/>
          <w:lang w:val="pl-PL"/>
        </w:rPr>
        <w:t>ego</w:t>
      </w:r>
      <w:r w:rsidRPr="006C577D">
        <w:rPr>
          <w:rFonts w:ascii="Arial" w:hAnsi="Arial" w:cs="Arial"/>
          <w:lang w:val="pl-PL"/>
        </w:rPr>
        <w:t xml:space="preserve"> asortyment wymieniony w punkcie </w:t>
      </w:r>
      <w:r>
        <w:rPr>
          <w:rFonts w:ascii="Arial" w:hAnsi="Arial" w:cs="Arial"/>
          <w:lang w:val="pl-PL"/>
        </w:rPr>
        <w:t>2</w:t>
      </w:r>
      <w:r w:rsidRPr="006C577D">
        <w:rPr>
          <w:rFonts w:ascii="Arial" w:hAnsi="Arial" w:cs="Arial"/>
          <w:lang w:val="pl-PL"/>
        </w:rPr>
        <w:t xml:space="preserve"> formularza ofertowego </w:t>
      </w:r>
      <w:r w:rsidRPr="009230C7">
        <w:rPr>
          <w:rFonts w:ascii="Arial" w:hAnsi="Arial" w:cs="Arial"/>
          <w:lang w:val="pl-PL"/>
        </w:rPr>
        <w:t>Wojewódzki Urząd Pracy</w:t>
      </w:r>
      <w:r>
        <w:rPr>
          <w:rFonts w:ascii="Arial" w:hAnsi="Arial" w:cs="Arial"/>
          <w:lang w:val="pl-PL"/>
        </w:rPr>
        <w:t xml:space="preserve"> Oddział w Piotrkowie Trybunalskim (97-300), ul. J. Dąbrowskiego 13;</w:t>
      </w:r>
    </w:p>
    <w:p w14:paraId="4D2B933A" w14:textId="77777777" w:rsidR="006C577D" w:rsidRDefault="006C577D" w:rsidP="006C577D">
      <w:pPr>
        <w:pStyle w:val="Akapitzlist"/>
        <w:numPr>
          <w:ilvl w:val="1"/>
          <w:numId w:val="1"/>
        </w:numPr>
        <w:spacing w:line="360" w:lineRule="auto"/>
        <w:rPr>
          <w:rFonts w:ascii="Arial" w:hAnsi="Arial" w:cs="Arial"/>
          <w:lang w:val="pl-PL"/>
        </w:rPr>
      </w:pPr>
      <w:r>
        <w:rPr>
          <w:rFonts w:ascii="Arial" w:hAnsi="Arial" w:cs="Arial"/>
          <w:lang w:val="pl-PL"/>
        </w:rPr>
        <w:t xml:space="preserve">Dla 1 fotela </w:t>
      </w:r>
      <w:r w:rsidRPr="006C577D">
        <w:rPr>
          <w:rFonts w:ascii="Arial" w:hAnsi="Arial" w:cs="Arial"/>
          <w:lang w:val="pl-PL"/>
        </w:rPr>
        <w:t>stanowiąc</w:t>
      </w:r>
      <w:r>
        <w:rPr>
          <w:rFonts w:ascii="Arial" w:hAnsi="Arial" w:cs="Arial"/>
          <w:lang w:val="pl-PL"/>
        </w:rPr>
        <w:t>ego</w:t>
      </w:r>
      <w:r w:rsidRPr="006C577D">
        <w:rPr>
          <w:rFonts w:ascii="Arial" w:hAnsi="Arial" w:cs="Arial"/>
          <w:lang w:val="pl-PL"/>
        </w:rPr>
        <w:t xml:space="preserve"> asortyment wymieniony w punkcie </w:t>
      </w:r>
      <w:r>
        <w:rPr>
          <w:rFonts w:ascii="Arial" w:hAnsi="Arial" w:cs="Arial"/>
          <w:lang w:val="pl-PL"/>
        </w:rPr>
        <w:t>2</w:t>
      </w:r>
      <w:r w:rsidRPr="006C577D">
        <w:rPr>
          <w:rFonts w:ascii="Arial" w:hAnsi="Arial" w:cs="Arial"/>
          <w:lang w:val="pl-PL"/>
        </w:rPr>
        <w:t xml:space="preserve"> formularza ofertowego </w:t>
      </w:r>
      <w:r w:rsidRPr="009230C7">
        <w:rPr>
          <w:rFonts w:ascii="Arial" w:hAnsi="Arial" w:cs="Arial"/>
          <w:lang w:val="pl-PL"/>
        </w:rPr>
        <w:t>Wojewódzki Urząd Pracy</w:t>
      </w:r>
      <w:r>
        <w:rPr>
          <w:rFonts w:ascii="Arial" w:hAnsi="Arial" w:cs="Arial"/>
          <w:lang w:val="pl-PL"/>
        </w:rPr>
        <w:t xml:space="preserve"> Oddział w Skierniewicach (96-100), ul. Senatorska 10;</w:t>
      </w:r>
    </w:p>
    <w:p w14:paraId="1BBBEA92" w14:textId="77777777" w:rsidR="006C577D" w:rsidRPr="009230C7" w:rsidRDefault="006C577D" w:rsidP="006C577D">
      <w:pPr>
        <w:pStyle w:val="Akapitzlist"/>
        <w:numPr>
          <w:ilvl w:val="1"/>
          <w:numId w:val="1"/>
        </w:numPr>
        <w:spacing w:line="360" w:lineRule="auto"/>
        <w:rPr>
          <w:rFonts w:ascii="Arial" w:hAnsi="Arial" w:cs="Arial"/>
          <w:lang w:val="pl-PL"/>
        </w:rPr>
      </w:pPr>
      <w:r>
        <w:rPr>
          <w:rFonts w:ascii="Arial" w:hAnsi="Arial" w:cs="Arial"/>
          <w:lang w:val="pl-PL"/>
        </w:rPr>
        <w:lastRenderedPageBreak/>
        <w:t xml:space="preserve">Dla 1 fotela </w:t>
      </w:r>
      <w:r w:rsidRPr="006C577D">
        <w:rPr>
          <w:rFonts w:ascii="Arial" w:hAnsi="Arial" w:cs="Arial"/>
          <w:lang w:val="pl-PL"/>
        </w:rPr>
        <w:t>stanowiąc</w:t>
      </w:r>
      <w:r>
        <w:rPr>
          <w:rFonts w:ascii="Arial" w:hAnsi="Arial" w:cs="Arial"/>
          <w:lang w:val="pl-PL"/>
        </w:rPr>
        <w:t>ego</w:t>
      </w:r>
      <w:r w:rsidRPr="006C577D">
        <w:rPr>
          <w:rFonts w:ascii="Arial" w:hAnsi="Arial" w:cs="Arial"/>
          <w:lang w:val="pl-PL"/>
        </w:rPr>
        <w:t xml:space="preserve"> asortyment wymieniony w punkcie </w:t>
      </w:r>
      <w:r>
        <w:rPr>
          <w:rFonts w:ascii="Arial" w:hAnsi="Arial" w:cs="Arial"/>
          <w:lang w:val="pl-PL"/>
        </w:rPr>
        <w:t>2</w:t>
      </w:r>
      <w:r w:rsidRPr="006C577D">
        <w:rPr>
          <w:rFonts w:ascii="Arial" w:hAnsi="Arial" w:cs="Arial"/>
          <w:lang w:val="pl-PL"/>
        </w:rPr>
        <w:t xml:space="preserve"> formularza ofertowego </w:t>
      </w:r>
      <w:r w:rsidRPr="009230C7">
        <w:rPr>
          <w:rFonts w:ascii="Arial" w:hAnsi="Arial" w:cs="Arial"/>
          <w:lang w:val="pl-PL"/>
        </w:rPr>
        <w:t>Wojewódzki Urząd Pracy</w:t>
      </w:r>
      <w:r>
        <w:rPr>
          <w:rFonts w:ascii="Arial" w:hAnsi="Arial" w:cs="Arial"/>
          <w:lang w:val="pl-PL"/>
        </w:rPr>
        <w:t xml:space="preserve"> Oddział w Sieradzu (98-200), ul. 3 Maja 7.</w:t>
      </w:r>
    </w:p>
    <w:p w14:paraId="132295FE" w14:textId="77777777" w:rsidR="004E23F1" w:rsidRPr="009230C7" w:rsidRDefault="00D05E5D" w:rsidP="009230C7">
      <w:pPr>
        <w:pStyle w:val="Akapitzlist"/>
        <w:numPr>
          <w:ilvl w:val="0"/>
          <w:numId w:val="1"/>
        </w:numPr>
        <w:spacing w:line="360" w:lineRule="auto"/>
        <w:rPr>
          <w:rFonts w:ascii="Arial" w:hAnsi="Arial" w:cs="Arial"/>
        </w:rPr>
      </w:pPr>
      <w:r w:rsidRPr="009230C7">
        <w:rPr>
          <w:rFonts w:ascii="Arial" w:hAnsi="Arial" w:cs="Arial"/>
        </w:rPr>
        <w:t>Dostaw</w:t>
      </w:r>
      <w:r w:rsidR="00344804" w:rsidRPr="009230C7">
        <w:rPr>
          <w:rFonts w:ascii="Arial" w:hAnsi="Arial" w:cs="Arial"/>
          <w:lang w:val="pl-PL"/>
        </w:rPr>
        <w:t>a</w:t>
      </w:r>
      <w:r w:rsidRPr="009230C7">
        <w:rPr>
          <w:rFonts w:ascii="Arial" w:hAnsi="Arial" w:cs="Arial"/>
        </w:rPr>
        <w:t xml:space="preserve"> powinna zostać zrealizowana w dni powszednie od poniedziałku do piątku w</w:t>
      </w:r>
      <w:r w:rsidRPr="009230C7">
        <w:rPr>
          <w:rFonts w:ascii="Arial" w:hAnsi="Arial" w:cs="Arial"/>
          <w:lang w:val="pl-PL"/>
        </w:rPr>
        <w:t xml:space="preserve"> </w:t>
      </w:r>
      <w:r w:rsidRPr="009230C7">
        <w:rPr>
          <w:rFonts w:ascii="Arial" w:hAnsi="Arial" w:cs="Arial"/>
        </w:rPr>
        <w:t xml:space="preserve">godzinach </w:t>
      </w:r>
      <w:r w:rsidR="005B0DB1" w:rsidRPr="009230C7">
        <w:rPr>
          <w:rFonts w:ascii="Arial" w:hAnsi="Arial" w:cs="Arial"/>
          <w:lang w:val="pl-PL"/>
        </w:rPr>
        <w:t>8</w:t>
      </w:r>
      <w:r w:rsidRPr="009230C7">
        <w:rPr>
          <w:rFonts w:ascii="Arial" w:hAnsi="Arial" w:cs="Arial"/>
        </w:rPr>
        <w:t>.</w:t>
      </w:r>
      <w:r w:rsidR="005B0DB1" w:rsidRPr="009230C7">
        <w:rPr>
          <w:rFonts w:ascii="Arial" w:hAnsi="Arial" w:cs="Arial"/>
          <w:lang w:val="pl-PL"/>
        </w:rPr>
        <w:t>3</w:t>
      </w:r>
      <w:r w:rsidRPr="009230C7">
        <w:rPr>
          <w:rFonts w:ascii="Arial" w:hAnsi="Arial" w:cs="Arial"/>
        </w:rPr>
        <w:t>0-14.</w:t>
      </w:r>
      <w:r w:rsidR="005B0DB1" w:rsidRPr="009230C7">
        <w:rPr>
          <w:rFonts w:ascii="Arial" w:hAnsi="Arial" w:cs="Arial"/>
          <w:lang w:val="pl-PL"/>
        </w:rPr>
        <w:t>3</w:t>
      </w:r>
      <w:r w:rsidRPr="009230C7">
        <w:rPr>
          <w:rFonts w:ascii="Arial" w:hAnsi="Arial" w:cs="Arial"/>
        </w:rPr>
        <w:t>0, nie wliczając w to dni ustawowo wolnych od pracy. Towar dostarczany</w:t>
      </w:r>
      <w:r w:rsidRPr="009230C7">
        <w:rPr>
          <w:rFonts w:ascii="Arial" w:hAnsi="Arial" w:cs="Arial"/>
          <w:lang w:val="pl-PL"/>
        </w:rPr>
        <w:t xml:space="preserve"> </w:t>
      </w:r>
      <w:r w:rsidRPr="009230C7">
        <w:rPr>
          <w:rFonts w:ascii="Arial" w:hAnsi="Arial" w:cs="Arial"/>
        </w:rPr>
        <w:t>będzie na koszt i ryzyko Wykonawcy, jego własnym transportem lub transportem</w:t>
      </w:r>
      <w:r w:rsidRPr="009230C7">
        <w:rPr>
          <w:rFonts w:ascii="Arial" w:hAnsi="Arial" w:cs="Arial"/>
          <w:lang w:val="pl-PL"/>
        </w:rPr>
        <w:t xml:space="preserve"> </w:t>
      </w:r>
      <w:r w:rsidRPr="009230C7">
        <w:rPr>
          <w:rFonts w:ascii="Arial" w:hAnsi="Arial" w:cs="Arial"/>
        </w:rPr>
        <w:t>profesjonalnej firmy przewozowej, przy czym odpowiedzialność za ewentualne szkody</w:t>
      </w:r>
      <w:r w:rsidRPr="009230C7">
        <w:rPr>
          <w:rFonts w:ascii="Arial" w:hAnsi="Arial" w:cs="Arial"/>
          <w:lang w:val="pl-PL"/>
        </w:rPr>
        <w:t xml:space="preserve"> </w:t>
      </w:r>
      <w:r w:rsidRPr="009230C7">
        <w:rPr>
          <w:rFonts w:ascii="Arial" w:hAnsi="Arial" w:cs="Arial"/>
        </w:rPr>
        <w:t>wynikłe</w:t>
      </w:r>
      <w:r w:rsidRPr="009230C7">
        <w:rPr>
          <w:rFonts w:ascii="Arial" w:hAnsi="Arial" w:cs="Arial"/>
          <w:lang w:val="pl-PL"/>
        </w:rPr>
        <w:t xml:space="preserve"> </w:t>
      </w:r>
      <w:r w:rsidRPr="009230C7">
        <w:rPr>
          <w:rFonts w:ascii="Arial" w:hAnsi="Arial" w:cs="Arial"/>
        </w:rPr>
        <w:t>w czasie transportu odpowiedzialność ponosi Wykonawca. Wykonawca mus</w:t>
      </w:r>
      <w:r w:rsidRPr="009230C7">
        <w:rPr>
          <w:rFonts w:ascii="Arial" w:hAnsi="Arial" w:cs="Arial"/>
          <w:lang w:val="pl-PL"/>
        </w:rPr>
        <w:t xml:space="preserve">i </w:t>
      </w:r>
      <w:r w:rsidRPr="009230C7">
        <w:rPr>
          <w:rFonts w:ascii="Arial" w:hAnsi="Arial" w:cs="Arial"/>
        </w:rPr>
        <w:t>zapewnić</w:t>
      </w:r>
      <w:r w:rsidRPr="009230C7">
        <w:rPr>
          <w:rFonts w:ascii="Arial" w:hAnsi="Arial" w:cs="Arial"/>
          <w:lang w:val="pl-PL"/>
        </w:rPr>
        <w:t xml:space="preserve"> </w:t>
      </w:r>
      <w:r w:rsidRPr="009230C7">
        <w:rPr>
          <w:rFonts w:ascii="Arial" w:hAnsi="Arial" w:cs="Arial"/>
        </w:rPr>
        <w:t>odpowiednią ilość osób potrzebną do rozładunku i dokonać rozładunku w miejscu</w:t>
      </w:r>
      <w:r w:rsidRPr="009230C7">
        <w:rPr>
          <w:rFonts w:ascii="Arial" w:hAnsi="Arial" w:cs="Arial"/>
          <w:lang w:val="pl-PL"/>
        </w:rPr>
        <w:t xml:space="preserve"> </w:t>
      </w:r>
      <w:r w:rsidRPr="009230C7">
        <w:rPr>
          <w:rFonts w:ascii="Arial" w:hAnsi="Arial" w:cs="Arial"/>
        </w:rPr>
        <w:t>wskazanym</w:t>
      </w:r>
      <w:r w:rsidRPr="009230C7">
        <w:rPr>
          <w:rFonts w:ascii="Arial" w:hAnsi="Arial" w:cs="Arial"/>
          <w:lang w:val="pl-PL"/>
        </w:rPr>
        <w:t xml:space="preserve"> </w:t>
      </w:r>
      <w:r w:rsidRPr="009230C7">
        <w:rPr>
          <w:rFonts w:ascii="Arial" w:hAnsi="Arial" w:cs="Arial"/>
        </w:rPr>
        <w:t>przez Zamawiającego.</w:t>
      </w:r>
    </w:p>
    <w:p w14:paraId="30E0F888" w14:textId="77777777" w:rsidR="00EB1A07" w:rsidRPr="009230C7" w:rsidRDefault="00EB1A07" w:rsidP="009230C7">
      <w:pPr>
        <w:pStyle w:val="Akapitzlist"/>
        <w:numPr>
          <w:ilvl w:val="0"/>
          <w:numId w:val="1"/>
        </w:numPr>
        <w:spacing w:line="360" w:lineRule="auto"/>
        <w:rPr>
          <w:rFonts w:ascii="Arial" w:hAnsi="Arial" w:cs="Arial"/>
        </w:rPr>
      </w:pPr>
      <w:r w:rsidRPr="009230C7">
        <w:rPr>
          <w:rFonts w:ascii="Arial" w:hAnsi="Arial" w:cs="Arial"/>
        </w:rPr>
        <w:t xml:space="preserve">Wszystkie dostarczone przez Wykonawcę produkty będą fabrycznie nowe, nienoszące śladów użytkowania lub zniszczenia oraz będą zgodne ze specyfikacją </w:t>
      </w:r>
      <w:r w:rsidR="009915F6" w:rsidRPr="009230C7">
        <w:rPr>
          <w:rFonts w:ascii="Arial" w:hAnsi="Arial" w:cs="Arial"/>
        </w:rPr>
        <w:t>o</w:t>
      </w:r>
      <w:r w:rsidR="009915F6" w:rsidRPr="009230C7">
        <w:rPr>
          <w:rFonts w:ascii="Arial" w:hAnsi="Arial" w:cs="Arial"/>
          <w:lang w:val="pl-PL"/>
        </w:rPr>
        <w:t xml:space="preserve"> </w:t>
      </w:r>
      <w:r w:rsidR="009915F6" w:rsidRPr="009230C7">
        <w:rPr>
          <w:rFonts w:ascii="Arial" w:hAnsi="Arial" w:cs="Arial"/>
        </w:rPr>
        <w:t>parametrach/warunkach nie gorszych niż wskazano w Załączniku nr 1 do zapytania ofertowego</w:t>
      </w:r>
      <w:r w:rsidR="009915F6" w:rsidRPr="009230C7">
        <w:rPr>
          <w:rFonts w:ascii="Arial" w:hAnsi="Arial" w:cs="Arial"/>
          <w:lang w:val="pl-PL"/>
        </w:rPr>
        <w:t>.</w:t>
      </w:r>
    </w:p>
    <w:p w14:paraId="41AB4948" w14:textId="77777777" w:rsidR="00075D82" w:rsidRPr="009230C7" w:rsidRDefault="00075D82" w:rsidP="009230C7">
      <w:pPr>
        <w:pStyle w:val="Akapitzlist"/>
        <w:numPr>
          <w:ilvl w:val="0"/>
          <w:numId w:val="1"/>
        </w:numPr>
        <w:spacing w:line="360" w:lineRule="auto"/>
        <w:rPr>
          <w:rFonts w:ascii="Arial" w:hAnsi="Arial" w:cs="Arial"/>
        </w:rPr>
      </w:pPr>
      <w:r w:rsidRPr="009230C7">
        <w:rPr>
          <w:rFonts w:ascii="Arial" w:hAnsi="Arial" w:cs="Arial"/>
        </w:rPr>
        <w:t>Wykonawca zobowiązany jest uzgodnić szczegóły realizacji dostawy z osobą wyznaczoną do kontaktów w sprawie realizacji zamówienia ze strony Zamawiającego, co powinno nastąpić najpóźniej dzień przed planowaną dostawą.</w:t>
      </w:r>
    </w:p>
    <w:p w14:paraId="63271AC2" w14:textId="77777777" w:rsidR="009F627A" w:rsidRPr="009230C7" w:rsidRDefault="00EB1A07" w:rsidP="009230C7">
      <w:pPr>
        <w:pStyle w:val="Akapitzlist"/>
        <w:numPr>
          <w:ilvl w:val="0"/>
          <w:numId w:val="1"/>
        </w:numPr>
        <w:spacing w:line="360" w:lineRule="auto"/>
        <w:rPr>
          <w:rFonts w:ascii="Arial" w:hAnsi="Arial" w:cs="Arial"/>
          <w:b/>
        </w:rPr>
      </w:pPr>
      <w:r w:rsidRPr="009230C7">
        <w:rPr>
          <w:rFonts w:ascii="Arial" w:hAnsi="Arial" w:cs="Arial"/>
        </w:rPr>
        <w:t>Dostawa oraz ewentualna wymiana towaru zostanie potwierdzona protokołem odbioru,</w:t>
      </w:r>
      <w:r w:rsidRPr="009230C7">
        <w:rPr>
          <w:rFonts w:ascii="Arial" w:hAnsi="Arial" w:cs="Arial"/>
          <w:lang w:val="pl-PL"/>
        </w:rPr>
        <w:t xml:space="preserve"> </w:t>
      </w:r>
      <w:r w:rsidRPr="009230C7">
        <w:rPr>
          <w:rFonts w:ascii="Arial" w:hAnsi="Arial" w:cs="Arial"/>
        </w:rPr>
        <w:t>spisanym po dokładnym sprawdzeniu dostawy przez Zamawiającego.</w:t>
      </w:r>
    </w:p>
    <w:p w14:paraId="6E3A68E1" w14:textId="77777777" w:rsidR="00EB1A07" w:rsidRPr="009230C7" w:rsidRDefault="00EB1A07" w:rsidP="009230C7">
      <w:pPr>
        <w:pStyle w:val="Akapitzlist"/>
        <w:numPr>
          <w:ilvl w:val="0"/>
          <w:numId w:val="1"/>
        </w:numPr>
        <w:spacing w:line="360" w:lineRule="auto"/>
        <w:rPr>
          <w:rFonts w:ascii="Arial" w:hAnsi="Arial" w:cs="Arial"/>
          <w:b/>
        </w:rPr>
      </w:pPr>
      <w:r w:rsidRPr="009230C7">
        <w:rPr>
          <w:rFonts w:ascii="Arial" w:hAnsi="Arial" w:cs="Arial"/>
        </w:rPr>
        <w:t xml:space="preserve">Przedmiotowe zamówienie jest </w:t>
      </w:r>
      <w:r w:rsidR="006C577D">
        <w:rPr>
          <w:rFonts w:ascii="Arial" w:hAnsi="Arial" w:cs="Arial"/>
          <w:lang w:val="pl-PL"/>
        </w:rPr>
        <w:t>współf</w:t>
      </w:r>
      <w:r w:rsidRPr="009230C7">
        <w:rPr>
          <w:rFonts w:ascii="Arial" w:hAnsi="Arial" w:cs="Arial"/>
        </w:rPr>
        <w:t>inansowane ze środków Unii Europejskiej w ramach programu regionalnego Fundusze Europejskie dla Łódzkiego 2021-2027 (Projekt „Dobre zdrowie kadry Wojewódzkiego Urzędu Pracy w Łodzi”).</w:t>
      </w:r>
    </w:p>
    <w:p w14:paraId="51D668DD" w14:textId="77777777" w:rsidR="00EB1A07" w:rsidRPr="009230C7" w:rsidRDefault="00EB1A07" w:rsidP="009230C7">
      <w:pPr>
        <w:pStyle w:val="Akapitzlist"/>
        <w:numPr>
          <w:ilvl w:val="0"/>
          <w:numId w:val="1"/>
        </w:numPr>
        <w:spacing w:line="360" w:lineRule="auto"/>
        <w:rPr>
          <w:rFonts w:ascii="Arial" w:hAnsi="Arial" w:cs="Arial"/>
        </w:rPr>
      </w:pPr>
      <w:r w:rsidRPr="009230C7">
        <w:rPr>
          <w:rFonts w:ascii="Arial" w:hAnsi="Arial" w:cs="Arial"/>
          <w:b/>
        </w:rPr>
        <w:t xml:space="preserve">Termin realizacji zamówienia: </w:t>
      </w:r>
      <w:r w:rsidRPr="009230C7">
        <w:rPr>
          <w:rFonts w:ascii="Arial" w:hAnsi="Arial" w:cs="Arial"/>
        </w:rPr>
        <w:t>Dostawa powinna zostać zrealizowana w terminie</w:t>
      </w:r>
      <w:r w:rsidRPr="009230C7">
        <w:rPr>
          <w:rFonts w:ascii="Arial" w:hAnsi="Arial" w:cs="Arial"/>
          <w:lang w:val="pl-PL"/>
        </w:rPr>
        <w:t xml:space="preserve"> </w:t>
      </w:r>
      <w:r w:rsidRPr="009230C7">
        <w:rPr>
          <w:rFonts w:ascii="Arial" w:hAnsi="Arial" w:cs="Arial"/>
        </w:rPr>
        <w:t>nieprzekraczającym</w:t>
      </w:r>
      <w:r w:rsidRPr="009230C7">
        <w:rPr>
          <w:rFonts w:ascii="Arial" w:hAnsi="Arial" w:cs="Arial"/>
          <w:b/>
        </w:rPr>
        <w:t xml:space="preserve"> </w:t>
      </w:r>
      <w:r w:rsidR="006C577D" w:rsidRPr="006C577D">
        <w:rPr>
          <w:rFonts w:ascii="Arial" w:hAnsi="Arial" w:cs="Arial"/>
          <w:b/>
          <w:lang w:val="pl-PL"/>
        </w:rPr>
        <w:t>14</w:t>
      </w:r>
      <w:r w:rsidRPr="009230C7">
        <w:rPr>
          <w:rFonts w:ascii="Arial" w:hAnsi="Arial" w:cs="Arial"/>
          <w:b/>
          <w:color w:val="FF0000"/>
        </w:rPr>
        <w:t xml:space="preserve"> </w:t>
      </w:r>
      <w:r w:rsidRPr="009230C7">
        <w:rPr>
          <w:rFonts w:ascii="Arial" w:hAnsi="Arial" w:cs="Arial"/>
        </w:rPr>
        <w:t>kalendarzowych od dnia podpisania umowy.</w:t>
      </w:r>
      <w:r w:rsidRPr="009230C7">
        <w:rPr>
          <w:rFonts w:ascii="Arial" w:hAnsi="Arial" w:cs="Arial"/>
          <w:b/>
        </w:rPr>
        <w:cr/>
      </w:r>
      <w:r w:rsidRPr="009230C7">
        <w:rPr>
          <w:rFonts w:ascii="Arial" w:hAnsi="Arial" w:cs="Arial"/>
        </w:rPr>
        <w:t>Uwaga !</w:t>
      </w:r>
    </w:p>
    <w:p w14:paraId="2981BA22" w14:textId="77777777" w:rsidR="00321BC3" w:rsidRPr="009230C7" w:rsidRDefault="00EB1A07" w:rsidP="009230C7">
      <w:pPr>
        <w:pStyle w:val="Akapitzlist"/>
        <w:spacing w:line="360" w:lineRule="auto"/>
        <w:ind w:firstLine="0"/>
        <w:rPr>
          <w:rFonts w:ascii="Arial" w:hAnsi="Arial" w:cs="Arial"/>
        </w:rPr>
      </w:pPr>
      <w:r w:rsidRPr="009230C7">
        <w:rPr>
          <w:rFonts w:ascii="Arial" w:hAnsi="Arial" w:cs="Arial"/>
        </w:rPr>
        <w:t>Data dostawy zrealizowanej przez Wykonawcę nie musi być tożsama z datą podpisania</w:t>
      </w:r>
      <w:r w:rsidRPr="009230C7">
        <w:rPr>
          <w:rFonts w:ascii="Arial" w:hAnsi="Arial" w:cs="Arial"/>
          <w:lang w:val="pl-PL"/>
        </w:rPr>
        <w:t xml:space="preserve"> </w:t>
      </w:r>
      <w:r w:rsidRPr="009230C7">
        <w:rPr>
          <w:rFonts w:ascii="Arial" w:hAnsi="Arial" w:cs="Arial"/>
        </w:rPr>
        <w:t>protokołu odbioru przez Zamawiającego. Data dostawy zrealizowanej przez Wykonawcę</w:t>
      </w:r>
      <w:r w:rsidRPr="009230C7">
        <w:rPr>
          <w:rFonts w:ascii="Arial" w:hAnsi="Arial" w:cs="Arial"/>
          <w:lang w:val="pl-PL"/>
        </w:rPr>
        <w:t xml:space="preserve"> </w:t>
      </w:r>
      <w:r w:rsidRPr="009230C7">
        <w:rPr>
          <w:rFonts w:ascii="Arial" w:hAnsi="Arial" w:cs="Arial"/>
        </w:rPr>
        <w:t>i przyjęcia jej przez Zamawiającego świadczy o terminowości realizacji umowy. Jednakże</w:t>
      </w:r>
      <w:r w:rsidRPr="009230C7">
        <w:rPr>
          <w:rFonts w:ascii="Arial" w:hAnsi="Arial" w:cs="Arial"/>
          <w:lang w:val="pl-PL"/>
        </w:rPr>
        <w:t xml:space="preserve"> </w:t>
      </w:r>
      <w:r w:rsidRPr="009230C7">
        <w:rPr>
          <w:rFonts w:ascii="Arial" w:hAnsi="Arial" w:cs="Arial"/>
        </w:rPr>
        <w:t>dopiero po weryfikacji dostawy przez Zamawiającego, który potwierdzi, iż dostawa została</w:t>
      </w:r>
      <w:r w:rsidRPr="009230C7">
        <w:rPr>
          <w:rFonts w:ascii="Arial" w:hAnsi="Arial" w:cs="Arial"/>
          <w:lang w:val="pl-PL"/>
        </w:rPr>
        <w:t xml:space="preserve"> </w:t>
      </w:r>
      <w:r w:rsidRPr="009230C7">
        <w:rPr>
          <w:rFonts w:ascii="Arial" w:hAnsi="Arial" w:cs="Arial"/>
        </w:rPr>
        <w:t>wykonana bez zastrzeżeń i zgodnie z zamówieniem na podstawie podpisanej umowy,</w:t>
      </w:r>
      <w:r w:rsidRPr="009230C7">
        <w:rPr>
          <w:rFonts w:ascii="Arial" w:hAnsi="Arial" w:cs="Arial"/>
          <w:lang w:val="pl-PL"/>
        </w:rPr>
        <w:t xml:space="preserve"> </w:t>
      </w:r>
      <w:r w:rsidRPr="009230C7">
        <w:rPr>
          <w:rFonts w:ascii="Arial" w:hAnsi="Arial" w:cs="Arial"/>
        </w:rPr>
        <w:t>Zamawiający podpisze protokół odbioru prawidłowo wykonanej usługi (zaleca się aby data</w:t>
      </w:r>
      <w:r w:rsidRPr="009230C7">
        <w:rPr>
          <w:rFonts w:ascii="Arial" w:hAnsi="Arial" w:cs="Arial"/>
          <w:lang w:val="pl-PL"/>
        </w:rPr>
        <w:t xml:space="preserve"> </w:t>
      </w:r>
      <w:r w:rsidRPr="009230C7">
        <w:rPr>
          <w:rFonts w:ascii="Arial" w:hAnsi="Arial" w:cs="Arial"/>
        </w:rPr>
        <w:t>wystawienia faktury przez Wykonawcę nie była wcześniejsza niż data podpisania protokołu</w:t>
      </w:r>
      <w:r w:rsidRPr="009230C7">
        <w:rPr>
          <w:rFonts w:ascii="Arial" w:hAnsi="Arial" w:cs="Arial"/>
          <w:lang w:val="pl-PL"/>
        </w:rPr>
        <w:t xml:space="preserve"> </w:t>
      </w:r>
      <w:r w:rsidRPr="009230C7">
        <w:rPr>
          <w:rFonts w:ascii="Arial" w:hAnsi="Arial" w:cs="Arial"/>
        </w:rPr>
        <w:t>odbioru przez Zamawiającego).</w:t>
      </w:r>
    </w:p>
    <w:p w14:paraId="70CE67A4" w14:textId="77777777" w:rsidR="00321BC3" w:rsidRPr="009230C7" w:rsidRDefault="00321BC3" w:rsidP="00321BC3">
      <w:pPr>
        <w:spacing w:line="360" w:lineRule="auto"/>
        <w:rPr>
          <w:rFonts w:ascii="Arial" w:hAnsi="Arial" w:cs="Arial"/>
        </w:rPr>
      </w:pPr>
    </w:p>
    <w:p w14:paraId="396AEEBF" w14:textId="77777777" w:rsidR="00321BC3" w:rsidRPr="009230C7" w:rsidRDefault="00EF1019" w:rsidP="00321BC3">
      <w:pPr>
        <w:spacing w:line="360" w:lineRule="auto"/>
        <w:rPr>
          <w:rFonts w:ascii="Arial" w:hAnsi="Arial" w:cs="Arial"/>
          <w:b/>
        </w:rPr>
      </w:pPr>
      <w:r w:rsidRPr="009230C7">
        <w:rPr>
          <w:rFonts w:ascii="Arial" w:hAnsi="Arial" w:cs="Arial"/>
          <w:b/>
        </w:rPr>
        <w:lastRenderedPageBreak/>
        <w:t>I</w:t>
      </w:r>
      <w:r w:rsidR="00075D82" w:rsidRPr="009230C7">
        <w:rPr>
          <w:rFonts w:ascii="Arial" w:hAnsi="Arial" w:cs="Arial"/>
          <w:b/>
        </w:rPr>
        <w:t>II</w:t>
      </w:r>
      <w:r w:rsidRPr="009230C7">
        <w:rPr>
          <w:rFonts w:ascii="Arial" w:hAnsi="Arial" w:cs="Arial"/>
          <w:b/>
        </w:rPr>
        <w:t>. WARUNKI UDZIAŁU W POSTEPOWANIU</w:t>
      </w:r>
    </w:p>
    <w:p w14:paraId="5655EC14" w14:textId="77777777" w:rsidR="00075D82" w:rsidRPr="009230C7" w:rsidRDefault="00075D82" w:rsidP="00075D82">
      <w:pPr>
        <w:spacing w:line="360" w:lineRule="auto"/>
        <w:rPr>
          <w:rFonts w:ascii="Arial" w:hAnsi="Arial" w:cs="Arial"/>
          <w:color w:val="000000"/>
        </w:rPr>
      </w:pPr>
      <w:r w:rsidRPr="009230C7">
        <w:rPr>
          <w:rFonts w:ascii="Arial" w:hAnsi="Arial" w:cs="Arial"/>
          <w:color w:val="000000"/>
        </w:rPr>
        <w:t xml:space="preserve">W postępowaniu mogą brać udział Wykonawcy: </w:t>
      </w:r>
    </w:p>
    <w:p w14:paraId="394E9B2D" w14:textId="77777777" w:rsidR="00075D82" w:rsidRPr="009230C7" w:rsidRDefault="00075D82" w:rsidP="00E50505">
      <w:pPr>
        <w:pStyle w:val="Akapitzlist"/>
        <w:numPr>
          <w:ilvl w:val="3"/>
          <w:numId w:val="2"/>
        </w:numPr>
        <w:spacing w:line="360" w:lineRule="auto"/>
        <w:ind w:left="284" w:hanging="426"/>
        <w:contextualSpacing w:val="0"/>
        <w:jc w:val="left"/>
        <w:rPr>
          <w:rFonts w:ascii="Arial" w:hAnsi="Arial" w:cs="Arial"/>
          <w:color w:val="000000"/>
        </w:rPr>
      </w:pPr>
      <w:r w:rsidRPr="009230C7">
        <w:rPr>
          <w:rFonts w:ascii="Arial" w:hAnsi="Arial" w:cs="Arial"/>
        </w:rPr>
        <w:t>W zapytaniu ofertowym mogą wziąć udział Wykonawcy, w stosunku do których nie otwarto likwidacji, nie ogłoszono upadłości, których aktywami nie zarządza likwidator lub sąd, nie zawarli układu z wierzycielami, których działalność gospodarcza nie jest zawieszona albo nie znajdują się oni w innej tego rodzaju sytuacji wynikającej z podobnej procedury przewidzianej w przepisach miejsca wszczęcia tej procedury.</w:t>
      </w:r>
    </w:p>
    <w:p w14:paraId="17A3D402" w14:textId="77777777" w:rsidR="00075D82" w:rsidRPr="009230C7" w:rsidRDefault="00075D82" w:rsidP="00E50505">
      <w:pPr>
        <w:numPr>
          <w:ilvl w:val="3"/>
          <w:numId w:val="2"/>
        </w:numPr>
        <w:spacing w:line="360" w:lineRule="auto"/>
        <w:ind w:left="284" w:hanging="357"/>
        <w:rPr>
          <w:rFonts w:ascii="Arial" w:hAnsi="Arial" w:cs="Arial"/>
          <w:color w:val="000000"/>
        </w:rPr>
      </w:pPr>
      <w:r w:rsidRPr="009230C7">
        <w:rPr>
          <w:rFonts w:ascii="Arial" w:hAnsi="Arial" w:cs="Arial"/>
          <w:color w:val="000000"/>
        </w:rPr>
        <w:t>Którzy nie są powiązani osobowo lub kapitałowo z Zamawiającym.</w:t>
      </w:r>
    </w:p>
    <w:p w14:paraId="03090F39" w14:textId="77777777" w:rsidR="00075D82" w:rsidRPr="009230C7" w:rsidRDefault="00075D82" w:rsidP="00E50505">
      <w:pPr>
        <w:numPr>
          <w:ilvl w:val="3"/>
          <w:numId w:val="2"/>
        </w:numPr>
        <w:spacing w:line="360" w:lineRule="auto"/>
        <w:ind w:left="284" w:hanging="357"/>
        <w:rPr>
          <w:rFonts w:ascii="Arial" w:hAnsi="Arial" w:cs="Arial"/>
        </w:rPr>
      </w:pPr>
      <w:r w:rsidRPr="009230C7">
        <w:rPr>
          <w:rFonts w:ascii="Arial" w:hAnsi="Arial" w:cs="Arial"/>
        </w:rPr>
        <w:t xml:space="preserve">W zapytaniu ofertowym mogą wziąć udział Wykonawcy, w stosunku do których nie zachodzą przesłanki wykluczenia z postępowania na podstawie art. 7 ust. 1 </w:t>
      </w:r>
      <w:r w:rsidRPr="009230C7">
        <w:rPr>
          <w:rFonts w:ascii="Arial" w:hAnsi="Arial" w:cs="Arial"/>
          <w:i/>
        </w:rPr>
        <w:t>ustawy z dnia 13 kwietnia 2022 r. o szczególnych rozwiązaniach w zakresie przeciwdziałania wspieraniu agresji na Ukrainę oraz służących ochronie bezpieczeństwa narodowego</w:t>
      </w:r>
      <w:r w:rsidRPr="009230C7">
        <w:rPr>
          <w:rFonts w:ascii="Arial" w:hAnsi="Arial" w:cs="Arial"/>
        </w:rPr>
        <w:t xml:space="preserve"> (Dz. U. 2024 poz. 507).</w:t>
      </w:r>
    </w:p>
    <w:p w14:paraId="0D999D8E" w14:textId="77777777" w:rsidR="00075D82" w:rsidRPr="009230C7" w:rsidRDefault="00075D82" w:rsidP="00E50505">
      <w:pPr>
        <w:pStyle w:val="Default"/>
        <w:numPr>
          <w:ilvl w:val="0"/>
          <w:numId w:val="2"/>
        </w:numPr>
        <w:spacing w:line="360" w:lineRule="auto"/>
        <w:rPr>
          <w:color w:val="auto"/>
        </w:rPr>
      </w:pPr>
      <w:r w:rsidRPr="009230C7">
        <w:rPr>
          <w:color w:val="auto"/>
        </w:rPr>
        <w:t xml:space="preserve">W zapytaniu ofertowym mogą wziąć udział Wykonawcy, wobec których nie występuje konflikt interesów w rozumieniu art. 61 Rozporządzenia Parlamentu Europejskiego i Rady (UE, EUROATOM) 2018/1046 z dnia 18 lipca 2018 r. w sprawie zasad finansowych mających zastosowanie do budżetu ogólnego Unii, zmieniające rozporządzenia (UE) nr 1296/2013, (UE) nr 1301/2013, (UE) nr 1303/2013, (UE) nr 1304/2013, (UE) nr 1309/2013, (UE) nr 1316/2013, (UE) nr 223/2014 i (UE) nr 283/2014 oraz decyzję nr 541/2014/UE, a także uchylające rozporządzenie (UE, Euratom) nr 966/2012, którego nie można skutecznie wyeliminować inaczej niż poprzez wykluczenie Wykonawcy z udziału w postępowaniu </w:t>
      </w:r>
    </w:p>
    <w:p w14:paraId="593E0BA1" w14:textId="77777777" w:rsidR="00075D82" w:rsidRPr="009230C7" w:rsidRDefault="00075D82" w:rsidP="00075D82">
      <w:pPr>
        <w:spacing w:line="360" w:lineRule="auto"/>
        <w:rPr>
          <w:rFonts w:ascii="Arial" w:hAnsi="Arial" w:cs="Arial"/>
          <w:color w:val="000000"/>
        </w:rPr>
      </w:pPr>
      <w:r w:rsidRPr="009230C7">
        <w:rPr>
          <w:rFonts w:ascii="Arial" w:hAnsi="Arial" w:cs="Arial"/>
        </w:rPr>
        <w:t>Konflikt interesów istnieje wówczas, gdy bezstronne i obiektywne pełnienie funkcji podmiotu upoważnionego do działań finansowych lub innych osób wykonujących czynności w postępowaniu jest zagrożone z uwagi na względy rodzinne, emocjonalne, sympatie polityczne lub związki z jakimkolwiek krajem, interes gospodarczy lub jakiekolwiek inne bezpośrednie lub pośrednie interesy osobiste.</w:t>
      </w:r>
    </w:p>
    <w:p w14:paraId="3C51156D" w14:textId="77777777" w:rsidR="00075D82" w:rsidRPr="009230C7" w:rsidRDefault="00075D82" w:rsidP="00E50505">
      <w:pPr>
        <w:pStyle w:val="Akapitzlist"/>
        <w:numPr>
          <w:ilvl w:val="0"/>
          <w:numId w:val="2"/>
        </w:numPr>
        <w:spacing w:line="360" w:lineRule="auto"/>
        <w:jc w:val="left"/>
        <w:rPr>
          <w:rFonts w:ascii="Arial" w:hAnsi="Arial" w:cs="Arial"/>
        </w:rPr>
      </w:pPr>
      <w:r w:rsidRPr="009230C7">
        <w:rPr>
          <w:rFonts w:ascii="Arial" w:hAnsi="Arial" w:cs="Arial"/>
        </w:rPr>
        <w:t>Ocena spełnienia powyższych warunków oparta będzie o zasadę spełnia - nie spełnia (1-0) i zostanie przeprowadzona w oparciu o podpisane oświadczenie – Załącznika nr 1 do niniejszego zapytania ofertowego.</w:t>
      </w:r>
    </w:p>
    <w:p w14:paraId="0DAFCCB2" w14:textId="77777777" w:rsidR="00075D82" w:rsidRPr="009230C7" w:rsidRDefault="00075D82" w:rsidP="00E50505">
      <w:pPr>
        <w:pStyle w:val="Akapitzlist"/>
        <w:numPr>
          <w:ilvl w:val="0"/>
          <w:numId w:val="2"/>
        </w:numPr>
        <w:spacing w:line="360" w:lineRule="auto"/>
        <w:jc w:val="left"/>
        <w:rPr>
          <w:rFonts w:ascii="Arial" w:hAnsi="Arial" w:cs="Arial"/>
        </w:rPr>
      </w:pPr>
      <w:r w:rsidRPr="009230C7">
        <w:rPr>
          <w:rFonts w:ascii="Arial" w:hAnsi="Arial" w:cs="Arial"/>
        </w:rPr>
        <w:t xml:space="preserve">Zamawiający przewiduje także możliwość pozostawienia oferty bez rozpatrzenia w szczególności jeżeli oferta będzie niekompletna, niezgodna z wymaganiami wynikającymi z niniejszego zapytania ofertowego lub w której formularz oferty nie zostanie podpisany. </w:t>
      </w:r>
    </w:p>
    <w:p w14:paraId="2C4C70D4" w14:textId="77777777" w:rsidR="00075D82" w:rsidRPr="009230C7" w:rsidRDefault="00075D82" w:rsidP="00075D82">
      <w:pPr>
        <w:spacing w:line="360" w:lineRule="auto"/>
        <w:rPr>
          <w:rFonts w:ascii="Arial" w:hAnsi="Arial" w:cs="Arial"/>
          <w:color w:val="000000"/>
        </w:rPr>
      </w:pPr>
      <w:r w:rsidRPr="009230C7">
        <w:rPr>
          <w:rFonts w:ascii="Arial" w:hAnsi="Arial" w:cs="Arial"/>
          <w:color w:val="000000"/>
        </w:rPr>
        <w:lastRenderedPageBreak/>
        <w:t xml:space="preserve">Spełnienie wszystkich wymienionych warunków udziału w postępowaniu Wykonawca jest zobowiązany wykazać nie później niż do dnia składania ofert. </w:t>
      </w:r>
    </w:p>
    <w:p w14:paraId="0B913648" w14:textId="77777777" w:rsidR="00075D82" w:rsidRPr="009230C7" w:rsidRDefault="00075D82" w:rsidP="00075D82">
      <w:pPr>
        <w:spacing w:line="360" w:lineRule="auto"/>
        <w:rPr>
          <w:rFonts w:ascii="Arial" w:hAnsi="Arial" w:cs="Arial"/>
          <w:color w:val="000000"/>
        </w:rPr>
      </w:pPr>
      <w:r w:rsidRPr="009230C7">
        <w:rPr>
          <w:rFonts w:ascii="Arial" w:hAnsi="Arial" w:cs="Arial"/>
          <w:color w:val="000000"/>
        </w:rPr>
        <w:t>Wykonawcy, którzy nie wykażą spełnienia ww. warunków udziału w postępowaniu do dnia składania ofert, zostaną wykluczeni z udziału w postępowaniu.</w:t>
      </w:r>
    </w:p>
    <w:p w14:paraId="5CDC23A6" w14:textId="77777777" w:rsidR="00075D82" w:rsidRPr="009230C7" w:rsidRDefault="00075D82" w:rsidP="00075D82">
      <w:pPr>
        <w:spacing w:line="360" w:lineRule="auto"/>
        <w:rPr>
          <w:rFonts w:ascii="Arial" w:hAnsi="Arial" w:cs="Arial"/>
          <w:b/>
          <w:color w:val="000000"/>
          <w:u w:val="single"/>
        </w:rPr>
      </w:pPr>
      <w:r w:rsidRPr="009230C7">
        <w:rPr>
          <w:rFonts w:ascii="Arial" w:hAnsi="Arial" w:cs="Arial"/>
          <w:b/>
          <w:color w:val="000000"/>
          <w:u w:val="single"/>
        </w:rPr>
        <w:t>Zamawiający nie przewiduje uzupełniania dokumentów w niniejszym postępowaniu.</w:t>
      </w:r>
    </w:p>
    <w:p w14:paraId="045079B1" w14:textId="77777777" w:rsidR="00075D82" w:rsidRPr="009230C7" w:rsidRDefault="00075D82" w:rsidP="00075D82">
      <w:pPr>
        <w:spacing w:line="360" w:lineRule="auto"/>
        <w:rPr>
          <w:rFonts w:ascii="Arial" w:hAnsi="Arial" w:cs="Arial"/>
          <w:b/>
          <w:color w:val="000000"/>
          <w:u w:val="single"/>
        </w:rPr>
      </w:pPr>
    </w:p>
    <w:p w14:paraId="1E591B5F" w14:textId="77777777" w:rsidR="00075D82" w:rsidRPr="009230C7" w:rsidRDefault="00075D82" w:rsidP="00075D82">
      <w:pPr>
        <w:spacing w:line="360" w:lineRule="auto"/>
        <w:rPr>
          <w:rFonts w:ascii="Arial" w:hAnsi="Arial" w:cs="Arial"/>
          <w:b/>
          <w:color w:val="000000"/>
        </w:rPr>
      </w:pPr>
      <w:r w:rsidRPr="009230C7">
        <w:rPr>
          <w:rFonts w:ascii="Arial" w:hAnsi="Arial" w:cs="Arial"/>
          <w:b/>
          <w:color w:val="000000"/>
        </w:rPr>
        <w:t>IV. OPIS SPOSOBU PRZYGOTOWANIA OFERTY</w:t>
      </w:r>
    </w:p>
    <w:p w14:paraId="5B7BDB75" w14:textId="77777777" w:rsidR="00075D82" w:rsidRPr="009230C7" w:rsidRDefault="00075D82" w:rsidP="00E50505">
      <w:pPr>
        <w:numPr>
          <w:ilvl w:val="0"/>
          <w:numId w:val="3"/>
        </w:numPr>
        <w:spacing w:line="360" w:lineRule="auto"/>
        <w:ind w:left="357" w:hanging="357"/>
        <w:contextualSpacing/>
        <w:rPr>
          <w:rFonts w:ascii="Arial" w:hAnsi="Arial" w:cs="Arial"/>
          <w:color w:val="000000"/>
          <w:lang w:val="x-none" w:eastAsia="x-none"/>
        </w:rPr>
      </w:pPr>
      <w:r w:rsidRPr="009230C7">
        <w:rPr>
          <w:rFonts w:ascii="Arial" w:hAnsi="Arial" w:cs="Arial"/>
          <w:color w:val="000000"/>
        </w:rPr>
        <w:t>Ofertę należy złożyć na formularzu, którego wzór stanowi załącznik nr 1 do niniejszego zapytania ofertowego:</w:t>
      </w:r>
    </w:p>
    <w:p w14:paraId="399F1070" w14:textId="77777777" w:rsidR="00075D82" w:rsidRPr="009230C7" w:rsidRDefault="00075D82" w:rsidP="00E50505">
      <w:pPr>
        <w:numPr>
          <w:ilvl w:val="0"/>
          <w:numId w:val="4"/>
        </w:numPr>
        <w:spacing w:line="360" w:lineRule="auto"/>
        <w:contextualSpacing/>
        <w:rPr>
          <w:rFonts w:ascii="Arial" w:hAnsi="Arial" w:cs="Arial"/>
          <w:color w:val="000000"/>
          <w:lang w:val="x-none" w:eastAsia="x-none"/>
        </w:rPr>
      </w:pPr>
      <w:r w:rsidRPr="009230C7">
        <w:rPr>
          <w:rFonts w:ascii="Arial" w:hAnsi="Arial" w:cs="Arial"/>
          <w:color w:val="000000"/>
          <w:lang w:eastAsia="x-none"/>
        </w:rPr>
        <w:t xml:space="preserve">Załącznik nr 1: </w:t>
      </w:r>
      <w:r w:rsidRPr="009230C7">
        <w:rPr>
          <w:rFonts w:ascii="Arial" w:hAnsi="Arial" w:cs="Arial"/>
          <w:i/>
          <w:color w:val="000000"/>
          <w:lang w:eastAsia="x-none"/>
        </w:rPr>
        <w:t xml:space="preserve">Formularz oferty wraz z oświadczeniem </w:t>
      </w:r>
    </w:p>
    <w:p w14:paraId="264678F9" w14:textId="77777777" w:rsidR="00075D82" w:rsidRPr="009230C7" w:rsidRDefault="00075D82" w:rsidP="00E50505">
      <w:pPr>
        <w:numPr>
          <w:ilvl w:val="0"/>
          <w:numId w:val="3"/>
        </w:numPr>
        <w:spacing w:line="360" w:lineRule="auto"/>
        <w:ind w:left="357" w:hanging="357"/>
        <w:contextualSpacing/>
        <w:rPr>
          <w:rFonts w:ascii="Arial" w:hAnsi="Arial" w:cs="Arial"/>
          <w:color w:val="000000"/>
          <w:lang w:val="x-none" w:eastAsia="x-none"/>
        </w:rPr>
      </w:pPr>
      <w:r w:rsidRPr="009230C7">
        <w:rPr>
          <w:rFonts w:ascii="Arial" w:hAnsi="Arial" w:cs="Arial"/>
          <w:bCs/>
          <w:color w:val="000000"/>
          <w:lang w:val="x-none" w:eastAsia="x-none"/>
        </w:rPr>
        <w:t xml:space="preserve">Treść oferty musi odpowiadać treści niniejszego </w:t>
      </w:r>
      <w:r w:rsidRPr="009230C7">
        <w:rPr>
          <w:rFonts w:ascii="Arial" w:hAnsi="Arial" w:cs="Arial"/>
          <w:bCs/>
          <w:color w:val="000000"/>
          <w:lang w:eastAsia="x-none"/>
        </w:rPr>
        <w:t>zapytania</w:t>
      </w:r>
      <w:r w:rsidRPr="009230C7">
        <w:rPr>
          <w:rFonts w:ascii="Arial" w:hAnsi="Arial" w:cs="Arial"/>
          <w:color w:val="000000"/>
        </w:rPr>
        <w:t>. Oferta nie odpowiadająca treści zapytania, z wyłączeniem oczywistych omyłek pisarskich lub rachunkowych, zostanie odrzucona.</w:t>
      </w:r>
    </w:p>
    <w:p w14:paraId="789BAB97" w14:textId="77777777" w:rsidR="00075D82" w:rsidRPr="009230C7" w:rsidRDefault="00075D82" w:rsidP="00E50505">
      <w:pPr>
        <w:numPr>
          <w:ilvl w:val="0"/>
          <w:numId w:val="3"/>
        </w:numPr>
        <w:spacing w:line="360" w:lineRule="auto"/>
        <w:ind w:left="357" w:hanging="357"/>
        <w:contextualSpacing/>
        <w:rPr>
          <w:rFonts w:ascii="Arial" w:hAnsi="Arial" w:cs="Arial"/>
          <w:b/>
          <w:lang w:val="x-none" w:eastAsia="x-none"/>
        </w:rPr>
      </w:pPr>
      <w:r w:rsidRPr="009230C7">
        <w:rPr>
          <w:rFonts w:ascii="Arial" w:hAnsi="Arial" w:cs="Arial"/>
          <w:lang w:eastAsia="x-none"/>
        </w:rPr>
        <w:t>Złożona oferta zostanie oceniona zgodnie z punktacją przedstawioną w pkt VIII ppkt 4 i 5 niniejszego zapytania ofertowego.</w:t>
      </w:r>
    </w:p>
    <w:p w14:paraId="0712B679" w14:textId="77777777" w:rsidR="00075D82" w:rsidRPr="009230C7" w:rsidRDefault="00075D82" w:rsidP="009230C7">
      <w:pPr>
        <w:numPr>
          <w:ilvl w:val="0"/>
          <w:numId w:val="3"/>
        </w:numPr>
        <w:spacing w:line="360" w:lineRule="auto"/>
        <w:ind w:left="357" w:hanging="357"/>
        <w:contextualSpacing/>
        <w:rPr>
          <w:rFonts w:ascii="Arial" w:hAnsi="Arial" w:cs="Arial"/>
          <w:b/>
          <w:color w:val="000000"/>
          <w:lang w:val="x-none" w:eastAsia="x-none"/>
        </w:rPr>
      </w:pPr>
      <w:r w:rsidRPr="009230C7">
        <w:rPr>
          <w:rFonts w:ascii="Arial" w:hAnsi="Arial" w:cs="Arial"/>
          <w:color w:val="000000"/>
          <w:lang w:eastAsia="x-none"/>
        </w:rPr>
        <w:t xml:space="preserve">Oferta musi być kompletna, tzn. zawierać całościowo wypełniony załącznik nr 1, </w:t>
      </w:r>
      <w:r w:rsidRPr="009230C7">
        <w:rPr>
          <w:rFonts w:ascii="Arial" w:hAnsi="Arial" w:cs="Arial"/>
          <w:b/>
          <w:color w:val="000000"/>
          <w:u w:val="single"/>
          <w:lang w:eastAsia="x-none"/>
        </w:rPr>
        <w:t>a także pełnomocnictwo do reprezentowania Wykonawcy, jeśli ofertę składa pełnomocnik</w:t>
      </w:r>
      <w:r w:rsidRPr="009230C7">
        <w:rPr>
          <w:rFonts w:ascii="Arial" w:hAnsi="Arial" w:cs="Arial"/>
          <w:color w:val="000000"/>
          <w:lang w:eastAsia="x-none"/>
        </w:rPr>
        <w:t xml:space="preserve">. Wymaga się, aby ww. załączniki oraz pozostałe dokumenty zostały złożone w postaci skanów podpisanych przez Wykonawcę lub osobę uprawnioną do składania oświadczeń w imieniu Wykonawcy. </w:t>
      </w:r>
      <w:r w:rsidRPr="009230C7">
        <w:rPr>
          <w:rFonts w:ascii="Arial" w:hAnsi="Arial" w:cs="Arial"/>
          <w:bCs/>
          <w:color w:val="000000"/>
          <w:lang w:eastAsia="x-none"/>
        </w:rPr>
        <w:t xml:space="preserve">Pod pojęciem podpisu rozumie się co najmniej nazwisko i umożliwiał identyfikację autora (parafa/skrót podpisu nie stanowi podpisu, chyba że złożono ją pod pieczęcią imienną). </w:t>
      </w:r>
      <w:r w:rsidRPr="009230C7">
        <w:rPr>
          <w:rFonts w:ascii="Arial" w:hAnsi="Arial" w:cs="Arial"/>
          <w:color w:val="000000"/>
          <w:u w:val="single"/>
          <w:lang w:eastAsia="x-none"/>
        </w:rPr>
        <w:t xml:space="preserve">Zamawiający </w:t>
      </w:r>
      <w:r w:rsidRPr="009230C7">
        <w:rPr>
          <w:rFonts w:ascii="Arial" w:hAnsi="Arial" w:cs="Arial"/>
          <w:color w:val="000000"/>
          <w:u w:val="single"/>
        </w:rPr>
        <w:t>nie będzie uzupełniał dokumentów w przedmiotowym postępowaniu.</w:t>
      </w:r>
      <w:r w:rsidRPr="009230C7">
        <w:rPr>
          <w:rFonts w:ascii="Arial" w:hAnsi="Arial" w:cs="Arial"/>
          <w:bCs/>
          <w:color w:val="000000"/>
          <w:u w:val="single"/>
        </w:rPr>
        <w:t xml:space="preserve"> Oferta nie zawierająca Załącznika nr 1 (Formularz oferty wraz z oświadczeniem) nie będzie rozpatrywana. </w:t>
      </w:r>
    </w:p>
    <w:p w14:paraId="73EEE1BF" w14:textId="77777777" w:rsidR="00075D82" w:rsidRPr="009230C7" w:rsidRDefault="00075D82" w:rsidP="00075D82">
      <w:pPr>
        <w:spacing w:line="360" w:lineRule="auto"/>
        <w:ind w:left="357"/>
        <w:contextualSpacing/>
        <w:rPr>
          <w:rFonts w:ascii="Arial" w:hAnsi="Arial" w:cs="Arial"/>
          <w:bCs/>
          <w:color w:val="000000"/>
          <w:u w:val="single"/>
        </w:rPr>
      </w:pPr>
      <w:r w:rsidRPr="009230C7">
        <w:rPr>
          <w:rFonts w:ascii="Arial" w:hAnsi="Arial" w:cs="Arial"/>
          <w:bCs/>
        </w:rPr>
        <w:t xml:space="preserve">Nie dopuszcza się możliwości składania ofert częściowych. </w:t>
      </w:r>
    </w:p>
    <w:p w14:paraId="2E575985" w14:textId="77777777" w:rsidR="00075D82" w:rsidRPr="009230C7" w:rsidRDefault="00075D82" w:rsidP="00E50505">
      <w:pPr>
        <w:numPr>
          <w:ilvl w:val="0"/>
          <w:numId w:val="3"/>
        </w:numPr>
        <w:spacing w:line="360" w:lineRule="auto"/>
        <w:ind w:left="357" w:hanging="357"/>
        <w:contextualSpacing/>
        <w:rPr>
          <w:rFonts w:ascii="Arial" w:hAnsi="Arial" w:cs="Arial"/>
          <w:color w:val="000000"/>
          <w:lang w:eastAsia="x-none"/>
        </w:rPr>
      </w:pPr>
      <w:r w:rsidRPr="009230C7">
        <w:rPr>
          <w:rFonts w:ascii="Arial" w:hAnsi="Arial" w:cs="Arial"/>
          <w:color w:val="000000"/>
        </w:rPr>
        <w:t>Wykonawca ponosi wszelkie koszty związane z przygotowaniem i złożeniem oferty.</w:t>
      </w:r>
    </w:p>
    <w:p w14:paraId="681203FA" w14:textId="77777777" w:rsidR="00075D82" w:rsidRPr="009230C7" w:rsidRDefault="00075D82" w:rsidP="00E50505">
      <w:pPr>
        <w:numPr>
          <w:ilvl w:val="0"/>
          <w:numId w:val="3"/>
        </w:numPr>
        <w:spacing w:line="360" w:lineRule="auto"/>
        <w:ind w:left="357" w:hanging="357"/>
        <w:contextualSpacing/>
        <w:rPr>
          <w:rFonts w:ascii="Arial" w:hAnsi="Arial" w:cs="Arial"/>
          <w:color w:val="000000"/>
          <w:lang w:eastAsia="x-none"/>
        </w:rPr>
      </w:pPr>
      <w:r w:rsidRPr="009230C7">
        <w:rPr>
          <w:rFonts w:ascii="Arial" w:hAnsi="Arial" w:cs="Arial"/>
          <w:color w:val="000000"/>
        </w:rPr>
        <w:t>Ofertę zatrzymuje Zamawiający. Złożone wraz z ofertą dokumenty lub oświadczenia nie podlegają zwrotowi.</w:t>
      </w:r>
    </w:p>
    <w:p w14:paraId="162F84A9" w14:textId="77777777" w:rsidR="00075D82" w:rsidRPr="009230C7" w:rsidRDefault="00075D82" w:rsidP="00E50505">
      <w:pPr>
        <w:numPr>
          <w:ilvl w:val="0"/>
          <w:numId w:val="3"/>
        </w:numPr>
        <w:spacing w:line="360" w:lineRule="auto"/>
        <w:ind w:left="357" w:hanging="357"/>
        <w:contextualSpacing/>
        <w:rPr>
          <w:rFonts w:ascii="Arial" w:hAnsi="Arial" w:cs="Arial"/>
          <w:color w:val="000000"/>
          <w:lang w:eastAsia="x-none"/>
        </w:rPr>
      </w:pPr>
      <w:r w:rsidRPr="009230C7">
        <w:rPr>
          <w:rFonts w:ascii="Arial" w:hAnsi="Arial" w:cs="Arial"/>
          <w:color w:val="000000"/>
        </w:rPr>
        <w:t>Oferta musi być sporządzona w języku polskim.</w:t>
      </w:r>
    </w:p>
    <w:p w14:paraId="3800FE05" w14:textId="77777777" w:rsidR="00075D82" w:rsidRPr="009230C7" w:rsidRDefault="00075D82" w:rsidP="00E50505">
      <w:pPr>
        <w:numPr>
          <w:ilvl w:val="0"/>
          <w:numId w:val="3"/>
        </w:numPr>
        <w:spacing w:line="360" w:lineRule="auto"/>
        <w:ind w:left="357" w:hanging="357"/>
        <w:contextualSpacing/>
        <w:rPr>
          <w:rFonts w:ascii="Arial" w:hAnsi="Arial" w:cs="Arial"/>
          <w:color w:val="000000"/>
          <w:lang w:eastAsia="x-none"/>
        </w:rPr>
      </w:pPr>
      <w:r w:rsidRPr="009230C7">
        <w:rPr>
          <w:rFonts w:ascii="Arial" w:hAnsi="Arial" w:cs="Arial"/>
          <w:color w:val="000000"/>
        </w:rPr>
        <w:t>Każdy dokument składający się na ofertę musi być czytelny.</w:t>
      </w:r>
    </w:p>
    <w:p w14:paraId="191DC941" w14:textId="77777777" w:rsidR="00075D82" w:rsidRPr="009230C7" w:rsidRDefault="00075D82" w:rsidP="00E50505">
      <w:pPr>
        <w:numPr>
          <w:ilvl w:val="0"/>
          <w:numId w:val="3"/>
        </w:numPr>
        <w:spacing w:line="360" w:lineRule="auto"/>
        <w:ind w:left="357" w:hanging="357"/>
        <w:contextualSpacing/>
        <w:rPr>
          <w:rFonts w:ascii="Arial" w:hAnsi="Arial" w:cs="Arial"/>
          <w:color w:val="000000"/>
          <w:lang w:eastAsia="x-none"/>
        </w:rPr>
      </w:pPr>
      <w:r w:rsidRPr="009230C7">
        <w:rPr>
          <w:rFonts w:ascii="Arial" w:hAnsi="Arial" w:cs="Arial"/>
          <w:bCs/>
          <w:color w:val="000000"/>
          <w:lang w:val="x-none" w:eastAsia="x-none"/>
        </w:rPr>
        <w:t>Poprawek w tekście oferty należy dokonywać w sposób czytelny. Przy każdej poprawce</w:t>
      </w:r>
      <w:r w:rsidRPr="009230C7">
        <w:rPr>
          <w:rFonts w:ascii="Arial" w:hAnsi="Arial" w:cs="Arial"/>
          <w:bCs/>
          <w:color w:val="000000"/>
          <w:lang w:eastAsia="x-none"/>
        </w:rPr>
        <w:t xml:space="preserve"> powinien</w:t>
      </w:r>
      <w:r w:rsidRPr="009230C7">
        <w:rPr>
          <w:rFonts w:ascii="Arial" w:hAnsi="Arial" w:cs="Arial"/>
          <w:bCs/>
          <w:color w:val="000000"/>
          <w:lang w:val="x-none" w:eastAsia="x-none"/>
        </w:rPr>
        <w:t xml:space="preserve"> znaleźć się </w:t>
      </w:r>
      <w:r w:rsidRPr="009230C7">
        <w:rPr>
          <w:rFonts w:ascii="Arial" w:hAnsi="Arial" w:cs="Arial"/>
          <w:bCs/>
          <w:color w:val="000000"/>
          <w:lang w:eastAsia="x-none"/>
        </w:rPr>
        <w:t>podpis</w:t>
      </w:r>
      <w:r w:rsidRPr="009230C7">
        <w:rPr>
          <w:rFonts w:ascii="Arial" w:hAnsi="Arial" w:cs="Arial"/>
          <w:bCs/>
          <w:color w:val="000000"/>
          <w:lang w:val="x-none" w:eastAsia="x-none"/>
        </w:rPr>
        <w:t xml:space="preserve"> Wykonawcy lub osoby uprawnionej do jego reprezentacji.</w:t>
      </w:r>
    </w:p>
    <w:p w14:paraId="26BE8860" w14:textId="77777777" w:rsidR="00075D82" w:rsidRPr="009230C7" w:rsidRDefault="00075D82" w:rsidP="00E50505">
      <w:pPr>
        <w:numPr>
          <w:ilvl w:val="0"/>
          <w:numId w:val="3"/>
        </w:numPr>
        <w:spacing w:line="360" w:lineRule="auto"/>
        <w:ind w:left="357" w:hanging="357"/>
        <w:contextualSpacing/>
        <w:rPr>
          <w:rFonts w:ascii="Arial" w:hAnsi="Arial" w:cs="Arial"/>
          <w:color w:val="000000"/>
          <w:lang w:eastAsia="x-none"/>
        </w:rPr>
      </w:pPr>
      <w:r w:rsidRPr="009230C7">
        <w:rPr>
          <w:rFonts w:ascii="Arial" w:hAnsi="Arial" w:cs="Arial"/>
          <w:bCs/>
          <w:color w:val="000000"/>
        </w:rPr>
        <w:t xml:space="preserve">Zamawiający zastrzega sobie prawo szczegółowego sprawdzenia stanu faktycznego z przedłożoną ofertą, w tym również poprzez wezwanie Wykonawcy do wyjaśnienia </w:t>
      </w:r>
      <w:r w:rsidRPr="009230C7">
        <w:rPr>
          <w:rFonts w:ascii="Arial" w:hAnsi="Arial" w:cs="Arial"/>
          <w:bCs/>
          <w:color w:val="000000"/>
        </w:rPr>
        <w:lastRenderedPageBreak/>
        <w:t>treści dokumentów.</w:t>
      </w:r>
      <w:r w:rsidRPr="009230C7">
        <w:rPr>
          <w:rFonts w:ascii="Arial" w:hAnsi="Arial" w:cs="Arial"/>
          <w:bCs/>
          <w:color w:val="000000"/>
        </w:rPr>
        <w:br/>
        <w:t>W szczególności Zamawiający będzie miał prawo żądać wyjaśnień w przypadku rażąco niskiej ceny.</w:t>
      </w:r>
      <w:r w:rsidRPr="009230C7">
        <w:rPr>
          <w:rFonts w:ascii="Arial" w:hAnsi="Arial" w:cs="Arial"/>
          <w:color w:val="000000"/>
          <w:lang w:eastAsia="x-none"/>
        </w:rPr>
        <w:t xml:space="preserve"> </w:t>
      </w:r>
      <w:r w:rsidRPr="009230C7">
        <w:rPr>
          <w:rFonts w:ascii="Arial" w:hAnsi="Arial" w:cs="Arial"/>
          <w:bCs/>
          <w:color w:val="000000"/>
        </w:rPr>
        <w:t>Obowiązek wykazania, że oferta nie zawiera rażąco niskiej ceny spoczywa na Wykonawcy. Oferta Wykonawcy, który nie złoży wyjaśnień lub jeżeli dokonana ocena wyjaśnień potwierdzi, że oferta zawiera rażąco niską cenę w stosunku do przedmiotu zamówienia, zostanie odrzucona.</w:t>
      </w:r>
    </w:p>
    <w:p w14:paraId="76828278" w14:textId="77777777" w:rsidR="00075D82" w:rsidRPr="009230C7" w:rsidRDefault="00075D82" w:rsidP="00E50505">
      <w:pPr>
        <w:numPr>
          <w:ilvl w:val="0"/>
          <w:numId w:val="3"/>
        </w:numPr>
        <w:spacing w:line="360" w:lineRule="auto"/>
        <w:ind w:left="357" w:hanging="357"/>
        <w:contextualSpacing/>
        <w:rPr>
          <w:rFonts w:ascii="Arial" w:hAnsi="Arial" w:cs="Arial"/>
          <w:color w:val="000000"/>
          <w:lang w:eastAsia="x-none"/>
        </w:rPr>
      </w:pPr>
      <w:r w:rsidRPr="009230C7">
        <w:rPr>
          <w:rFonts w:ascii="Arial" w:hAnsi="Arial" w:cs="Arial"/>
          <w:bCs/>
          <w:color w:val="000000"/>
        </w:rPr>
        <w:t>Jeśli Wykonawca wezwany do złożenia dodatkowych wyjaśnień, złoży je po terminie lub złoży wyjaśnienia, które nie odnoszą się do poruszanego tematu, oferta również będzie podlegała odrzuceniu.</w:t>
      </w:r>
    </w:p>
    <w:p w14:paraId="07D42D42" w14:textId="77777777" w:rsidR="00075D82" w:rsidRPr="009230C7" w:rsidRDefault="00075D82" w:rsidP="00E50505">
      <w:pPr>
        <w:numPr>
          <w:ilvl w:val="0"/>
          <w:numId w:val="3"/>
        </w:numPr>
        <w:spacing w:line="360" w:lineRule="auto"/>
        <w:ind w:left="357" w:hanging="357"/>
        <w:contextualSpacing/>
        <w:rPr>
          <w:rFonts w:ascii="Arial" w:hAnsi="Arial" w:cs="Arial"/>
          <w:b/>
          <w:color w:val="000000"/>
          <w:u w:val="single"/>
        </w:rPr>
      </w:pPr>
      <w:r w:rsidRPr="009230C7">
        <w:rPr>
          <w:rFonts w:ascii="Arial" w:hAnsi="Arial" w:cs="Arial"/>
          <w:color w:val="000000"/>
          <w:lang w:eastAsia="x-none"/>
        </w:rPr>
        <w:t xml:space="preserve">Osoba do kontaktu: </w:t>
      </w:r>
      <w:r w:rsidR="00C7662D" w:rsidRPr="009230C7">
        <w:rPr>
          <w:rFonts w:ascii="Arial" w:hAnsi="Arial" w:cs="Arial"/>
          <w:color w:val="000000"/>
          <w:lang w:eastAsia="x-none"/>
        </w:rPr>
        <w:t>Bartłomiej Babczyński</w:t>
      </w:r>
      <w:r w:rsidRPr="009230C7">
        <w:rPr>
          <w:rFonts w:ascii="Arial" w:hAnsi="Arial" w:cs="Arial"/>
          <w:color w:val="000000"/>
          <w:lang w:eastAsia="x-none"/>
        </w:rPr>
        <w:t xml:space="preserve">: </w:t>
      </w:r>
      <w:hyperlink r:id="rId8" w:history="1">
        <w:r w:rsidR="00C7662D" w:rsidRPr="009230C7">
          <w:rPr>
            <w:rStyle w:val="Hipercze"/>
            <w:rFonts w:ascii="Arial" w:hAnsi="Arial" w:cs="Arial"/>
          </w:rPr>
          <w:t>projekty.wlasne@wup.lodz.pl</w:t>
        </w:r>
      </w:hyperlink>
      <w:r w:rsidRPr="009230C7">
        <w:rPr>
          <w:rFonts w:ascii="Arial" w:hAnsi="Arial" w:cs="Arial"/>
          <w:b/>
          <w:lang w:eastAsia="x-none"/>
        </w:rPr>
        <w:t xml:space="preserve">, </w:t>
      </w:r>
      <w:r w:rsidRPr="009230C7">
        <w:rPr>
          <w:rFonts w:ascii="Arial" w:hAnsi="Arial" w:cs="Arial"/>
          <w:b/>
          <w:color w:val="000000"/>
        </w:rPr>
        <w:t xml:space="preserve">(042) </w:t>
      </w:r>
      <w:r w:rsidR="00C7662D" w:rsidRPr="009230C7">
        <w:rPr>
          <w:rFonts w:ascii="Arial" w:hAnsi="Arial" w:cs="Arial"/>
          <w:b/>
          <w:color w:val="000000"/>
        </w:rPr>
        <w:t>663-02-78.</w:t>
      </w:r>
    </w:p>
    <w:p w14:paraId="71D8F399" w14:textId="77777777" w:rsidR="00C7662D" w:rsidRPr="009230C7" w:rsidRDefault="00C7662D" w:rsidP="00C7662D">
      <w:pPr>
        <w:spacing w:line="360" w:lineRule="auto"/>
        <w:ind w:left="357"/>
        <w:contextualSpacing/>
        <w:rPr>
          <w:rFonts w:ascii="Arial" w:hAnsi="Arial" w:cs="Arial"/>
          <w:b/>
          <w:color w:val="000000"/>
          <w:u w:val="single"/>
        </w:rPr>
      </w:pPr>
    </w:p>
    <w:p w14:paraId="2B061E62" w14:textId="77777777" w:rsidR="00075D82" w:rsidRPr="009230C7" w:rsidRDefault="00C7662D" w:rsidP="00075D82">
      <w:pPr>
        <w:spacing w:line="360" w:lineRule="auto"/>
        <w:rPr>
          <w:rFonts w:ascii="Arial" w:hAnsi="Arial" w:cs="Arial"/>
          <w:b/>
          <w:color w:val="000000"/>
        </w:rPr>
      </w:pPr>
      <w:r w:rsidRPr="009230C7">
        <w:rPr>
          <w:rFonts w:ascii="Arial" w:hAnsi="Arial" w:cs="Arial"/>
          <w:b/>
          <w:color w:val="000000"/>
        </w:rPr>
        <w:t>V. ODRZUCENIE OFERTY</w:t>
      </w:r>
    </w:p>
    <w:p w14:paraId="24C85B5D" w14:textId="77777777" w:rsidR="00C7662D" w:rsidRPr="009230C7" w:rsidRDefault="00C7662D" w:rsidP="00C7662D">
      <w:pPr>
        <w:pStyle w:val="Default"/>
        <w:spacing w:line="360" w:lineRule="auto"/>
      </w:pPr>
      <w:r w:rsidRPr="009230C7">
        <w:t xml:space="preserve">Zamawiający odrzuca ofertę, jeżeli: </w:t>
      </w:r>
    </w:p>
    <w:p w14:paraId="3565B662" w14:textId="77777777" w:rsidR="00C7662D" w:rsidRPr="009230C7" w:rsidRDefault="00C7662D" w:rsidP="00E50505">
      <w:pPr>
        <w:pStyle w:val="Default"/>
        <w:numPr>
          <w:ilvl w:val="1"/>
          <w:numId w:val="5"/>
        </w:numPr>
        <w:spacing w:after="160" w:line="360" w:lineRule="auto"/>
      </w:pPr>
      <w:r w:rsidRPr="009230C7">
        <w:t xml:space="preserve">a) została złożona przez Wykonawcę niespełniającego warunków udziału w postępowaniu; </w:t>
      </w:r>
    </w:p>
    <w:p w14:paraId="1A129EE7" w14:textId="77777777" w:rsidR="00C7662D" w:rsidRPr="009230C7" w:rsidRDefault="00C7662D" w:rsidP="00E50505">
      <w:pPr>
        <w:pStyle w:val="Default"/>
        <w:numPr>
          <w:ilvl w:val="1"/>
          <w:numId w:val="5"/>
        </w:numPr>
        <w:spacing w:after="160" w:line="360" w:lineRule="auto"/>
      </w:pPr>
      <w:r w:rsidRPr="009230C7">
        <w:t xml:space="preserve">b) jej treść nie odpowiada treści niniejszego zapytania (w szczególności oferta będzie niekompletna; nie będzie zawierać wymaganych w niniejszym zapytaniu danych, dokumentów), z zastrzeżeniem oczywistych omyłek pisarskich lub rachunkowych, które podlegać będą poprawianiu; </w:t>
      </w:r>
    </w:p>
    <w:p w14:paraId="5766BA77" w14:textId="77777777" w:rsidR="00C7662D" w:rsidRPr="009230C7" w:rsidRDefault="00C7662D" w:rsidP="00E50505">
      <w:pPr>
        <w:pStyle w:val="Default"/>
        <w:numPr>
          <w:ilvl w:val="1"/>
          <w:numId w:val="5"/>
        </w:numPr>
        <w:spacing w:after="160" w:line="360" w:lineRule="auto"/>
      </w:pPr>
      <w:r w:rsidRPr="009230C7">
        <w:t xml:space="preserve">c) zawiera rażąco niską cenę w stosunku do przedmiotu zamówienia </w:t>
      </w:r>
    </w:p>
    <w:p w14:paraId="1B0C4A10" w14:textId="77777777" w:rsidR="00C7662D" w:rsidRPr="009230C7" w:rsidRDefault="00C7662D" w:rsidP="00C7662D">
      <w:pPr>
        <w:pStyle w:val="Default"/>
        <w:spacing w:line="360" w:lineRule="auto"/>
      </w:pPr>
      <w:r w:rsidRPr="009230C7">
        <w:t xml:space="preserve">Weryfikacja dokonywana będzie na zasadach określonych w art. 224 ust. 2 p. z. p. </w:t>
      </w:r>
    </w:p>
    <w:p w14:paraId="418211B1" w14:textId="77777777" w:rsidR="00C7662D" w:rsidRPr="009230C7" w:rsidRDefault="00C7662D" w:rsidP="00E50505">
      <w:pPr>
        <w:pStyle w:val="Default"/>
        <w:numPr>
          <w:ilvl w:val="1"/>
          <w:numId w:val="5"/>
        </w:numPr>
        <w:spacing w:after="160" w:line="360" w:lineRule="auto"/>
      </w:pPr>
      <w:r w:rsidRPr="009230C7">
        <w:t>Zamawiający może odrzucić ofertę jeżeli Wykonawca wezwany do złożenia wyjaśnień, nie złoży wyjaśnień lub jeżeli Wykonawca wezwany do złożenia wyjaśnień, złoży wyjaśnienia, ale dokonana ocena wyjaśnień nie wykaże, że oferta nie zawiera rażąco niskiej ceny w stosunku do przedmiotu zamówienia, wyjaśnienia nie umożliwią dokonania weryfikacji realności ceny lub kosztu z uwagi na swoją ogólnikowość, nie odniesienie się do tematu poruszanego przez Zamawiającego lub złożone zostaną po wyznaczonym przez Zamawiającego terminie. Obowiązek wykazania (ciężar dowodu), że oferta nie zawiera rażąco niskiej ceny spoczywa na Wykonawcy.</w:t>
      </w:r>
    </w:p>
    <w:p w14:paraId="35ED90E3" w14:textId="77777777" w:rsidR="00C7662D" w:rsidRPr="009230C7" w:rsidRDefault="00C7662D" w:rsidP="00E50505">
      <w:pPr>
        <w:pStyle w:val="Default"/>
        <w:numPr>
          <w:ilvl w:val="1"/>
          <w:numId w:val="5"/>
        </w:numPr>
        <w:spacing w:after="160" w:line="360" w:lineRule="auto"/>
      </w:pPr>
      <w:r w:rsidRPr="009230C7">
        <w:t xml:space="preserve">d) zawiera błędy w obliczeniu ceny lub kosztu; </w:t>
      </w:r>
    </w:p>
    <w:p w14:paraId="75DC2948" w14:textId="77777777" w:rsidR="00C7662D" w:rsidRPr="009230C7" w:rsidRDefault="00C7662D" w:rsidP="00E50505">
      <w:pPr>
        <w:pStyle w:val="Default"/>
        <w:numPr>
          <w:ilvl w:val="1"/>
          <w:numId w:val="5"/>
        </w:numPr>
        <w:spacing w:after="160" w:line="360" w:lineRule="auto"/>
      </w:pPr>
      <w:r w:rsidRPr="009230C7">
        <w:t xml:space="preserve">e) jest nieważna na podstawie odrębnych przepisów (w szczególności jeżeli formularz oferty nie zostanie podpisany); </w:t>
      </w:r>
    </w:p>
    <w:p w14:paraId="30FD65D3" w14:textId="77777777" w:rsidR="00FD0AE3" w:rsidRDefault="00C7662D" w:rsidP="00FD0AE3">
      <w:pPr>
        <w:pStyle w:val="Default"/>
        <w:numPr>
          <w:ilvl w:val="1"/>
          <w:numId w:val="5"/>
        </w:numPr>
        <w:spacing w:line="360" w:lineRule="auto"/>
      </w:pPr>
      <w:r w:rsidRPr="009230C7">
        <w:t>f) jeżeli oferta zostanie złożona po terminie lub w niewłaściwy sposób</w:t>
      </w:r>
      <w:r w:rsidR="00FD0AE3">
        <w:t>;</w:t>
      </w:r>
    </w:p>
    <w:p w14:paraId="79CD9C7F" w14:textId="12BAB00D" w:rsidR="00FD0AE3" w:rsidRPr="00FD0AE3" w:rsidRDefault="00FD0AE3" w:rsidP="00FD0AE3">
      <w:pPr>
        <w:pStyle w:val="Default"/>
        <w:numPr>
          <w:ilvl w:val="1"/>
          <w:numId w:val="5"/>
        </w:numPr>
        <w:spacing w:line="360" w:lineRule="auto"/>
      </w:pPr>
      <w:r>
        <w:lastRenderedPageBreak/>
        <w:t xml:space="preserve">g) jeżeli </w:t>
      </w:r>
      <w:r>
        <w:rPr>
          <w:bCs/>
        </w:rPr>
        <w:t>c</w:t>
      </w:r>
      <w:r w:rsidRPr="00FD0AE3">
        <w:rPr>
          <w:bCs/>
        </w:rPr>
        <w:t xml:space="preserve">ena oferty przewyższa kwotę, którą Zamawiający zamierza przeznaczyć na sfinansowanie zamówienia, chyba że może zwiększyć tę kwotę do ceny </w:t>
      </w:r>
      <w:r>
        <w:rPr>
          <w:bCs/>
        </w:rPr>
        <w:t>tejże</w:t>
      </w:r>
      <w:r w:rsidRPr="00FD0AE3">
        <w:rPr>
          <w:bCs/>
        </w:rPr>
        <w:t xml:space="preserve"> oferty.</w:t>
      </w:r>
    </w:p>
    <w:p w14:paraId="3DFF1A83" w14:textId="5FF9B04B" w:rsidR="00FD0AE3" w:rsidRPr="009230C7" w:rsidRDefault="00FD0AE3" w:rsidP="00E50505">
      <w:pPr>
        <w:pStyle w:val="Default"/>
        <w:numPr>
          <w:ilvl w:val="1"/>
          <w:numId w:val="5"/>
        </w:numPr>
        <w:spacing w:line="360" w:lineRule="auto"/>
      </w:pPr>
    </w:p>
    <w:p w14:paraId="23A8C785" w14:textId="77777777" w:rsidR="00C7662D" w:rsidRPr="009230C7" w:rsidRDefault="00C7662D" w:rsidP="00E50505">
      <w:pPr>
        <w:pStyle w:val="Default"/>
        <w:numPr>
          <w:ilvl w:val="1"/>
          <w:numId w:val="5"/>
        </w:numPr>
        <w:spacing w:line="360" w:lineRule="auto"/>
      </w:pPr>
    </w:p>
    <w:p w14:paraId="1CFAF569" w14:textId="77777777" w:rsidR="00C7662D" w:rsidRPr="009230C7" w:rsidRDefault="00C7662D" w:rsidP="00E50505">
      <w:pPr>
        <w:pStyle w:val="Default"/>
        <w:numPr>
          <w:ilvl w:val="1"/>
          <w:numId w:val="5"/>
        </w:numPr>
        <w:spacing w:line="360" w:lineRule="auto"/>
      </w:pPr>
      <w:r w:rsidRPr="009230C7">
        <w:t>Zamawiający nie przewiduje uzupełniania dokumentów w przedmiotowym postępowaniu.</w:t>
      </w:r>
    </w:p>
    <w:p w14:paraId="62A58A8B" w14:textId="77777777" w:rsidR="00525C85" w:rsidRPr="009230C7" w:rsidRDefault="00525C85" w:rsidP="00075D82">
      <w:pPr>
        <w:spacing w:line="360" w:lineRule="auto"/>
        <w:rPr>
          <w:rFonts w:ascii="Arial" w:hAnsi="Arial" w:cs="Arial"/>
          <w:b/>
          <w:color w:val="000000"/>
        </w:rPr>
      </w:pPr>
    </w:p>
    <w:p w14:paraId="03C0E8B1" w14:textId="77777777" w:rsidR="00C7662D" w:rsidRPr="009230C7" w:rsidRDefault="00525C85" w:rsidP="00075D82">
      <w:pPr>
        <w:spacing w:line="360" w:lineRule="auto"/>
        <w:rPr>
          <w:rFonts w:ascii="Arial" w:hAnsi="Arial" w:cs="Arial"/>
          <w:b/>
          <w:color w:val="000000"/>
        </w:rPr>
      </w:pPr>
      <w:r w:rsidRPr="009230C7">
        <w:rPr>
          <w:rFonts w:ascii="Arial" w:hAnsi="Arial" w:cs="Arial"/>
          <w:b/>
          <w:color w:val="000000"/>
        </w:rPr>
        <w:t xml:space="preserve">VI. MIEJSCE I TERMIN SKŁADANIA OFERT </w:t>
      </w:r>
    </w:p>
    <w:p w14:paraId="1AAB7AE3" w14:textId="77777777" w:rsidR="00525C85" w:rsidRPr="009230C7" w:rsidRDefault="00525C85" w:rsidP="00E50505">
      <w:pPr>
        <w:numPr>
          <w:ilvl w:val="0"/>
          <w:numId w:val="6"/>
        </w:numPr>
        <w:spacing w:line="360" w:lineRule="auto"/>
        <w:ind w:left="357" w:hanging="357"/>
        <w:rPr>
          <w:rFonts w:ascii="Arial" w:hAnsi="Arial" w:cs="Arial"/>
          <w:bCs/>
          <w:color w:val="000000"/>
        </w:rPr>
      </w:pPr>
      <w:r w:rsidRPr="009230C7">
        <w:rPr>
          <w:rFonts w:ascii="Arial" w:hAnsi="Arial" w:cs="Arial"/>
          <w:bCs/>
          <w:color w:val="000000"/>
        </w:rPr>
        <w:t xml:space="preserve">Oferty należy składać w formie elektronicznej na adres e-mail: </w:t>
      </w:r>
      <w:hyperlink r:id="rId9" w:history="1">
        <w:r w:rsidRPr="009230C7">
          <w:rPr>
            <w:rStyle w:val="Hipercze"/>
            <w:rFonts w:ascii="Arial" w:hAnsi="Arial" w:cs="Arial"/>
            <w:bCs/>
          </w:rPr>
          <w:t>projekty.wlasne@wup.lodz.pl</w:t>
        </w:r>
      </w:hyperlink>
      <w:r w:rsidRPr="009230C7">
        <w:rPr>
          <w:rFonts w:ascii="Arial" w:hAnsi="Arial" w:cs="Arial"/>
          <w:bCs/>
          <w:color w:val="000000"/>
        </w:rPr>
        <w:t xml:space="preserve">. </w:t>
      </w:r>
    </w:p>
    <w:p w14:paraId="3F960CDD" w14:textId="77777777" w:rsidR="00525C85" w:rsidRPr="009230C7" w:rsidRDefault="00525C85" w:rsidP="00525C85">
      <w:pPr>
        <w:spacing w:line="360" w:lineRule="auto"/>
        <w:ind w:left="357"/>
        <w:rPr>
          <w:rFonts w:ascii="Arial" w:hAnsi="Arial" w:cs="Arial"/>
          <w:bCs/>
          <w:color w:val="000000"/>
        </w:rPr>
      </w:pPr>
      <w:r w:rsidRPr="009230C7">
        <w:rPr>
          <w:rFonts w:ascii="Arial" w:hAnsi="Arial" w:cs="Arial"/>
          <w:bCs/>
          <w:color w:val="000000"/>
        </w:rPr>
        <w:t xml:space="preserve">Oferty powinny zostać oznaczone w tytule wiadomości </w:t>
      </w:r>
      <w:r w:rsidRPr="009230C7">
        <w:rPr>
          <w:rFonts w:ascii="Arial" w:hAnsi="Arial" w:cs="Arial"/>
          <w:color w:val="000000"/>
        </w:rPr>
        <w:t xml:space="preserve">sygnaturą lub tytułem postępowania: </w:t>
      </w:r>
      <w:r w:rsidR="002736C5" w:rsidRPr="009230C7">
        <w:rPr>
          <w:rFonts w:ascii="Arial" w:hAnsi="Arial" w:cs="Arial"/>
          <w:b/>
          <w:color w:val="000000"/>
        </w:rPr>
        <w:t>Oferta na dostawę</w:t>
      </w:r>
      <w:r w:rsidRPr="009230C7">
        <w:rPr>
          <w:rFonts w:ascii="Arial" w:hAnsi="Arial" w:cs="Arial"/>
          <w:b/>
          <w:color w:val="000000"/>
        </w:rPr>
        <w:t xml:space="preserve"> 6 foteli masujących w ramach projektu „Dobre zdrowie kadry Wojewódzkiego Urzędu Pracy w Łodzi”</w:t>
      </w:r>
      <w:r w:rsidR="00AF35ED" w:rsidRPr="009230C7">
        <w:rPr>
          <w:rFonts w:ascii="Arial" w:hAnsi="Arial" w:cs="Arial"/>
          <w:b/>
          <w:color w:val="000000"/>
        </w:rPr>
        <w:t>.</w:t>
      </w:r>
    </w:p>
    <w:p w14:paraId="7A784F2D" w14:textId="77777777" w:rsidR="00525C85" w:rsidRPr="009230C7" w:rsidRDefault="00525C85" w:rsidP="00E50505">
      <w:pPr>
        <w:numPr>
          <w:ilvl w:val="0"/>
          <w:numId w:val="6"/>
        </w:numPr>
        <w:spacing w:line="360" w:lineRule="auto"/>
        <w:ind w:left="357" w:hanging="357"/>
        <w:contextualSpacing/>
        <w:rPr>
          <w:rFonts w:ascii="Arial" w:hAnsi="Arial" w:cs="Arial"/>
          <w:bCs/>
          <w:color w:val="000000"/>
        </w:rPr>
      </w:pPr>
      <w:r w:rsidRPr="009230C7">
        <w:rPr>
          <w:rFonts w:ascii="Arial" w:hAnsi="Arial" w:cs="Arial"/>
          <w:bCs/>
          <w:color w:val="000000"/>
        </w:rPr>
        <w:t>Wymaga się złożenia oferty w formatach powszechnie dostępnych np. PDF.</w:t>
      </w:r>
    </w:p>
    <w:p w14:paraId="748269D4" w14:textId="3778101C" w:rsidR="00525C85" w:rsidRPr="009230C7" w:rsidRDefault="00525C85" w:rsidP="00E50505">
      <w:pPr>
        <w:numPr>
          <w:ilvl w:val="0"/>
          <w:numId w:val="6"/>
        </w:numPr>
        <w:spacing w:line="360" w:lineRule="auto"/>
        <w:ind w:left="357" w:hanging="357"/>
        <w:contextualSpacing/>
        <w:rPr>
          <w:rFonts w:ascii="Arial" w:hAnsi="Arial" w:cs="Arial"/>
          <w:color w:val="FF0000"/>
        </w:rPr>
      </w:pPr>
      <w:r w:rsidRPr="009230C7">
        <w:rPr>
          <w:rFonts w:ascii="Arial" w:hAnsi="Arial" w:cs="Arial"/>
          <w:color w:val="000000"/>
        </w:rPr>
        <w:t xml:space="preserve">Termin składania ofert upływa </w:t>
      </w:r>
      <w:r w:rsidR="0088225F">
        <w:rPr>
          <w:rFonts w:ascii="Arial" w:hAnsi="Arial" w:cs="Arial"/>
          <w:b/>
          <w:u w:val="single"/>
        </w:rPr>
        <w:t>19</w:t>
      </w:r>
      <w:r w:rsidR="006C577D" w:rsidRPr="006C577D">
        <w:rPr>
          <w:rFonts w:ascii="Arial" w:hAnsi="Arial" w:cs="Arial"/>
          <w:b/>
          <w:u w:val="single"/>
        </w:rPr>
        <w:t xml:space="preserve"> grudnia 2024 r.</w:t>
      </w:r>
      <w:r w:rsidRPr="00FB7A01">
        <w:rPr>
          <w:rFonts w:ascii="Arial" w:hAnsi="Arial" w:cs="Arial"/>
          <w:u w:val="single"/>
        </w:rPr>
        <w:t xml:space="preserve"> (decyduje data wpływu na ww. maila).</w:t>
      </w:r>
    </w:p>
    <w:p w14:paraId="4A22ED37" w14:textId="77777777" w:rsidR="00525C85" w:rsidRPr="009230C7" w:rsidRDefault="00525C85" w:rsidP="00E50505">
      <w:pPr>
        <w:numPr>
          <w:ilvl w:val="0"/>
          <w:numId w:val="6"/>
        </w:numPr>
        <w:spacing w:line="360" w:lineRule="auto"/>
        <w:ind w:left="357" w:hanging="357"/>
        <w:contextualSpacing/>
        <w:rPr>
          <w:rFonts w:ascii="Arial" w:hAnsi="Arial" w:cs="Arial"/>
          <w:color w:val="000000"/>
        </w:rPr>
      </w:pPr>
      <w:r w:rsidRPr="009230C7">
        <w:rPr>
          <w:rFonts w:ascii="Arial" w:hAnsi="Arial" w:cs="Arial"/>
          <w:color w:val="000000"/>
        </w:rPr>
        <w:t>Oferta złożona po terminie zostanie pozostawiona bez rozpatrzenia.</w:t>
      </w:r>
    </w:p>
    <w:p w14:paraId="38F332EB" w14:textId="77777777" w:rsidR="002736C5" w:rsidRDefault="00525C85" w:rsidP="00E50505">
      <w:pPr>
        <w:numPr>
          <w:ilvl w:val="0"/>
          <w:numId w:val="6"/>
        </w:numPr>
        <w:spacing w:line="360" w:lineRule="auto"/>
        <w:ind w:left="357" w:hanging="357"/>
        <w:contextualSpacing/>
        <w:rPr>
          <w:rFonts w:ascii="Arial" w:hAnsi="Arial" w:cs="Arial"/>
          <w:color w:val="000000"/>
        </w:rPr>
      </w:pPr>
      <w:r w:rsidRPr="009230C7">
        <w:rPr>
          <w:rFonts w:ascii="Arial" w:hAnsi="Arial" w:cs="Arial"/>
          <w:color w:val="000000"/>
        </w:rPr>
        <w:t xml:space="preserve">Wykonawca może wprowadzić zmiany w złożonej ofercie lub ją wycofać pod warunkiem, że uczyni to przed upływem terminu składania ofert. Zarówno zmiana jak i wycofanie oferty wymagają formy elektronicznej. W treści wiadomości należy zaznaczyć czego dotyczy: </w:t>
      </w:r>
      <w:r w:rsidRPr="009230C7">
        <w:rPr>
          <w:rFonts w:ascii="Arial" w:hAnsi="Arial" w:cs="Arial"/>
          <w:b/>
          <w:color w:val="000000"/>
        </w:rPr>
        <w:t>„Zmiana oferty”</w:t>
      </w:r>
      <w:r w:rsidRPr="009230C7">
        <w:rPr>
          <w:rFonts w:ascii="Arial" w:hAnsi="Arial" w:cs="Arial"/>
          <w:color w:val="000000"/>
        </w:rPr>
        <w:t xml:space="preserve"> lub </w:t>
      </w:r>
      <w:r w:rsidRPr="009230C7">
        <w:rPr>
          <w:rFonts w:ascii="Arial" w:hAnsi="Arial" w:cs="Arial"/>
          <w:b/>
          <w:color w:val="000000"/>
        </w:rPr>
        <w:t>„Wycofanie oferty”</w:t>
      </w:r>
      <w:r w:rsidRPr="009230C7">
        <w:rPr>
          <w:rFonts w:ascii="Arial" w:hAnsi="Arial" w:cs="Arial"/>
          <w:color w:val="000000"/>
        </w:rPr>
        <w:t>.</w:t>
      </w:r>
      <w:r w:rsidRPr="009230C7">
        <w:rPr>
          <w:rFonts w:ascii="Arial" w:hAnsi="Arial" w:cs="Arial"/>
          <w:b/>
          <w:color w:val="000000"/>
        </w:rPr>
        <w:t xml:space="preserve"> </w:t>
      </w:r>
      <w:r w:rsidRPr="009230C7">
        <w:rPr>
          <w:rFonts w:ascii="Arial" w:hAnsi="Arial" w:cs="Arial"/>
          <w:color w:val="000000"/>
        </w:rPr>
        <w:t>Tak oznaczone wiadomości</w:t>
      </w:r>
      <w:r w:rsidRPr="009230C7">
        <w:rPr>
          <w:rFonts w:ascii="Arial" w:hAnsi="Arial" w:cs="Arial"/>
          <w:b/>
          <w:color w:val="000000"/>
        </w:rPr>
        <w:t xml:space="preserve"> </w:t>
      </w:r>
      <w:r w:rsidRPr="009230C7">
        <w:rPr>
          <w:rFonts w:ascii="Arial" w:hAnsi="Arial" w:cs="Arial"/>
          <w:color w:val="000000"/>
        </w:rPr>
        <w:t>zostaną dołączone do oferty. Zawartość wiadomości oznaczonej jako „Zmiana oferty” traktowana będzie przez Zamawiającego jako wiążąca (zapisy oferty złożonej przed zmianą zostaną uznane za nieaktualne i niewiążące).</w:t>
      </w:r>
    </w:p>
    <w:p w14:paraId="64F53656" w14:textId="77777777" w:rsidR="00FB7A01" w:rsidRPr="009230C7" w:rsidRDefault="00FB7A01" w:rsidP="00FB7A01">
      <w:pPr>
        <w:spacing w:line="360" w:lineRule="auto"/>
        <w:ind w:left="357"/>
        <w:contextualSpacing/>
        <w:rPr>
          <w:rFonts w:ascii="Arial" w:hAnsi="Arial" w:cs="Arial"/>
          <w:color w:val="000000"/>
        </w:rPr>
      </w:pPr>
    </w:p>
    <w:p w14:paraId="2E3280B2" w14:textId="77777777" w:rsidR="002736C5" w:rsidRPr="009230C7" w:rsidRDefault="002736C5" w:rsidP="002736C5">
      <w:pPr>
        <w:spacing w:line="360" w:lineRule="auto"/>
        <w:rPr>
          <w:rFonts w:ascii="Arial" w:hAnsi="Arial" w:cs="Arial"/>
          <w:color w:val="000000"/>
        </w:rPr>
      </w:pPr>
      <w:r w:rsidRPr="009230C7">
        <w:rPr>
          <w:rFonts w:ascii="Arial" w:hAnsi="Arial" w:cs="Arial"/>
          <w:b/>
          <w:color w:val="000000"/>
        </w:rPr>
        <w:t>VII.CENA OFERTY</w:t>
      </w:r>
    </w:p>
    <w:p w14:paraId="62800561" w14:textId="77777777" w:rsidR="002736C5" w:rsidRPr="009230C7" w:rsidRDefault="002736C5" w:rsidP="00E50505">
      <w:pPr>
        <w:numPr>
          <w:ilvl w:val="0"/>
          <w:numId w:val="13"/>
        </w:numPr>
        <w:spacing w:line="360" w:lineRule="auto"/>
        <w:ind w:left="357" w:hanging="357"/>
        <w:rPr>
          <w:rFonts w:ascii="Arial" w:eastAsia="Calibri" w:hAnsi="Arial" w:cs="Arial"/>
          <w:color w:val="000000"/>
          <w:lang w:val="x-none" w:eastAsia="en-US"/>
        </w:rPr>
      </w:pPr>
      <w:r w:rsidRPr="009230C7">
        <w:rPr>
          <w:rFonts w:ascii="Arial" w:eastAsia="Calibri" w:hAnsi="Arial" w:cs="Arial"/>
          <w:color w:val="000000"/>
          <w:lang w:val="x-none" w:eastAsia="en-US"/>
        </w:rPr>
        <w:t>Wykonawca zobowiązany jest podać cenę w sposób określony w Formularzu oferty według wzoru Zamawiającego</w:t>
      </w:r>
      <w:r w:rsidRPr="009230C7">
        <w:rPr>
          <w:rFonts w:ascii="Arial" w:eastAsia="Calibri" w:hAnsi="Arial" w:cs="Arial"/>
          <w:color w:val="000000"/>
          <w:lang w:eastAsia="en-US"/>
        </w:rPr>
        <w:t>,</w:t>
      </w:r>
      <w:r w:rsidRPr="009230C7">
        <w:rPr>
          <w:rFonts w:ascii="Arial" w:eastAsia="Calibri" w:hAnsi="Arial" w:cs="Arial"/>
          <w:color w:val="000000"/>
          <w:lang w:val="x-none" w:eastAsia="en-US"/>
        </w:rPr>
        <w:t xml:space="preserve"> stanowiącego </w:t>
      </w:r>
      <w:r w:rsidRPr="009230C7">
        <w:rPr>
          <w:rFonts w:ascii="Arial" w:eastAsia="Calibri" w:hAnsi="Arial" w:cs="Arial"/>
          <w:b/>
          <w:color w:val="000000"/>
          <w:lang w:eastAsia="en-US"/>
        </w:rPr>
        <w:t>Z</w:t>
      </w:r>
      <w:r w:rsidRPr="009230C7">
        <w:rPr>
          <w:rFonts w:ascii="Arial" w:eastAsia="Calibri" w:hAnsi="Arial" w:cs="Arial"/>
          <w:b/>
          <w:color w:val="000000"/>
          <w:lang w:val="x-none" w:eastAsia="en-US"/>
        </w:rPr>
        <w:t xml:space="preserve">ałącznik nr </w:t>
      </w:r>
      <w:r w:rsidRPr="009230C7">
        <w:rPr>
          <w:rFonts w:ascii="Arial" w:eastAsia="Calibri" w:hAnsi="Arial" w:cs="Arial"/>
          <w:b/>
          <w:color w:val="000000"/>
          <w:lang w:eastAsia="en-US"/>
        </w:rPr>
        <w:t>1</w:t>
      </w:r>
      <w:r w:rsidRPr="009230C7">
        <w:rPr>
          <w:rFonts w:ascii="Arial" w:eastAsia="Calibri" w:hAnsi="Arial" w:cs="Arial"/>
          <w:b/>
          <w:color w:val="000000"/>
          <w:lang w:val="x-none" w:eastAsia="en-US"/>
        </w:rPr>
        <w:t xml:space="preserve"> </w:t>
      </w:r>
      <w:r w:rsidRPr="009230C7">
        <w:rPr>
          <w:rFonts w:ascii="Arial" w:eastAsia="Calibri" w:hAnsi="Arial" w:cs="Arial"/>
          <w:color w:val="000000"/>
          <w:lang w:val="x-none" w:eastAsia="en-US"/>
        </w:rPr>
        <w:t xml:space="preserve">do niniejszego </w:t>
      </w:r>
      <w:r w:rsidRPr="009230C7">
        <w:rPr>
          <w:rFonts w:ascii="Arial" w:eastAsia="Calibri" w:hAnsi="Arial" w:cs="Arial"/>
          <w:color w:val="000000"/>
          <w:lang w:eastAsia="en-US"/>
        </w:rPr>
        <w:t>zapytania ofertowego</w:t>
      </w:r>
      <w:r w:rsidRPr="009230C7">
        <w:rPr>
          <w:rFonts w:ascii="Arial" w:eastAsia="Calibri" w:hAnsi="Arial" w:cs="Arial"/>
          <w:color w:val="000000"/>
          <w:lang w:val="x-none" w:eastAsia="en-US"/>
        </w:rPr>
        <w:t>.</w:t>
      </w:r>
      <w:r w:rsidRPr="009230C7">
        <w:rPr>
          <w:rFonts w:ascii="Arial" w:eastAsia="Calibri" w:hAnsi="Arial" w:cs="Arial"/>
          <w:color w:val="000000"/>
          <w:lang w:eastAsia="en-US"/>
        </w:rPr>
        <w:t xml:space="preserve"> Wykonawca podaje cenę jednostkową brutto przy każdej pozycji w załączonej tabeli, a następnie wylicza do niej wartość brutto (by obliczyć cenę brutto ogółem) według wzoru: </w:t>
      </w:r>
      <w:r w:rsidRPr="009230C7">
        <w:rPr>
          <w:rFonts w:ascii="Arial" w:eastAsia="Calibri" w:hAnsi="Arial" w:cs="Arial"/>
          <w:b/>
          <w:color w:val="000000"/>
          <w:u w:val="single"/>
          <w:lang w:eastAsia="en-US"/>
        </w:rPr>
        <w:t>cena jednostkowa brutto x ilość</w:t>
      </w:r>
      <w:r w:rsidRPr="009230C7">
        <w:rPr>
          <w:rFonts w:ascii="Arial" w:eastAsia="Calibri" w:hAnsi="Arial" w:cs="Arial"/>
          <w:color w:val="000000"/>
          <w:lang w:eastAsia="en-US"/>
        </w:rPr>
        <w:t xml:space="preserve">. Wszystkie otrzymane wartości należy zsumować co stanowić będzie łączną wartość brutto oferty, czyli sumę (razem cenę ogółem). Cena podana w formularzu ofertowym musi być wyrażona w złotych, z dokładnością do dwóch miejsc po przecinku. W przypadku wystąpienia omyłek rachunkowych w wyliczeniu przez Wykonawcę wartości brutto przy poszczególnych pozycjach oraz przy sumie wartości brutto wszystkich pozycji, </w:t>
      </w:r>
      <w:r w:rsidRPr="009230C7">
        <w:rPr>
          <w:rFonts w:ascii="Arial" w:eastAsia="Calibri" w:hAnsi="Arial" w:cs="Arial"/>
          <w:color w:val="000000"/>
          <w:lang w:eastAsia="en-US"/>
        </w:rPr>
        <w:lastRenderedPageBreak/>
        <w:t xml:space="preserve">Zamawiający </w:t>
      </w:r>
      <w:r w:rsidRPr="009230C7">
        <w:rPr>
          <w:rFonts w:ascii="Arial" w:eastAsia="Calibri" w:hAnsi="Arial" w:cs="Arial"/>
          <w:lang w:eastAsia="en-US"/>
        </w:rPr>
        <w:t xml:space="preserve">na podstawie art. 223 ust. 2 pkt 2 ustawy Pzp. poprawi </w:t>
      </w:r>
      <w:r w:rsidRPr="009230C7">
        <w:rPr>
          <w:rFonts w:ascii="Arial" w:eastAsia="Calibri" w:hAnsi="Arial" w:cs="Arial"/>
          <w:color w:val="000000"/>
          <w:lang w:eastAsia="en-US"/>
        </w:rPr>
        <w:t>omyłki rachunkowe przyjmując, iż prawidłowo podano cenę jednostkową brutto.</w:t>
      </w:r>
    </w:p>
    <w:p w14:paraId="645B3679" w14:textId="77777777" w:rsidR="002736C5" w:rsidRPr="009230C7" w:rsidRDefault="002736C5" w:rsidP="00E50505">
      <w:pPr>
        <w:numPr>
          <w:ilvl w:val="0"/>
          <w:numId w:val="13"/>
        </w:numPr>
        <w:spacing w:line="360" w:lineRule="auto"/>
        <w:ind w:left="357" w:hanging="357"/>
        <w:rPr>
          <w:rFonts w:ascii="Arial" w:eastAsia="Calibri" w:hAnsi="Arial" w:cs="Arial"/>
          <w:color w:val="000000"/>
          <w:lang w:val="x-none" w:eastAsia="en-US"/>
        </w:rPr>
      </w:pPr>
      <w:r w:rsidRPr="009230C7">
        <w:rPr>
          <w:rFonts w:ascii="Arial" w:eastAsia="Calibri" w:hAnsi="Arial" w:cs="Arial"/>
          <w:color w:val="000000"/>
          <w:lang w:val="x-none" w:eastAsia="en-US"/>
        </w:rPr>
        <w:t>Cena powinna obejmować wszystkie koszty i składniki związane z wykonaniem zamówienia</w:t>
      </w:r>
      <w:r w:rsidRPr="009230C7">
        <w:rPr>
          <w:rFonts w:ascii="Arial" w:eastAsia="Calibri" w:hAnsi="Arial" w:cs="Arial"/>
          <w:color w:val="000000"/>
          <w:lang w:eastAsia="en-US"/>
        </w:rPr>
        <w:t xml:space="preserve"> – przygotowanie przedmiotu zamówienia, dostarczenie oraz rozładunek w miejscu wskazanym przez Zamawiającego.</w:t>
      </w:r>
    </w:p>
    <w:p w14:paraId="1A45B0CD" w14:textId="77777777" w:rsidR="00835D0E" w:rsidRPr="009230C7" w:rsidRDefault="002736C5" w:rsidP="00E50505">
      <w:pPr>
        <w:numPr>
          <w:ilvl w:val="0"/>
          <w:numId w:val="13"/>
        </w:numPr>
        <w:spacing w:line="360" w:lineRule="auto"/>
        <w:ind w:left="357" w:hanging="357"/>
        <w:rPr>
          <w:rFonts w:ascii="Arial" w:eastAsia="Calibri" w:hAnsi="Arial" w:cs="Arial"/>
          <w:color w:val="000000"/>
          <w:lang w:val="x-none" w:eastAsia="en-US"/>
        </w:rPr>
      </w:pPr>
      <w:r w:rsidRPr="009230C7">
        <w:rPr>
          <w:rFonts w:ascii="Arial" w:eastAsia="Calibri" w:hAnsi="Arial" w:cs="Arial"/>
          <w:color w:val="000000"/>
          <w:lang w:val="x-none" w:eastAsia="en-US"/>
        </w:rPr>
        <w:t>Określona w Formularzu cena jest ceną brutto</w:t>
      </w:r>
      <w:r w:rsidRPr="009230C7">
        <w:rPr>
          <w:rFonts w:ascii="Arial" w:eastAsia="Calibri" w:hAnsi="Arial" w:cs="Arial"/>
          <w:color w:val="000000"/>
          <w:lang w:eastAsia="en-US"/>
        </w:rPr>
        <w:t>. Zaoferowana cena musi być niezmienna w czasie trwania umowy.</w:t>
      </w:r>
    </w:p>
    <w:p w14:paraId="7E9C7113" w14:textId="77777777" w:rsidR="00835D0E" w:rsidRPr="009230C7" w:rsidRDefault="00835D0E" w:rsidP="00835D0E">
      <w:pPr>
        <w:spacing w:line="360" w:lineRule="auto"/>
        <w:contextualSpacing/>
        <w:rPr>
          <w:rFonts w:ascii="Arial" w:hAnsi="Arial" w:cs="Arial"/>
          <w:color w:val="000000"/>
        </w:rPr>
      </w:pPr>
    </w:p>
    <w:p w14:paraId="52AAE67A" w14:textId="77777777" w:rsidR="00835D0E" w:rsidRPr="009230C7" w:rsidRDefault="00835D0E" w:rsidP="00835D0E">
      <w:pPr>
        <w:spacing w:line="360" w:lineRule="auto"/>
        <w:contextualSpacing/>
        <w:rPr>
          <w:rFonts w:ascii="Arial" w:hAnsi="Arial" w:cs="Arial"/>
          <w:b/>
        </w:rPr>
      </w:pPr>
      <w:r w:rsidRPr="009230C7">
        <w:rPr>
          <w:rFonts w:ascii="Arial" w:hAnsi="Arial" w:cs="Arial"/>
          <w:b/>
        </w:rPr>
        <w:t>VIII. KRYTERIA OCENY OFERT I SPOSÓB OCENY OFERT</w:t>
      </w:r>
    </w:p>
    <w:p w14:paraId="0158CAD7" w14:textId="77777777" w:rsidR="00835D0E" w:rsidRPr="009230C7" w:rsidRDefault="00835D0E" w:rsidP="00E50505">
      <w:pPr>
        <w:numPr>
          <w:ilvl w:val="0"/>
          <w:numId w:val="14"/>
        </w:numPr>
        <w:tabs>
          <w:tab w:val="left" w:pos="360"/>
        </w:tabs>
        <w:spacing w:line="360" w:lineRule="auto"/>
        <w:ind w:left="357" w:hanging="357"/>
        <w:rPr>
          <w:rFonts w:ascii="Arial" w:hAnsi="Arial" w:cs="Arial"/>
          <w:color w:val="000000"/>
          <w:u w:val="single"/>
        </w:rPr>
      </w:pPr>
      <w:r w:rsidRPr="009230C7">
        <w:rPr>
          <w:rFonts w:ascii="Arial" w:hAnsi="Arial" w:cs="Arial"/>
          <w:color w:val="000000"/>
        </w:rPr>
        <w:t xml:space="preserve">Ocena ofert dokonywana będzie na podstawie określonych kryteriów. </w:t>
      </w:r>
    </w:p>
    <w:p w14:paraId="466A3887" w14:textId="77777777" w:rsidR="00835D0E" w:rsidRPr="009230C7" w:rsidRDefault="00835D0E" w:rsidP="00E50505">
      <w:pPr>
        <w:numPr>
          <w:ilvl w:val="0"/>
          <w:numId w:val="14"/>
        </w:numPr>
        <w:tabs>
          <w:tab w:val="left" w:pos="360"/>
        </w:tabs>
        <w:spacing w:line="360" w:lineRule="auto"/>
        <w:ind w:left="357" w:hanging="357"/>
        <w:rPr>
          <w:rFonts w:ascii="Arial" w:hAnsi="Arial" w:cs="Arial"/>
          <w:color w:val="000000"/>
          <w:u w:val="single"/>
        </w:rPr>
      </w:pPr>
      <w:r w:rsidRPr="009230C7">
        <w:rPr>
          <w:rFonts w:ascii="Arial" w:hAnsi="Arial" w:cs="Arial"/>
          <w:color w:val="000000"/>
        </w:rPr>
        <w:t>Jako kryterium wyboru oferty przyjmuje się najkorzystniejszy bilans punktów przyznanych w oparciu o kryteria:</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19"/>
        <w:gridCol w:w="2180"/>
        <w:gridCol w:w="4195"/>
      </w:tblGrid>
      <w:tr w:rsidR="00835D0E" w:rsidRPr="009230C7" w14:paraId="79005ACB" w14:textId="77777777" w:rsidTr="00835D0E">
        <w:tc>
          <w:tcPr>
            <w:tcW w:w="2752" w:type="dxa"/>
            <w:tcBorders>
              <w:top w:val="single" w:sz="4" w:space="0" w:color="auto"/>
              <w:left w:val="single" w:sz="4" w:space="0" w:color="auto"/>
              <w:bottom w:val="single" w:sz="4" w:space="0" w:color="auto"/>
              <w:right w:val="single" w:sz="4" w:space="0" w:color="auto"/>
            </w:tcBorders>
            <w:vAlign w:val="center"/>
            <w:hideMark/>
          </w:tcPr>
          <w:p w14:paraId="74076324" w14:textId="77777777" w:rsidR="00835D0E" w:rsidRPr="009230C7" w:rsidRDefault="00835D0E">
            <w:pPr>
              <w:tabs>
                <w:tab w:val="left" w:pos="360"/>
              </w:tabs>
              <w:spacing w:line="360" w:lineRule="auto"/>
              <w:rPr>
                <w:rFonts w:ascii="Arial" w:hAnsi="Arial" w:cs="Arial"/>
              </w:rPr>
            </w:pPr>
            <w:r w:rsidRPr="009230C7">
              <w:rPr>
                <w:rFonts w:ascii="Arial" w:hAnsi="Arial" w:cs="Arial"/>
              </w:rPr>
              <w:t>Kryterium</w:t>
            </w:r>
          </w:p>
        </w:tc>
        <w:tc>
          <w:tcPr>
            <w:tcW w:w="2209" w:type="dxa"/>
            <w:tcBorders>
              <w:top w:val="single" w:sz="4" w:space="0" w:color="auto"/>
              <w:left w:val="single" w:sz="4" w:space="0" w:color="auto"/>
              <w:bottom w:val="single" w:sz="4" w:space="0" w:color="auto"/>
              <w:right w:val="single" w:sz="4" w:space="0" w:color="auto"/>
            </w:tcBorders>
            <w:vAlign w:val="center"/>
            <w:hideMark/>
          </w:tcPr>
          <w:p w14:paraId="5A73480C" w14:textId="77777777" w:rsidR="00835D0E" w:rsidRPr="009230C7" w:rsidRDefault="00835D0E">
            <w:pPr>
              <w:tabs>
                <w:tab w:val="left" w:pos="360"/>
              </w:tabs>
              <w:spacing w:line="360" w:lineRule="auto"/>
              <w:rPr>
                <w:rFonts w:ascii="Arial" w:hAnsi="Arial" w:cs="Arial"/>
              </w:rPr>
            </w:pPr>
            <w:r w:rsidRPr="009230C7">
              <w:rPr>
                <w:rFonts w:ascii="Arial" w:hAnsi="Arial" w:cs="Arial"/>
              </w:rPr>
              <w:t>Waga</w:t>
            </w:r>
          </w:p>
        </w:tc>
        <w:tc>
          <w:tcPr>
            <w:tcW w:w="4252" w:type="dxa"/>
            <w:tcBorders>
              <w:top w:val="single" w:sz="4" w:space="0" w:color="auto"/>
              <w:left w:val="single" w:sz="4" w:space="0" w:color="auto"/>
              <w:bottom w:val="single" w:sz="4" w:space="0" w:color="auto"/>
              <w:right w:val="single" w:sz="4" w:space="0" w:color="auto"/>
            </w:tcBorders>
            <w:vAlign w:val="center"/>
            <w:hideMark/>
          </w:tcPr>
          <w:p w14:paraId="139FEAD3" w14:textId="77777777" w:rsidR="00835D0E" w:rsidRPr="009230C7" w:rsidRDefault="00835D0E">
            <w:pPr>
              <w:tabs>
                <w:tab w:val="left" w:pos="360"/>
              </w:tabs>
              <w:spacing w:line="360" w:lineRule="auto"/>
              <w:rPr>
                <w:rFonts w:ascii="Arial" w:hAnsi="Arial" w:cs="Arial"/>
              </w:rPr>
            </w:pPr>
            <w:r w:rsidRPr="009230C7">
              <w:rPr>
                <w:rFonts w:ascii="Arial" w:hAnsi="Arial" w:cs="Arial"/>
              </w:rPr>
              <w:t>Maksymalna ilość punktów jaką może otrzymać oferta za dane kryterium</w:t>
            </w:r>
          </w:p>
        </w:tc>
      </w:tr>
      <w:tr w:rsidR="00835D0E" w:rsidRPr="009230C7" w14:paraId="74438E5E" w14:textId="77777777" w:rsidTr="00835D0E">
        <w:tc>
          <w:tcPr>
            <w:tcW w:w="2752" w:type="dxa"/>
            <w:tcBorders>
              <w:top w:val="single" w:sz="4" w:space="0" w:color="auto"/>
              <w:left w:val="single" w:sz="4" w:space="0" w:color="auto"/>
              <w:bottom w:val="single" w:sz="4" w:space="0" w:color="auto"/>
              <w:right w:val="single" w:sz="4" w:space="0" w:color="auto"/>
            </w:tcBorders>
            <w:vAlign w:val="center"/>
            <w:hideMark/>
          </w:tcPr>
          <w:p w14:paraId="1DA81C27" w14:textId="77777777" w:rsidR="00835D0E" w:rsidRPr="009230C7" w:rsidRDefault="00835D0E">
            <w:pPr>
              <w:tabs>
                <w:tab w:val="left" w:pos="360"/>
              </w:tabs>
              <w:spacing w:line="360" w:lineRule="auto"/>
              <w:rPr>
                <w:rFonts w:ascii="Arial" w:hAnsi="Arial" w:cs="Arial"/>
              </w:rPr>
            </w:pPr>
            <w:r w:rsidRPr="009230C7">
              <w:rPr>
                <w:rFonts w:ascii="Arial" w:hAnsi="Arial" w:cs="Arial"/>
              </w:rPr>
              <w:t>Cena brutto</w:t>
            </w:r>
          </w:p>
        </w:tc>
        <w:tc>
          <w:tcPr>
            <w:tcW w:w="2209" w:type="dxa"/>
            <w:tcBorders>
              <w:top w:val="single" w:sz="4" w:space="0" w:color="auto"/>
              <w:left w:val="single" w:sz="4" w:space="0" w:color="auto"/>
              <w:bottom w:val="single" w:sz="4" w:space="0" w:color="auto"/>
              <w:right w:val="single" w:sz="4" w:space="0" w:color="auto"/>
            </w:tcBorders>
            <w:vAlign w:val="center"/>
            <w:hideMark/>
          </w:tcPr>
          <w:p w14:paraId="554CC821" w14:textId="77777777" w:rsidR="00835D0E" w:rsidRPr="009230C7" w:rsidRDefault="00835D0E">
            <w:pPr>
              <w:tabs>
                <w:tab w:val="left" w:pos="360"/>
              </w:tabs>
              <w:spacing w:line="360" w:lineRule="auto"/>
              <w:rPr>
                <w:rFonts w:ascii="Arial" w:hAnsi="Arial" w:cs="Arial"/>
              </w:rPr>
            </w:pPr>
            <w:r w:rsidRPr="009230C7">
              <w:rPr>
                <w:rFonts w:ascii="Arial" w:hAnsi="Arial" w:cs="Arial"/>
              </w:rPr>
              <w:t>60%</w:t>
            </w:r>
          </w:p>
        </w:tc>
        <w:tc>
          <w:tcPr>
            <w:tcW w:w="4252" w:type="dxa"/>
            <w:tcBorders>
              <w:top w:val="single" w:sz="4" w:space="0" w:color="auto"/>
              <w:left w:val="single" w:sz="4" w:space="0" w:color="auto"/>
              <w:bottom w:val="single" w:sz="4" w:space="0" w:color="auto"/>
              <w:right w:val="single" w:sz="4" w:space="0" w:color="auto"/>
            </w:tcBorders>
            <w:vAlign w:val="center"/>
            <w:hideMark/>
          </w:tcPr>
          <w:p w14:paraId="7DA66A28" w14:textId="77777777" w:rsidR="00835D0E" w:rsidRPr="009230C7" w:rsidRDefault="00835D0E">
            <w:pPr>
              <w:tabs>
                <w:tab w:val="left" w:pos="360"/>
              </w:tabs>
              <w:spacing w:line="360" w:lineRule="auto"/>
              <w:rPr>
                <w:rFonts w:ascii="Arial" w:hAnsi="Arial" w:cs="Arial"/>
              </w:rPr>
            </w:pPr>
            <w:r w:rsidRPr="009230C7">
              <w:rPr>
                <w:rFonts w:ascii="Arial" w:hAnsi="Arial" w:cs="Arial"/>
              </w:rPr>
              <w:t>60 punktów</w:t>
            </w:r>
          </w:p>
        </w:tc>
      </w:tr>
      <w:tr w:rsidR="00835D0E" w:rsidRPr="009230C7" w14:paraId="71A7E36E" w14:textId="77777777" w:rsidTr="00835D0E">
        <w:tc>
          <w:tcPr>
            <w:tcW w:w="2752" w:type="dxa"/>
            <w:tcBorders>
              <w:top w:val="single" w:sz="4" w:space="0" w:color="auto"/>
              <w:left w:val="single" w:sz="4" w:space="0" w:color="auto"/>
              <w:bottom w:val="single" w:sz="4" w:space="0" w:color="auto"/>
              <w:right w:val="single" w:sz="4" w:space="0" w:color="auto"/>
            </w:tcBorders>
            <w:vAlign w:val="center"/>
            <w:hideMark/>
          </w:tcPr>
          <w:p w14:paraId="5EB9A681" w14:textId="77777777" w:rsidR="00835D0E" w:rsidRPr="009230C7" w:rsidRDefault="00835D0E">
            <w:pPr>
              <w:tabs>
                <w:tab w:val="left" w:pos="360"/>
              </w:tabs>
              <w:spacing w:line="360" w:lineRule="auto"/>
              <w:rPr>
                <w:rFonts w:ascii="Arial" w:hAnsi="Arial" w:cs="Arial"/>
              </w:rPr>
            </w:pPr>
            <w:r w:rsidRPr="009230C7">
              <w:rPr>
                <w:rFonts w:ascii="Arial" w:hAnsi="Arial" w:cs="Arial"/>
              </w:rPr>
              <w:t>Okres gwarancji</w:t>
            </w:r>
          </w:p>
        </w:tc>
        <w:tc>
          <w:tcPr>
            <w:tcW w:w="2209" w:type="dxa"/>
            <w:tcBorders>
              <w:top w:val="single" w:sz="4" w:space="0" w:color="auto"/>
              <w:left w:val="single" w:sz="4" w:space="0" w:color="auto"/>
              <w:bottom w:val="single" w:sz="4" w:space="0" w:color="auto"/>
              <w:right w:val="single" w:sz="4" w:space="0" w:color="auto"/>
            </w:tcBorders>
            <w:vAlign w:val="center"/>
            <w:hideMark/>
          </w:tcPr>
          <w:p w14:paraId="13359488" w14:textId="77777777" w:rsidR="00835D0E" w:rsidRPr="009230C7" w:rsidRDefault="00835D0E">
            <w:pPr>
              <w:tabs>
                <w:tab w:val="left" w:pos="360"/>
              </w:tabs>
              <w:spacing w:line="360" w:lineRule="auto"/>
              <w:rPr>
                <w:rFonts w:ascii="Arial" w:hAnsi="Arial" w:cs="Arial"/>
              </w:rPr>
            </w:pPr>
            <w:r w:rsidRPr="009230C7">
              <w:rPr>
                <w:rFonts w:ascii="Arial" w:hAnsi="Arial" w:cs="Arial"/>
              </w:rPr>
              <w:t>40%</w:t>
            </w:r>
          </w:p>
        </w:tc>
        <w:tc>
          <w:tcPr>
            <w:tcW w:w="4252" w:type="dxa"/>
            <w:tcBorders>
              <w:top w:val="single" w:sz="4" w:space="0" w:color="auto"/>
              <w:left w:val="single" w:sz="4" w:space="0" w:color="auto"/>
              <w:bottom w:val="single" w:sz="4" w:space="0" w:color="auto"/>
              <w:right w:val="single" w:sz="4" w:space="0" w:color="auto"/>
            </w:tcBorders>
            <w:vAlign w:val="center"/>
            <w:hideMark/>
          </w:tcPr>
          <w:p w14:paraId="098FEDF1" w14:textId="77777777" w:rsidR="00835D0E" w:rsidRPr="009230C7" w:rsidRDefault="00835D0E">
            <w:pPr>
              <w:tabs>
                <w:tab w:val="left" w:pos="360"/>
              </w:tabs>
              <w:spacing w:line="360" w:lineRule="auto"/>
              <w:rPr>
                <w:rFonts w:ascii="Arial" w:hAnsi="Arial" w:cs="Arial"/>
              </w:rPr>
            </w:pPr>
            <w:r w:rsidRPr="009230C7">
              <w:rPr>
                <w:rFonts w:ascii="Arial" w:hAnsi="Arial" w:cs="Arial"/>
              </w:rPr>
              <w:t>40 punktów</w:t>
            </w:r>
          </w:p>
        </w:tc>
      </w:tr>
      <w:tr w:rsidR="00835D0E" w:rsidRPr="009230C7" w14:paraId="7B35FAB8" w14:textId="77777777" w:rsidTr="00835D0E">
        <w:tc>
          <w:tcPr>
            <w:tcW w:w="2752" w:type="dxa"/>
            <w:tcBorders>
              <w:top w:val="single" w:sz="4" w:space="0" w:color="auto"/>
              <w:left w:val="single" w:sz="4" w:space="0" w:color="auto"/>
              <w:bottom w:val="single" w:sz="4" w:space="0" w:color="auto"/>
              <w:right w:val="single" w:sz="4" w:space="0" w:color="auto"/>
            </w:tcBorders>
            <w:vAlign w:val="center"/>
            <w:hideMark/>
          </w:tcPr>
          <w:p w14:paraId="50CCEB98" w14:textId="77777777" w:rsidR="00835D0E" w:rsidRPr="009230C7" w:rsidRDefault="00835D0E">
            <w:pPr>
              <w:tabs>
                <w:tab w:val="left" w:pos="360"/>
              </w:tabs>
              <w:spacing w:line="360" w:lineRule="auto"/>
              <w:rPr>
                <w:rFonts w:ascii="Arial" w:hAnsi="Arial" w:cs="Arial"/>
              </w:rPr>
            </w:pPr>
            <w:r w:rsidRPr="009230C7">
              <w:rPr>
                <w:rFonts w:ascii="Arial" w:hAnsi="Arial" w:cs="Arial"/>
              </w:rPr>
              <w:t>Suma</w:t>
            </w:r>
          </w:p>
        </w:tc>
        <w:tc>
          <w:tcPr>
            <w:tcW w:w="2209" w:type="dxa"/>
            <w:tcBorders>
              <w:top w:val="single" w:sz="4" w:space="0" w:color="auto"/>
              <w:left w:val="single" w:sz="4" w:space="0" w:color="auto"/>
              <w:bottom w:val="single" w:sz="4" w:space="0" w:color="auto"/>
              <w:right w:val="single" w:sz="4" w:space="0" w:color="auto"/>
            </w:tcBorders>
            <w:vAlign w:val="center"/>
            <w:hideMark/>
          </w:tcPr>
          <w:p w14:paraId="60771124" w14:textId="77777777" w:rsidR="00835D0E" w:rsidRPr="009230C7" w:rsidRDefault="00835D0E">
            <w:pPr>
              <w:tabs>
                <w:tab w:val="left" w:pos="360"/>
              </w:tabs>
              <w:spacing w:line="360" w:lineRule="auto"/>
              <w:rPr>
                <w:rFonts w:ascii="Arial" w:hAnsi="Arial" w:cs="Arial"/>
              </w:rPr>
            </w:pPr>
            <w:r w:rsidRPr="009230C7">
              <w:rPr>
                <w:rFonts w:ascii="Arial" w:hAnsi="Arial" w:cs="Arial"/>
              </w:rPr>
              <w:t>100%</w:t>
            </w:r>
          </w:p>
        </w:tc>
        <w:tc>
          <w:tcPr>
            <w:tcW w:w="4252" w:type="dxa"/>
            <w:tcBorders>
              <w:top w:val="single" w:sz="4" w:space="0" w:color="auto"/>
              <w:left w:val="single" w:sz="4" w:space="0" w:color="auto"/>
              <w:bottom w:val="single" w:sz="4" w:space="0" w:color="auto"/>
              <w:right w:val="single" w:sz="4" w:space="0" w:color="auto"/>
            </w:tcBorders>
            <w:vAlign w:val="center"/>
            <w:hideMark/>
          </w:tcPr>
          <w:p w14:paraId="52D973A2" w14:textId="77777777" w:rsidR="00835D0E" w:rsidRPr="009230C7" w:rsidRDefault="00835D0E">
            <w:pPr>
              <w:tabs>
                <w:tab w:val="left" w:pos="360"/>
              </w:tabs>
              <w:spacing w:line="360" w:lineRule="auto"/>
              <w:rPr>
                <w:rFonts w:ascii="Arial" w:hAnsi="Arial" w:cs="Arial"/>
              </w:rPr>
            </w:pPr>
            <w:r w:rsidRPr="009230C7">
              <w:rPr>
                <w:rFonts w:ascii="Arial" w:hAnsi="Arial" w:cs="Arial"/>
              </w:rPr>
              <w:t>100 punktów</w:t>
            </w:r>
          </w:p>
        </w:tc>
      </w:tr>
    </w:tbl>
    <w:p w14:paraId="60E0621F" w14:textId="77777777" w:rsidR="00835D0E" w:rsidRPr="009230C7" w:rsidRDefault="00835D0E" w:rsidP="00835D0E">
      <w:pPr>
        <w:tabs>
          <w:tab w:val="left" w:pos="360"/>
        </w:tabs>
        <w:spacing w:line="360" w:lineRule="auto"/>
        <w:rPr>
          <w:rFonts w:ascii="Arial" w:hAnsi="Arial" w:cs="Arial"/>
          <w:color w:val="000000"/>
        </w:rPr>
      </w:pPr>
    </w:p>
    <w:p w14:paraId="1B213414" w14:textId="77777777" w:rsidR="00835D0E" w:rsidRPr="009230C7" w:rsidRDefault="00835D0E" w:rsidP="00E50505">
      <w:pPr>
        <w:numPr>
          <w:ilvl w:val="0"/>
          <w:numId w:val="14"/>
        </w:numPr>
        <w:tabs>
          <w:tab w:val="left" w:pos="360"/>
        </w:tabs>
        <w:spacing w:line="360" w:lineRule="auto"/>
        <w:ind w:left="357" w:hanging="357"/>
        <w:rPr>
          <w:rFonts w:ascii="Arial" w:hAnsi="Arial" w:cs="Arial"/>
          <w:color w:val="000000"/>
        </w:rPr>
      </w:pPr>
      <w:r w:rsidRPr="009230C7">
        <w:rPr>
          <w:rFonts w:ascii="Arial" w:hAnsi="Arial" w:cs="Arial"/>
          <w:color w:val="000000"/>
        </w:rPr>
        <w:t>Liczba punktów przyznana każdej z ocenianych ofert obliczona zostanie wg poniższego wzoru:</w:t>
      </w:r>
    </w:p>
    <w:p w14:paraId="63D79D8F" w14:textId="77777777" w:rsidR="00835D0E" w:rsidRPr="009230C7" w:rsidRDefault="00835D0E" w:rsidP="00835D0E">
      <w:pPr>
        <w:tabs>
          <w:tab w:val="left" w:pos="360"/>
        </w:tabs>
        <w:spacing w:line="360" w:lineRule="auto"/>
        <w:rPr>
          <w:rFonts w:ascii="Arial" w:hAnsi="Arial" w:cs="Arial"/>
          <w:b/>
          <w:color w:val="000000"/>
        </w:rPr>
      </w:pPr>
      <w:r w:rsidRPr="009230C7">
        <w:rPr>
          <w:rFonts w:ascii="Arial" w:hAnsi="Arial" w:cs="Arial"/>
          <w:color w:val="000000"/>
        </w:rPr>
        <w:tab/>
      </w:r>
      <w:r w:rsidRPr="009230C7">
        <w:rPr>
          <w:rFonts w:ascii="Arial" w:hAnsi="Arial" w:cs="Arial"/>
          <w:b/>
          <w:color w:val="000000"/>
        </w:rPr>
        <w:t>Lp = C + G</w:t>
      </w:r>
    </w:p>
    <w:p w14:paraId="61C45CED" w14:textId="77777777" w:rsidR="00835D0E" w:rsidRPr="009230C7" w:rsidRDefault="00835D0E" w:rsidP="00835D0E">
      <w:pPr>
        <w:tabs>
          <w:tab w:val="left" w:pos="360"/>
        </w:tabs>
        <w:spacing w:line="360" w:lineRule="auto"/>
        <w:rPr>
          <w:rFonts w:ascii="Arial" w:hAnsi="Arial" w:cs="Arial"/>
          <w:b/>
          <w:color w:val="000000"/>
        </w:rPr>
      </w:pPr>
      <w:r w:rsidRPr="009230C7">
        <w:rPr>
          <w:rFonts w:ascii="Arial" w:hAnsi="Arial" w:cs="Arial"/>
          <w:color w:val="000000"/>
        </w:rPr>
        <w:tab/>
        <w:t>gdzie:</w:t>
      </w:r>
    </w:p>
    <w:p w14:paraId="452DD21B" w14:textId="77777777" w:rsidR="00835D0E" w:rsidRPr="009230C7" w:rsidRDefault="00835D0E" w:rsidP="00835D0E">
      <w:pPr>
        <w:tabs>
          <w:tab w:val="left" w:pos="360"/>
        </w:tabs>
        <w:spacing w:line="360" w:lineRule="auto"/>
        <w:rPr>
          <w:rFonts w:ascii="Arial" w:hAnsi="Arial" w:cs="Arial"/>
          <w:b/>
          <w:color w:val="000000"/>
        </w:rPr>
      </w:pPr>
      <w:r w:rsidRPr="009230C7">
        <w:rPr>
          <w:rFonts w:ascii="Arial" w:hAnsi="Arial" w:cs="Arial"/>
          <w:color w:val="000000"/>
        </w:rPr>
        <w:tab/>
        <w:t xml:space="preserve">Lp - łączna liczba punktów przyznanych ofercie, </w:t>
      </w:r>
    </w:p>
    <w:p w14:paraId="09E21FC4" w14:textId="77777777" w:rsidR="00835D0E" w:rsidRPr="009230C7" w:rsidRDefault="00835D0E" w:rsidP="00835D0E">
      <w:pPr>
        <w:tabs>
          <w:tab w:val="left" w:pos="360"/>
        </w:tabs>
        <w:spacing w:line="360" w:lineRule="auto"/>
        <w:rPr>
          <w:rFonts w:ascii="Arial" w:hAnsi="Arial" w:cs="Arial"/>
          <w:color w:val="000000"/>
        </w:rPr>
      </w:pPr>
      <w:r w:rsidRPr="009230C7">
        <w:rPr>
          <w:rFonts w:ascii="Arial" w:hAnsi="Arial" w:cs="Arial"/>
          <w:color w:val="000000"/>
        </w:rPr>
        <w:tab/>
        <w:t>C - liczba punktów przyznanych ofercie w oparciu o kryterium – Cena brutto</w:t>
      </w:r>
    </w:p>
    <w:p w14:paraId="42E96065" w14:textId="77777777" w:rsidR="00835D0E" w:rsidRPr="009230C7" w:rsidRDefault="00835D0E" w:rsidP="00835D0E">
      <w:pPr>
        <w:tabs>
          <w:tab w:val="left" w:pos="360"/>
        </w:tabs>
        <w:spacing w:line="360" w:lineRule="auto"/>
        <w:rPr>
          <w:rFonts w:ascii="Arial" w:hAnsi="Arial" w:cs="Arial"/>
          <w:b/>
          <w:color w:val="000000"/>
        </w:rPr>
      </w:pPr>
      <w:r w:rsidRPr="009230C7">
        <w:rPr>
          <w:rFonts w:ascii="Arial" w:hAnsi="Arial" w:cs="Arial"/>
          <w:color w:val="000000"/>
        </w:rPr>
        <w:tab/>
        <w:t>G - liczba punktów przyznanych ofercie w oparciu o kryterium – Okres gwarancji</w:t>
      </w:r>
    </w:p>
    <w:p w14:paraId="0E23D364" w14:textId="77777777" w:rsidR="00835D0E" w:rsidRPr="009230C7" w:rsidRDefault="00835D0E" w:rsidP="00835D0E">
      <w:pPr>
        <w:tabs>
          <w:tab w:val="left" w:pos="360"/>
        </w:tabs>
        <w:spacing w:line="360" w:lineRule="auto"/>
        <w:rPr>
          <w:rFonts w:ascii="Arial" w:hAnsi="Arial" w:cs="Arial"/>
          <w:b/>
          <w:color w:val="000000"/>
        </w:rPr>
      </w:pPr>
      <w:r w:rsidRPr="009230C7">
        <w:rPr>
          <w:rFonts w:ascii="Arial" w:hAnsi="Arial" w:cs="Arial"/>
          <w:color w:val="000000"/>
        </w:rPr>
        <w:tab/>
        <w:t>Punkty będą liczone z dokładnością do dwóch miejsc po przecinku.</w:t>
      </w:r>
    </w:p>
    <w:p w14:paraId="0F716EDC" w14:textId="77777777" w:rsidR="00835D0E" w:rsidRPr="009230C7" w:rsidRDefault="00835D0E" w:rsidP="00835D0E">
      <w:pPr>
        <w:tabs>
          <w:tab w:val="left" w:pos="360"/>
        </w:tabs>
        <w:spacing w:line="360" w:lineRule="auto"/>
        <w:ind w:left="357"/>
        <w:rPr>
          <w:rFonts w:ascii="Arial" w:hAnsi="Arial" w:cs="Arial"/>
          <w:b/>
          <w:color w:val="000000"/>
        </w:rPr>
      </w:pPr>
      <w:r w:rsidRPr="009230C7">
        <w:rPr>
          <w:rFonts w:ascii="Arial" w:hAnsi="Arial" w:cs="Arial"/>
          <w:color w:val="000000"/>
        </w:rPr>
        <w:tab/>
        <w:t>Zamawiający dokona oceny ofert przyznając punkty w ramach kryterium oceny ofert, przyjmując zasadę, że 1% = 1 punkt.</w:t>
      </w:r>
    </w:p>
    <w:p w14:paraId="0DB6A4FF" w14:textId="77777777" w:rsidR="00835D0E" w:rsidRPr="009230C7" w:rsidRDefault="00835D0E" w:rsidP="00E50505">
      <w:pPr>
        <w:numPr>
          <w:ilvl w:val="0"/>
          <w:numId w:val="14"/>
        </w:numPr>
        <w:spacing w:line="360" w:lineRule="auto"/>
        <w:ind w:left="357" w:hanging="357"/>
        <w:rPr>
          <w:rFonts w:ascii="Arial" w:hAnsi="Arial" w:cs="Arial"/>
          <w:color w:val="000000"/>
        </w:rPr>
      </w:pPr>
      <w:r w:rsidRPr="009230C7">
        <w:rPr>
          <w:rFonts w:ascii="Arial" w:hAnsi="Arial" w:cs="Arial"/>
          <w:color w:val="000000"/>
        </w:rPr>
        <w:t xml:space="preserve">Punkty za kryterium </w:t>
      </w:r>
      <w:r w:rsidRPr="009230C7">
        <w:rPr>
          <w:rFonts w:ascii="Arial" w:hAnsi="Arial" w:cs="Arial"/>
          <w:b/>
          <w:color w:val="000000"/>
        </w:rPr>
        <w:t>Cena</w:t>
      </w:r>
      <w:r w:rsidRPr="009230C7">
        <w:rPr>
          <w:rFonts w:ascii="Arial" w:hAnsi="Arial" w:cs="Arial"/>
          <w:color w:val="000000"/>
        </w:rPr>
        <w:t xml:space="preserve"> (</w:t>
      </w:r>
      <w:r w:rsidR="00C27422" w:rsidRPr="009230C7">
        <w:rPr>
          <w:rFonts w:ascii="Arial" w:hAnsi="Arial" w:cs="Arial"/>
          <w:color w:val="000000"/>
        </w:rPr>
        <w:t>60</w:t>
      </w:r>
      <w:r w:rsidRPr="009230C7">
        <w:rPr>
          <w:rFonts w:ascii="Arial" w:hAnsi="Arial" w:cs="Arial"/>
          <w:color w:val="000000"/>
        </w:rPr>
        <w:t xml:space="preserve">% tj. </w:t>
      </w:r>
      <w:r w:rsidR="00C27422" w:rsidRPr="009230C7">
        <w:rPr>
          <w:rFonts w:ascii="Arial" w:hAnsi="Arial" w:cs="Arial"/>
          <w:color w:val="000000"/>
        </w:rPr>
        <w:t>6</w:t>
      </w:r>
      <w:r w:rsidRPr="009230C7">
        <w:rPr>
          <w:rFonts w:ascii="Arial" w:hAnsi="Arial" w:cs="Arial"/>
          <w:color w:val="000000"/>
        </w:rPr>
        <w:t>0 pkt) będą liczone wg wzoru:</w:t>
      </w:r>
    </w:p>
    <w:p w14:paraId="32E49185" w14:textId="77777777" w:rsidR="00835D0E" w:rsidRPr="009230C7" w:rsidRDefault="00835D0E" w:rsidP="00835D0E">
      <w:pPr>
        <w:spacing w:line="360" w:lineRule="auto"/>
        <w:ind w:left="644"/>
        <w:rPr>
          <w:rFonts w:ascii="Arial" w:hAnsi="Arial" w:cs="Arial"/>
          <w:color w:val="000000"/>
        </w:rPr>
      </w:pPr>
    </w:p>
    <w:p w14:paraId="05AF6EB7" w14:textId="77777777" w:rsidR="00C27422" w:rsidRPr="009230C7" w:rsidRDefault="00835D0E" w:rsidP="00835D0E">
      <w:pPr>
        <w:tabs>
          <w:tab w:val="left" w:pos="360"/>
        </w:tabs>
        <w:spacing w:line="360" w:lineRule="auto"/>
        <w:rPr>
          <w:rFonts w:ascii="Arial" w:hAnsi="Arial" w:cs="Arial"/>
          <w:color w:val="000000"/>
          <w:u w:val="single"/>
        </w:rPr>
      </w:pPr>
      <w:r w:rsidRPr="009230C7">
        <w:rPr>
          <w:rFonts w:ascii="Arial" w:hAnsi="Arial" w:cs="Arial"/>
          <w:color w:val="000000"/>
          <w:u w:val="single"/>
        </w:rPr>
        <w:t xml:space="preserve">cena brutto oferty najtańszej </w:t>
      </w:r>
    </w:p>
    <w:p w14:paraId="36371C53" w14:textId="77777777" w:rsidR="00835D0E" w:rsidRPr="009230C7" w:rsidRDefault="00835D0E" w:rsidP="00835D0E">
      <w:pPr>
        <w:tabs>
          <w:tab w:val="left" w:pos="360"/>
        </w:tabs>
        <w:spacing w:line="360" w:lineRule="auto"/>
        <w:rPr>
          <w:rFonts w:ascii="Arial" w:hAnsi="Arial" w:cs="Arial"/>
          <w:color w:val="000000"/>
          <w:u w:val="single"/>
        </w:rPr>
      </w:pPr>
      <w:r w:rsidRPr="009230C7">
        <w:rPr>
          <w:rFonts w:ascii="Arial" w:hAnsi="Arial" w:cs="Arial"/>
          <w:color w:val="000000"/>
        </w:rPr>
        <w:t xml:space="preserve">cena brutto oferty badanej     x  </w:t>
      </w:r>
      <w:r w:rsidR="00C27422" w:rsidRPr="009230C7">
        <w:rPr>
          <w:rFonts w:ascii="Arial" w:hAnsi="Arial" w:cs="Arial"/>
          <w:color w:val="000000"/>
        </w:rPr>
        <w:t>60</w:t>
      </w:r>
      <w:r w:rsidRPr="009230C7">
        <w:rPr>
          <w:rFonts w:ascii="Arial" w:hAnsi="Arial" w:cs="Arial"/>
          <w:color w:val="000000"/>
        </w:rPr>
        <w:t xml:space="preserve"> = liczba punktów oferty badanej w kryterium cena</w:t>
      </w:r>
    </w:p>
    <w:p w14:paraId="7B467EAE" w14:textId="77777777" w:rsidR="00835D0E" w:rsidRPr="009230C7" w:rsidRDefault="00835D0E" w:rsidP="00835D0E">
      <w:pPr>
        <w:tabs>
          <w:tab w:val="left" w:pos="360"/>
        </w:tabs>
        <w:spacing w:line="360" w:lineRule="auto"/>
        <w:rPr>
          <w:rFonts w:ascii="Arial" w:hAnsi="Arial" w:cs="Arial"/>
          <w:color w:val="000000"/>
        </w:rPr>
      </w:pPr>
    </w:p>
    <w:p w14:paraId="5A76D3F1" w14:textId="77777777" w:rsidR="00835D0E" w:rsidRPr="009230C7" w:rsidRDefault="00835D0E" w:rsidP="00E50505">
      <w:pPr>
        <w:numPr>
          <w:ilvl w:val="0"/>
          <w:numId w:val="14"/>
        </w:numPr>
        <w:tabs>
          <w:tab w:val="left" w:pos="360"/>
        </w:tabs>
        <w:spacing w:line="360" w:lineRule="auto"/>
        <w:ind w:left="357" w:hanging="357"/>
        <w:rPr>
          <w:rFonts w:ascii="Arial" w:hAnsi="Arial" w:cs="Arial"/>
          <w:color w:val="000000"/>
        </w:rPr>
      </w:pPr>
      <w:r w:rsidRPr="009230C7">
        <w:rPr>
          <w:rFonts w:ascii="Arial" w:hAnsi="Arial" w:cs="Arial"/>
          <w:color w:val="000000"/>
        </w:rPr>
        <w:lastRenderedPageBreak/>
        <w:t xml:space="preserve">Punkty za kryterium </w:t>
      </w:r>
      <w:r w:rsidR="00C27422" w:rsidRPr="009230C7">
        <w:rPr>
          <w:rFonts w:ascii="Arial" w:hAnsi="Arial" w:cs="Arial"/>
          <w:b/>
          <w:color w:val="000000"/>
        </w:rPr>
        <w:t>Okres gwarancji</w:t>
      </w:r>
      <w:r w:rsidRPr="009230C7">
        <w:rPr>
          <w:rFonts w:ascii="Arial" w:hAnsi="Arial" w:cs="Arial"/>
          <w:color w:val="000000"/>
        </w:rPr>
        <w:t xml:space="preserve"> (</w:t>
      </w:r>
      <w:r w:rsidR="00C27422" w:rsidRPr="009230C7">
        <w:rPr>
          <w:rFonts w:ascii="Arial" w:hAnsi="Arial" w:cs="Arial"/>
          <w:color w:val="000000"/>
        </w:rPr>
        <w:t>40</w:t>
      </w:r>
      <w:r w:rsidRPr="009230C7">
        <w:rPr>
          <w:rFonts w:ascii="Arial" w:hAnsi="Arial" w:cs="Arial"/>
          <w:color w:val="000000"/>
        </w:rPr>
        <w:t xml:space="preserve">%, tj. </w:t>
      </w:r>
      <w:r w:rsidR="00C27422" w:rsidRPr="009230C7">
        <w:rPr>
          <w:rFonts w:ascii="Arial" w:hAnsi="Arial" w:cs="Arial"/>
          <w:color w:val="000000"/>
        </w:rPr>
        <w:t>40</w:t>
      </w:r>
      <w:r w:rsidRPr="009230C7">
        <w:rPr>
          <w:rFonts w:ascii="Arial" w:hAnsi="Arial" w:cs="Arial"/>
          <w:color w:val="000000"/>
        </w:rPr>
        <w:t xml:space="preserve"> pkt) zostaną przyznane na podstawie informacji zawartej w </w:t>
      </w:r>
      <w:r w:rsidRPr="009230C7">
        <w:rPr>
          <w:rFonts w:ascii="Arial" w:hAnsi="Arial" w:cs="Arial"/>
          <w:b/>
          <w:color w:val="000000"/>
        </w:rPr>
        <w:t>Załączniku nr 1</w:t>
      </w:r>
      <w:r w:rsidRPr="009230C7">
        <w:rPr>
          <w:rFonts w:ascii="Arial" w:hAnsi="Arial" w:cs="Arial"/>
          <w:color w:val="000000"/>
        </w:rPr>
        <w:t xml:space="preserve"> w wierszu </w:t>
      </w:r>
      <w:r w:rsidRPr="009230C7">
        <w:rPr>
          <w:rFonts w:ascii="Arial" w:hAnsi="Arial" w:cs="Arial"/>
          <w:i/>
          <w:color w:val="000000"/>
        </w:rPr>
        <w:t xml:space="preserve">W ramach kryterium </w:t>
      </w:r>
      <w:r w:rsidR="00C27422" w:rsidRPr="009230C7">
        <w:rPr>
          <w:rFonts w:ascii="Arial" w:hAnsi="Arial" w:cs="Arial"/>
          <w:i/>
          <w:color w:val="000000"/>
        </w:rPr>
        <w:t>okres gwarancji</w:t>
      </w:r>
      <w:r w:rsidRPr="009230C7">
        <w:rPr>
          <w:rFonts w:ascii="Arial" w:hAnsi="Arial" w:cs="Arial"/>
          <w:i/>
          <w:color w:val="000000"/>
        </w:rPr>
        <w:t xml:space="preserve">, </w:t>
      </w:r>
      <w:r w:rsidRPr="009230C7">
        <w:rPr>
          <w:rFonts w:ascii="Arial" w:hAnsi="Arial" w:cs="Arial"/>
          <w:color w:val="000000"/>
        </w:rPr>
        <w:t>w oparciu o następujący sposób:</w:t>
      </w:r>
    </w:p>
    <w:p w14:paraId="1BADB2C6" w14:textId="77777777" w:rsidR="00835D0E" w:rsidRPr="009230C7" w:rsidRDefault="00835D0E" w:rsidP="00E50505">
      <w:pPr>
        <w:numPr>
          <w:ilvl w:val="0"/>
          <w:numId w:val="15"/>
        </w:numPr>
        <w:tabs>
          <w:tab w:val="left" w:pos="360"/>
        </w:tabs>
        <w:spacing w:line="360" w:lineRule="auto"/>
        <w:rPr>
          <w:rFonts w:ascii="Arial" w:hAnsi="Arial" w:cs="Arial"/>
        </w:rPr>
      </w:pPr>
      <w:r w:rsidRPr="009230C7">
        <w:rPr>
          <w:rFonts w:ascii="Arial" w:hAnsi="Arial" w:cs="Arial"/>
          <w:color w:val="000000"/>
        </w:rPr>
        <w:t xml:space="preserve">W przypadku złożenia deklaracji </w:t>
      </w:r>
      <w:r w:rsidR="00C27422" w:rsidRPr="009230C7">
        <w:rPr>
          <w:rFonts w:ascii="Arial" w:hAnsi="Arial" w:cs="Arial"/>
          <w:color w:val="000000"/>
        </w:rPr>
        <w:t>o okresie gwarancji 60 miesięcy</w:t>
      </w:r>
      <w:r w:rsidRPr="009230C7">
        <w:rPr>
          <w:rFonts w:ascii="Arial" w:hAnsi="Arial" w:cs="Arial"/>
        </w:rPr>
        <w:t xml:space="preserve"> – </w:t>
      </w:r>
      <w:r w:rsidR="00C27422" w:rsidRPr="009230C7">
        <w:rPr>
          <w:rFonts w:ascii="Arial" w:hAnsi="Arial" w:cs="Arial"/>
        </w:rPr>
        <w:t>40</w:t>
      </w:r>
      <w:r w:rsidRPr="009230C7">
        <w:rPr>
          <w:rFonts w:ascii="Arial" w:hAnsi="Arial" w:cs="Arial"/>
        </w:rPr>
        <w:t xml:space="preserve"> pkt,</w:t>
      </w:r>
    </w:p>
    <w:p w14:paraId="71B010D2" w14:textId="77777777" w:rsidR="00C27422" w:rsidRPr="009230C7" w:rsidRDefault="00C27422" w:rsidP="00E50505">
      <w:pPr>
        <w:numPr>
          <w:ilvl w:val="0"/>
          <w:numId w:val="15"/>
        </w:numPr>
        <w:tabs>
          <w:tab w:val="left" w:pos="360"/>
        </w:tabs>
        <w:spacing w:line="360" w:lineRule="auto"/>
        <w:rPr>
          <w:rFonts w:ascii="Arial" w:hAnsi="Arial" w:cs="Arial"/>
        </w:rPr>
      </w:pPr>
      <w:r w:rsidRPr="009230C7">
        <w:rPr>
          <w:rFonts w:ascii="Arial" w:hAnsi="Arial" w:cs="Arial"/>
          <w:color w:val="000000"/>
        </w:rPr>
        <w:t>W przypadku złożenia deklaracji o okresie gwarancji 48 miesięcy</w:t>
      </w:r>
      <w:r w:rsidRPr="009230C7">
        <w:rPr>
          <w:rFonts w:ascii="Arial" w:hAnsi="Arial" w:cs="Arial"/>
        </w:rPr>
        <w:t xml:space="preserve"> – 25 pkt,</w:t>
      </w:r>
    </w:p>
    <w:p w14:paraId="0A823FA7" w14:textId="77777777" w:rsidR="00C27422" w:rsidRPr="009230C7" w:rsidRDefault="00C27422" w:rsidP="00E50505">
      <w:pPr>
        <w:numPr>
          <w:ilvl w:val="0"/>
          <w:numId w:val="15"/>
        </w:numPr>
        <w:tabs>
          <w:tab w:val="left" w:pos="360"/>
        </w:tabs>
        <w:spacing w:line="360" w:lineRule="auto"/>
        <w:rPr>
          <w:rFonts w:ascii="Arial" w:hAnsi="Arial" w:cs="Arial"/>
        </w:rPr>
      </w:pPr>
      <w:r w:rsidRPr="009230C7">
        <w:rPr>
          <w:rFonts w:ascii="Arial" w:hAnsi="Arial" w:cs="Arial"/>
          <w:color w:val="000000"/>
        </w:rPr>
        <w:t>W przypadku złożenia deklaracji o okresie gwarancji 36 miesięcy</w:t>
      </w:r>
      <w:r w:rsidRPr="009230C7">
        <w:rPr>
          <w:rFonts w:ascii="Arial" w:hAnsi="Arial" w:cs="Arial"/>
        </w:rPr>
        <w:t xml:space="preserve"> – 10 pkt,</w:t>
      </w:r>
    </w:p>
    <w:p w14:paraId="41D0AAC8" w14:textId="77777777" w:rsidR="00C27422" w:rsidRPr="009230C7" w:rsidRDefault="00C27422" w:rsidP="00E50505">
      <w:pPr>
        <w:numPr>
          <w:ilvl w:val="0"/>
          <w:numId w:val="15"/>
        </w:numPr>
        <w:tabs>
          <w:tab w:val="left" w:pos="360"/>
        </w:tabs>
        <w:spacing w:line="360" w:lineRule="auto"/>
        <w:rPr>
          <w:rFonts w:ascii="Arial" w:hAnsi="Arial" w:cs="Arial"/>
        </w:rPr>
      </w:pPr>
      <w:r w:rsidRPr="009230C7">
        <w:rPr>
          <w:rFonts w:ascii="Arial" w:hAnsi="Arial" w:cs="Arial"/>
          <w:color w:val="000000"/>
        </w:rPr>
        <w:t>W przypadku złożenia deklaracji o okresie gwarancji 24 miesięcy</w:t>
      </w:r>
      <w:r w:rsidRPr="009230C7">
        <w:rPr>
          <w:rFonts w:ascii="Arial" w:hAnsi="Arial" w:cs="Arial"/>
        </w:rPr>
        <w:t xml:space="preserve"> – 0 pkt</w:t>
      </w:r>
    </w:p>
    <w:p w14:paraId="7D348E93" w14:textId="77777777" w:rsidR="00835D0E" w:rsidRPr="009230C7" w:rsidRDefault="00835D0E" w:rsidP="00835D0E">
      <w:pPr>
        <w:tabs>
          <w:tab w:val="left" w:pos="360"/>
        </w:tabs>
        <w:spacing w:line="360" w:lineRule="auto"/>
        <w:ind w:left="357"/>
        <w:rPr>
          <w:rFonts w:ascii="Arial" w:hAnsi="Arial" w:cs="Arial"/>
          <w:u w:val="single"/>
        </w:rPr>
      </w:pPr>
      <w:r w:rsidRPr="009230C7">
        <w:rPr>
          <w:rFonts w:ascii="Arial" w:hAnsi="Arial" w:cs="Arial"/>
          <w:u w:val="single"/>
        </w:rPr>
        <w:tab/>
        <w:t xml:space="preserve">Jeśli Wykonawca nie zaznaczy żadnej opcji deklaracji dotyczącej </w:t>
      </w:r>
      <w:r w:rsidR="00C27422" w:rsidRPr="009230C7">
        <w:rPr>
          <w:rFonts w:ascii="Arial" w:hAnsi="Arial" w:cs="Arial"/>
          <w:u w:val="single"/>
        </w:rPr>
        <w:t>okresu gwarancji</w:t>
      </w:r>
      <w:r w:rsidRPr="009230C7">
        <w:rPr>
          <w:rFonts w:ascii="Arial" w:hAnsi="Arial" w:cs="Arial"/>
          <w:u w:val="single"/>
        </w:rPr>
        <w:t xml:space="preserve"> przedmiotu zamówienia, uzyska 0 punków w tym kryterium. Jednakże w przypadku uzyskania przez takiego Wykonawcę najkorzystniejszego bilansu punktów – </w:t>
      </w:r>
      <w:r w:rsidR="00C27422" w:rsidRPr="009230C7">
        <w:rPr>
          <w:rFonts w:ascii="Arial" w:hAnsi="Arial" w:cs="Arial"/>
          <w:u w:val="single"/>
        </w:rPr>
        <w:t>okres gwarancji na przedmiot zamówienia nie może być krótszy niż 24 miesiące</w:t>
      </w:r>
      <w:r w:rsidRPr="009230C7">
        <w:rPr>
          <w:rFonts w:ascii="Arial" w:hAnsi="Arial" w:cs="Arial"/>
          <w:u w:val="single"/>
        </w:rPr>
        <w:t>.</w:t>
      </w:r>
    </w:p>
    <w:p w14:paraId="644E8806" w14:textId="77777777" w:rsidR="00835D0E" w:rsidRPr="009230C7" w:rsidRDefault="00835D0E" w:rsidP="00E50505">
      <w:pPr>
        <w:numPr>
          <w:ilvl w:val="0"/>
          <w:numId w:val="16"/>
        </w:numPr>
        <w:spacing w:line="360" w:lineRule="auto"/>
        <w:ind w:left="357" w:hanging="357"/>
        <w:contextualSpacing/>
        <w:rPr>
          <w:rFonts w:ascii="Arial" w:hAnsi="Arial" w:cs="Arial"/>
          <w:b/>
          <w:color w:val="000000"/>
          <w:lang w:val="x-none" w:eastAsia="x-none"/>
        </w:rPr>
      </w:pPr>
      <w:r w:rsidRPr="009230C7">
        <w:rPr>
          <w:rFonts w:ascii="Arial" w:hAnsi="Arial" w:cs="Arial"/>
          <w:color w:val="000000"/>
        </w:rPr>
        <w:t xml:space="preserve">Liczby punktów otrzymanych za kryteria: cena oraz </w:t>
      </w:r>
      <w:r w:rsidR="00C27422" w:rsidRPr="009230C7">
        <w:rPr>
          <w:rFonts w:ascii="Arial" w:hAnsi="Arial" w:cs="Arial"/>
          <w:color w:val="000000"/>
        </w:rPr>
        <w:t>okres gwarancji</w:t>
      </w:r>
      <w:r w:rsidRPr="009230C7">
        <w:rPr>
          <w:rFonts w:ascii="Arial" w:hAnsi="Arial" w:cs="Arial"/>
          <w:color w:val="000000"/>
        </w:rPr>
        <w:t xml:space="preserve"> po zsumowaniu stanowić będą końcową ocenę oferty.</w:t>
      </w:r>
    </w:p>
    <w:p w14:paraId="33C53A4D" w14:textId="77777777" w:rsidR="00835D0E" w:rsidRPr="009230C7" w:rsidRDefault="00835D0E" w:rsidP="00E50505">
      <w:pPr>
        <w:numPr>
          <w:ilvl w:val="0"/>
          <w:numId w:val="16"/>
        </w:numPr>
        <w:spacing w:line="360" w:lineRule="auto"/>
        <w:ind w:left="357" w:hanging="357"/>
        <w:contextualSpacing/>
        <w:rPr>
          <w:rFonts w:ascii="Arial" w:hAnsi="Arial" w:cs="Arial"/>
          <w:b/>
          <w:color w:val="000000"/>
          <w:lang w:val="x-none" w:eastAsia="x-none"/>
        </w:rPr>
      </w:pPr>
      <w:r w:rsidRPr="009230C7">
        <w:rPr>
          <w:rFonts w:ascii="Arial" w:hAnsi="Arial" w:cs="Arial"/>
          <w:color w:val="000000"/>
        </w:rPr>
        <w:t>Jako najkorzystniejsza zostanie wybrana oferta, która będzie przedstawiała najkorzystniejszy bilans punktów przyznanych w oparciu o ustalone powyżej kryteria, tzn. uzyska największą łączną liczbę punktów.</w:t>
      </w:r>
    </w:p>
    <w:p w14:paraId="305A79EF" w14:textId="77777777" w:rsidR="00835D0E" w:rsidRPr="009230C7" w:rsidRDefault="00835D0E" w:rsidP="00E50505">
      <w:pPr>
        <w:numPr>
          <w:ilvl w:val="0"/>
          <w:numId w:val="16"/>
        </w:numPr>
        <w:spacing w:line="360" w:lineRule="auto"/>
        <w:ind w:left="357" w:hanging="357"/>
        <w:contextualSpacing/>
        <w:rPr>
          <w:rFonts w:ascii="Arial" w:hAnsi="Arial" w:cs="Arial"/>
          <w:b/>
          <w:color w:val="000000"/>
          <w:lang w:val="x-none" w:eastAsia="x-none"/>
        </w:rPr>
      </w:pPr>
      <w:r w:rsidRPr="009230C7">
        <w:rPr>
          <w:rFonts w:ascii="Arial" w:hAnsi="Arial" w:cs="Arial"/>
          <w:bCs/>
          <w:color w:val="000000"/>
        </w:rPr>
        <w:t>Jeżeli nie będzie można dokonać wyboru oferty najkorzystniejszej z uwagi na złożenie dwóch lub więcej ofert, które będą przedstawiały taki sam bilans kryteriów oceny ofert, Zamawiający wybierze ofertę z niższą ceną, a jeżeli złożone zostaną oferty o takiej samej cenie, wezwie Wykonawców, którzy je złożyli do złożenia w określonym terminie ofert dodatkowych.</w:t>
      </w:r>
    </w:p>
    <w:p w14:paraId="1A049720" w14:textId="77777777" w:rsidR="00835D0E" w:rsidRPr="009230C7" w:rsidRDefault="00835D0E" w:rsidP="00E50505">
      <w:pPr>
        <w:numPr>
          <w:ilvl w:val="0"/>
          <w:numId w:val="16"/>
        </w:numPr>
        <w:spacing w:line="360" w:lineRule="auto"/>
        <w:ind w:left="357" w:hanging="357"/>
        <w:contextualSpacing/>
        <w:rPr>
          <w:rFonts w:ascii="Arial" w:hAnsi="Arial" w:cs="Arial"/>
          <w:b/>
          <w:color w:val="000000"/>
          <w:lang w:val="x-none" w:eastAsia="x-none"/>
        </w:rPr>
      </w:pPr>
      <w:r w:rsidRPr="009230C7">
        <w:rPr>
          <w:rFonts w:ascii="Arial" w:hAnsi="Arial" w:cs="Arial"/>
          <w:bCs/>
          <w:color w:val="000000"/>
          <w:lang w:eastAsia="x-none"/>
        </w:rPr>
        <w:t>Umowa zostanie podpisana z</w:t>
      </w:r>
      <w:r w:rsidRPr="009230C7">
        <w:rPr>
          <w:rFonts w:ascii="Arial" w:hAnsi="Arial" w:cs="Arial"/>
          <w:bCs/>
          <w:color w:val="000000"/>
          <w:lang w:val="x-none" w:eastAsia="x-none"/>
        </w:rPr>
        <w:t xml:space="preserve"> Wykonawcą, którego oferta zostanie uznana przez Zamawiającego za ofertę najkorzystniejszą. </w:t>
      </w:r>
    </w:p>
    <w:p w14:paraId="3D265D2C" w14:textId="77777777" w:rsidR="00C27422" w:rsidRPr="009230C7" w:rsidRDefault="00835D0E" w:rsidP="00E50505">
      <w:pPr>
        <w:numPr>
          <w:ilvl w:val="0"/>
          <w:numId w:val="16"/>
        </w:numPr>
        <w:spacing w:line="360" w:lineRule="auto"/>
        <w:ind w:left="357" w:hanging="357"/>
        <w:contextualSpacing/>
        <w:rPr>
          <w:rFonts w:ascii="Arial" w:hAnsi="Arial" w:cs="Arial"/>
          <w:b/>
          <w:color w:val="000000"/>
          <w:lang w:val="x-none" w:eastAsia="x-none"/>
        </w:rPr>
      </w:pPr>
      <w:r w:rsidRPr="009230C7">
        <w:rPr>
          <w:rFonts w:ascii="Arial" w:hAnsi="Arial" w:cs="Arial"/>
          <w:bCs/>
          <w:color w:val="000000"/>
          <w:lang w:val="x-none" w:eastAsia="x-none"/>
        </w:rPr>
        <w:t xml:space="preserve"> W przypadku</w:t>
      </w:r>
      <w:r w:rsidRPr="009230C7">
        <w:rPr>
          <w:rFonts w:ascii="Arial" w:hAnsi="Arial" w:cs="Arial"/>
          <w:bCs/>
          <w:color w:val="000000"/>
          <w:lang w:eastAsia="x-none"/>
        </w:rPr>
        <w:t>,</w:t>
      </w:r>
      <w:r w:rsidRPr="009230C7">
        <w:rPr>
          <w:rFonts w:ascii="Arial" w:hAnsi="Arial" w:cs="Arial"/>
          <w:bCs/>
          <w:color w:val="000000"/>
          <w:lang w:val="x-none" w:eastAsia="x-none"/>
        </w:rPr>
        <w:t xml:space="preserve"> gdy Wykonawca, którego oferta wybrana zostanie jako najkorzystniejsza, odstąpi od podpisania umowy, Zamawiający może podpisać umowę z Wykonawcą, który uzyskał w postępowaniu kolejną najwyższą liczbę punktów</w:t>
      </w:r>
      <w:r w:rsidRPr="009230C7">
        <w:rPr>
          <w:rFonts w:ascii="Arial" w:hAnsi="Arial" w:cs="Arial"/>
          <w:bCs/>
          <w:color w:val="000000"/>
          <w:lang w:eastAsia="x-none"/>
        </w:rPr>
        <w:t xml:space="preserve"> itd</w:t>
      </w:r>
      <w:r w:rsidRPr="009230C7">
        <w:rPr>
          <w:rFonts w:ascii="Arial" w:hAnsi="Arial" w:cs="Arial"/>
          <w:bCs/>
          <w:color w:val="000000"/>
          <w:lang w:val="x-none" w:eastAsia="x-none"/>
        </w:rPr>
        <w:t>.</w:t>
      </w:r>
    </w:p>
    <w:p w14:paraId="03D143D2" w14:textId="77777777" w:rsidR="00C27422" w:rsidRPr="009230C7" w:rsidRDefault="00C27422" w:rsidP="00C27422">
      <w:pPr>
        <w:spacing w:line="360" w:lineRule="auto"/>
        <w:rPr>
          <w:rFonts w:ascii="Arial" w:hAnsi="Arial" w:cs="Arial"/>
          <w:b/>
          <w:bCs/>
          <w:color w:val="000000"/>
        </w:rPr>
      </w:pPr>
    </w:p>
    <w:p w14:paraId="0E2372CF" w14:textId="77777777" w:rsidR="00C27422" w:rsidRPr="009230C7" w:rsidRDefault="00CC3936" w:rsidP="00C27422">
      <w:pPr>
        <w:spacing w:line="360" w:lineRule="auto"/>
        <w:rPr>
          <w:rFonts w:ascii="Arial" w:hAnsi="Arial" w:cs="Arial"/>
          <w:b/>
          <w:color w:val="000000"/>
        </w:rPr>
      </w:pPr>
      <w:r w:rsidRPr="009230C7">
        <w:rPr>
          <w:rFonts w:ascii="Arial" w:hAnsi="Arial" w:cs="Arial"/>
          <w:b/>
          <w:bCs/>
          <w:color w:val="000000"/>
        </w:rPr>
        <w:t>I</w:t>
      </w:r>
      <w:r w:rsidR="00C27422" w:rsidRPr="009230C7">
        <w:rPr>
          <w:rFonts w:ascii="Arial" w:hAnsi="Arial" w:cs="Arial"/>
          <w:b/>
          <w:bCs/>
          <w:color w:val="000000"/>
        </w:rPr>
        <w:t>X. UNIEWAŻNIENIE POSTĘPOWANIA</w:t>
      </w:r>
    </w:p>
    <w:p w14:paraId="00F8266D" w14:textId="77777777" w:rsidR="00C27422" w:rsidRPr="009230C7" w:rsidRDefault="00C27422" w:rsidP="00C27422">
      <w:pPr>
        <w:spacing w:line="360" w:lineRule="auto"/>
        <w:rPr>
          <w:rFonts w:ascii="Arial" w:hAnsi="Arial" w:cs="Arial"/>
          <w:b/>
          <w:color w:val="000000"/>
        </w:rPr>
      </w:pPr>
      <w:r w:rsidRPr="009230C7">
        <w:rPr>
          <w:rFonts w:ascii="Arial" w:hAnsi="Arial" w:cs="Arial"/>
          <w:bCs/>
          <w:color w:val="000000"/>
        </w:rPr>
        <w:t>Zamawiający unieważni postępowanie w następujących przypadkach:</w:t>
      </w:r>
    </w:p>
    <w:p w14:paraId="4AE6D20E" w14:textId="77777777" w:rsidR="00C27422" w:rsidRPr="009230C7" w:rsidRDefault="00C27422" w:rsidP="00E50505">
      <w:pPr>
        <w:numPr>
          <w:ilvl w:val="0"/>
          <w:numId w:val="17"/>
        </w:numPr>
        <w:spacing w:line="360" w:lineRule="auto"/>
        <w:ind w:left="714" w:hanging="357"/>
        <w:rPr>
          <w:rFonts w:ascii="Arial" w:hAnsi="Arial" w:cs="Arial"/>
          <w:b/>
          <w:bCs/>
          <w:color w:val="000000"/>
        </w:rPr>
      </w:pPr>
      <w:r w:rsidRPr="009230C7">
        <w:rPr>
          <w:rFonts w:ascii="Arial" w:hAnsi="Arial" w:cs="Arial"/>
          <w:bCs/>
          <w:color w:val="000000"/>
        </w:rPr>
        <w:t>Nie zostanie złożona żadna oferta lub złożone oferty będą niekompletne bądź nie będą spełniać warunków określonych w zapytaniu ofertowym.</w:t>
      </w:r>
    </w:p>
    <w:p w14:paraId="14152E3E" w14:textId="1D8D8E27" w:rsidR="00C27422" w:rsidRPr="009230C7" w:rsidRDefault="00FD0AE3" w:rsidP="00E50505">
      <w:pPr>
        <w:numPr>
          <w:ilvl w:val="0"/>
          <w:numId w:val="17"/>
        </w:numPr>
        <w:spacing w:line="360" w:lineRule="auto"/>
        <w:ind w:left="714" w:hanging="357"/>
        <w:rPr>
          <w:rFonts w:ascii="Arial" w:hAnsi="Arial" w:cs="Arial"/>
          <w:b/>
          <w:bCs/>
          <w:color w:val="000000"/>
        </w:rPr>
      </w:pPr>
      <w:r>
        <w:rPr>
          <w:rFonts w:ascii="Arial" w:hAnsi="Arial" w:cs="Arial"/>
          <w:bCs/>
          <w:color w:val="000000"/>
        </w:rPr>
        <w:t>O</w:t>
      </w:r>
      <w:r w:rsidR="00C27422" w:rsidRPr="009230C7">
        <w:rPr>
          <w:rFonts w:ascii="Arial" w:hAnsi="Arial" w:cs="Arial"/>
          <w:bCs/>
          <w:color w:val="000000"/>
        </w:rPr>
        <w:t>ferta z najniższą ceną przewyższa kwotę, którą Zamawiający zamierza przeznaczyć na sfinansowanie zamówienia, chyba że może zwiększyć tę kwotę do ceny najkorzystniejszej oferty.</w:t>
      </w:r>
    </w:p>
    <w:p w14:paraId="0B9BC696" w14:textId="77777777" w:rsidR="00C27422" w:rsidRPr="009230C7" w:rsidRDefault="00C27422" w:rsidP="00E50505">
      <w:pPr>
        <w:numPr>
          <w:ilvl w:val="0"/>
          <w:numId w:val="17"/>
        </w:numPr>
        <w:spacing w:line="360" w:lineRule="auto"/>
        <w:rPr>
          <w:rFonts w:ascii="Arial" w:hAnsi="Arial" w:cs="Arial"/>
          <w:b/>
          <w:bCs/>
        </w:rPr>
      </w:pPr>
      <w:r w:rsidRPr="009230C7">
        <w:rPr>
          <w:rFonts w:ascii="Arial" w:hAnsi="Arial" w:cs="Arial"/>
          <w:bCs/>
        </w:rPr>
        <w:t>W sytuacji określonej w pkt VIII ppkt 8 złożono oferty dodatkowe o tej samej cenie.</w:t>
      </w:r>
    </w:p>
    <w:p w14:paraId="721E1599" w14:textId="77777777" w:rsidR="00C27422" w:rsidRPr="009230C7" w:rsidRDefault="00C27422" w:rsidP="00E50505">
      <w:pPr>
        <w:numPr>
          <w:ilvl w:val="0"/>
          <w:numId w:val="17"/>
        </w:numPr>
        <w:spacing w:line="360" w:lineRule="auto"/>
        <w:rPr>
          <w:rFonts w:ascii="Arial" w:hAnsi="Arial" w:cs="Arial"/>
          <w:b/>
          <w:bCs/>
          <w:color w:val="000000"/>
        </w:rPr>
      </w:pPr>
      <w:r w:rsidRPr="009230C7">
        <w:rPr>
          <w:rFonts w:ascii="Arial" w:hAnsi="Arial" w:cs="Arial"/>
        </w:rPr>
        <w:lastRenderedPageBreak/>
        <w:t xml:space="preserve">Postępowanie obarczone jest niemożliwą do usunięcia wadą, uniemożliwiającą zawarcie ważnej umowy. </w:t>
      </w:r>
    </w:p>
    <w:p w14:paraId="072F75C3" w14:textId="77777777" w:rsidR="00C27422" w:rsidRPr="009230C7" w:rsidRDefault="00C27422" w:rsidP="00E50505">
      <w:pPr>
        <w:numPr>
          <w:ilvl w:val="0"/>
          <w:numId w:val="17"/>
        </w:numPr>
        <w:spacing w:line="360" w:lineRule="auto"/>
        <w:rPr>
          <w:rFonts w:ascii="Arial" w:hAnsi="Arial" w:cs="Arial"/>
          <w:b/>
          <w:bCs/>
          <w:color w:val="000000"/>
        </w:rPr>
      </w:pPr>
      <w:r w:rsidRPr="009230C7">
        <w:rPr>
          <w:rFonts w:ascii="Arial" w:hAnsi="Arial" w:cs="Arial"/>
        </w:rPr>
        <w:t>Wystąpiła istotna zmiana okoliczności powodująca, że prowadzenie postępowania lub wykonanie zamówienia nie leży w interesie publicznym, czego nie było można wcześniej przewidzieć.</w:t>
      </w:r>
    </w:p>
    <w:p w14:paraId="42C571F6" w14:textId="77777777" w:rsidR="00CC3936" w:rsidRPr="009230C7" w:rsidRDefault="00CC3936" w:rsidP="00CC3936">
      <w:pPr>
        <w:spacing w:line="360" w:lineRule="auto"/>
        <w:rPr>
          <w:rFonts w:ascii="Arial" w:hAnsi="Arial" w:cs="Arial"/>
          <w:b/>
          <w:bCs/>
          <w:color w:val="000000"/>
        </w:rPr>
      </w:pPr>
    </w:p>
    <w:p w14:paraId="2BB1C615" w14:textId="77777777" w:rsidR="00CC3936" w:rsidRPr="009230C7" w:rsidRDefault="00CC3936" w:rsidP="00CC3936">
      <w:pPr>
        <w:spacing w:line="360" w:lineRule="auto"/>
        <w:rPr>
          <w:rFonts w:ascii="Arial" w:hAnsi="Arial" w:cs="Arial"/>
          <w:b/>
          <w:bCs/>
          <w:color w:val="000000"/>
        </w:rPr>
      </w:pPr>
      <w:r w:rsidRPr="009230C7">
        <w:rPr>
          <w:rFonts w:ascii="Arial" w:hAnsi="Arial" w:cs="Arial"/>
          <w:b/>
          <w:bCs/>
          <w:color w:val="000000"/>
        </w:rPr>
        <w:t>X. ISTOTNE POSTANOWIENIA UMOWY</w:t>
      </w:r>
    </w:p>
    <w:p w14:paraId="5E08D3B1" w14:textId="77777777" w:rsidR="00CC3936" w:rsidRPr="009230C7" w:rsidRDefault="00CC3936" w:rsidP="00E50505">
      <w:pPr>
        <w:pStyle w:val="Akapitzlist"/>
        <w:numPr>
          <w:ilvl w:val="3"/>
          <w:numId w:val="17"/>
        </w:numPr>
        <w:tabs>
          <w:tab w:val="left" w:pos="840"/>
        </w:tabs>
        <w:spacing w:line="360" w:lineRule="auto"/>
        <w:ind w:left="284" w:hanging="284"/>
        <w:contextualSpacing w:val="0"/>
        <w:jc w:val="left"/>
        <w:rPr>
          <w:rFonts w:ascii="Arial" w:hAnsi="Arial" w:cs="Arial"/>
          <w:b/>
          <w:color w:val="000000"/>
        </w:rPr>
      </w:pPr>
      <w:r w:rsidRPr="009230C7">
        <w:rPr>
          <w:rFonts w:ascii="Arial" w:hAnsi="Arial" w:cs="Arial"/>
        </w:rPr>
        <w:t>Zamawiający i Wykonawca zobowiązani są współdziałać przy wykonaniu zamówienia, w szczególności do wzajemnego informowania się o przebiegu umowy, zgłaszania wątpliwości i problemów na bieżąco, a także szybkiego reagowania i podejmowania decyzji niezbędnych dla prawidłowej i terminowej realizacji zobowiązania.</w:t>
      </w:r>
    </w:p>
    <w:p w14:paraId="13AE12C2" w14:textId="77777777" w:rsidR="00CC3936" w:rsidRPr="009230C7" w:rsidRDefault="00CC3936" w:rsidP="00E50505">
      <w:pPr>
        <w:pStyle w:val="Akapitzlist"/>
        <w:numPr>
          <w:ilvl w:val="3"/>
          <w:numId w:val="17"/>
        </w:numPr>
        <w:spacing w:line="360" w:lineRule="auto"/>
        <w:ind w:left="284"/>
        <w:contextualSpacing w:val="0"/>
        <w:jc w:val="left"/>
        <w:rPr>
          <w:rFonts w:ascii="Arial" w:hAnsi="Arial" w:cs="Arial"/>
          <w:b/>
          <w:bCs/>
          <w:color w:val="000000"/>
        </w:rPr>
      </w:pPr>
      <w:r w:rsidRPr="009230C7">
        <w:rPr>
          <w:rFonts w:ascii="Arial" w:hAnsi="Arial" w:cs="Arial"/>
          <w:color w:val="000000"/>
        </w:rPr>
        <w:t xml:space="preserve">Przedmiotem zamówienia jest realizacja </w:t>
      </w:r>
      <w:r w:rsidR="00E31960" w:rsidRPr="009230C7">
        <w:rPr>
          <w:rFonts w:ascii="Arial" w:hAnsi="Arial" w:cs="Arial"/>
          <w:color w:val="000000"/>
        </w:rPr>
        <w:t>dostawy 6 foteli masujących w ramach projektu „Dobre zdrowie kadry Wojewódzkiego Urzędu Pracy w Łodzi”</w:t>
      </w:r>
      <w:r w:rsidR="00E31960" w:rsidRPr="009230C7">
        <w:rPr>
          <w:rFonts w:ascii="Arial" w:hAnsi="Arial" w:cs="Arial"/>
          <w:color w:val="000000"/>
          <w:lang w:val="pl-PL"/>
        </w:rPr>
        <w:t xml:space="preserve"> </w:t>
      </w:r>
      <w:r w:rsidRPr="009230C7">
        <w:rPr>
          <w:rFonts w:ascii="Arial" w:hAnsi="Arial" w:cs="Arial"/>
          <w:bCs/>
          <w:color w:val="000000"/>
        </w:rPr>
        <w:t>zgodnie z wymaganiami niniejszego zapytania ofertowego oraz złożoną ofertą.</w:t>
      </w:r>
    </w:p>
    <w:p w14:paraId="18124DB5" w14:textId="77777777" w:rsidR="00CC3936" w:rsidRPr="009230C7" w:rsidRDefault="00CC3936" w:rsidP="00E31960">
      <w:pPr>
        <w:pStyle w:val="Akapitzlist"/>
        <w:numPr>
          <w:ilvl w:val="3"/>
          <w:numId w:val="17"/>
        </w:numPr>
        <w:spacing w:line="360" w:lineRule="auto"/>
        <w:ind w:left="284"/>
        <w:contextualSpacing w:val="0"/>
        <w:jc w:val="left"/>
        <w:rPr>
          <w:rFonts w:ascii="Arial" w:hAnsi="Arial" w:cs="Arial"/>
          <w:b/>
          <w:color w:val="000000"/>
        </w:rPr>
      </w:pPr>
      <w:r w:rsidRPr="009230C7">
        <w:rPr>
          <w:rFonts w:ascii="Arial" w:hAnsi="Arial" w:cs="Arial"/>
          <w:color w:val="000000"/>
        </w:rPr>
        <w:t xml:space="preserve">Przedmiot umowy </w:t>
      </w:r>
      <w:r w:rsidR="00A621D5" w:rsidRPr="009230C7">
        <w:rPr>
          <w:rFonts w:ascii="Arial" w:hAnsi="Arial" w:cs="Arial"/>
          <w:color w:val="000000"/>
          <w:lang w:val="pl-PL"/>
        </w:rPr>
        <w:t xml:space="preserve">jest </w:t>
      </w:r>
      <w:r w:rsidR="00E31960" w:rsidRPr="009230C7">
        <w:rPr>
          <w:rFonts w:ascii="Arial" w:hAnsi="Arial" w:cs="Arial"/>
          <w:color w:val="000000"/>
        </w:rPr>
        <w:t>dofinansowan</w:t>
      </w:r>
      <w:r w:rsidR="00A621D5" w:rsidRPr="009230C7">
        <w:rPr>
          <w:rFonts w:ascii="Arial" w:hAnsi="Arial" w:cs="Arial"/>
          <w:color w:val="000000"/>
          <w:lang w:val="pl-PL"/>
        </w:rPr>
        <w:t>y</w:t>
      </w:r>
      <w:r w:rsidR="00E31960" w:rsidRPr="009230C7">
        <w:rPr>
          <w:rFonts w:ascii="Arial" w:hAnsi="Arial" w:cs="Arial"/>
          <w:color w:val="000000"/>
        </w:rPr>
        <w:t xml:space="preserve"> ze środków Unii Europejskiej w ramach programu regionalnego Fundusze Europejskie dla Łódzkiego 2021-2027 (Projekt „Dobre zdrowie kadry Wojewódzkiego Urzędu Pracy w Łodzi”).</w:t>
      </w:r>
    </w:p>
    <w:p w14:paraId="113BD932" w14:textId="77777777" w:rsidR="00CC3936" w:rsidRPr="009230C7" w:rsidRDefault="00CC3936" w:rsidP="00E50505">
      <w:pPr>
        <w:pStyle w:val="Akapitzlist"/>
        <w:numPr>
          <w:ilvl w:val="3"/>
          <w:numId w:val="17"/>
        </w:numPr>
        <w:spacing w:line="360" w:lineRule="auto"/>
        <w:ind w:left="284"/>
        <w:contextualSpacing w:val="0"/>
        <w:jc w:val="left"/>
        <w:rPr>
          <w:rFonts w:ascii="Arial" w:hAnsi="Arial" w:cs="Arial"/>
          <w:b/>
          <w:bCs/>
          <w:color w:val="000000"/>
        </w:rPr>
      </w:pPr>
      <w:r w:rsidRPr="009230C7">
        <w:rPr>
          <w:rFonts w:ascii="Arial" w:eastAsia="Calibri" w:hAnsi="Arial" w:cs="Arial"/>
          <w:color w:val="000000"/>
          <w:lang w:eastAsia="en-US"/>
        </w:rPr>
        <w:t xml:space="preserve">Wykonawca zobowiązuje się do zrealizowania dostawy zgodnie z opisem przedmiotu zamówienia zawartym </w:t>
      </w:r>
      <w:r w:rsidRPr="009230C7">
        <w:rPr>
          <w:rFonts w:ascii="Arial" w:eastAsia="Calibri" w:hAnsi="Arial" w:cs="Arial"/>
          <w:lang w:eastAsia="en-US"/>
        </w:rPr>
        <w:t xml:space="preserve">w pkt II zapytania ofertowego </w:t>
      </w:r>
      <w:r w:rsidRPr="009230C7">
        <w:rPr>
          <w:rFonts w:ascii="Arial" w:eastAsia="Calibri" w:hAnsi="Arial" w:cs="Arial"/>
          <w:color w:val="000000"/>
          <w:lang w:eastAsia="en-US"/>
        </w:rPr>
        <w:t>do niniejszego postępowania.</w:t>
      </w:r>
    </w:p>
    <w:p w14:paraId="40080EBB" w14:textId="77777777" w:rsidR="00CC3936" w:rsidRPr="009230C7" w:rsidRDefault="00CC3936" w:rsidP="00E50505">
      <w:pPr>
        <w:pStyle w:val="Akapitzlist"/>
        <w:numPr>
          <w:ilvl w:val="3"/>
          <w:numId w:val="17"/>
        </w:numPr>
        <w:spacing w:line="360" w:lineRule="auto"/>
        <w:ind w:left="284"/>
        <w:contextualSpacing w:val="0"/>
        <w:jc w:val="left"/>
        <w:rPr>
          <w:rFonts w:ascii="Arial" w:hAnsi="Arial" w:cs="Arial"/>
          <w:b/>
          <w:bCs/>
          <w:color w:val="000000"/>
        </w:rPr>
      </w:pPr>
      <w:r w:rsidRPr="009230C7">
        <w:rPr>
          <w:rFonts w:ascii="Arial" w:hAnsi="Arial" w:cs="Arial"/>
          <w:color w:val="000000"/>
        </w:rPr>
        <w:t>Za szkody wynikłe w czasie transportu odpowiedzialność ponosi Wykonawca.</w:t>
      </w:r>
    </w:p>
    <w:p w14:paraId="102A0549" w14:textId="77777777" w:rsidR="00CC3936" w:rsidRPr="009230C7" w:rsidRDefault="00CC3936" w:rsidP="00E50505">
      <w:pPr>
        <w:pStyle w:val="Akapitzlist"/>
        <w:numPr>
          <w:ilvl w:val="3"/>
          <w:numId w:val="17"/>
        </w:numPr>
        <w:spacing w:line="360" w:lineRule="auto"/>
        <w:ind w:left="284"/>
        <w:contextualSpacing w:val="0"/>
        <w:jc w:val="left"/>
        <w:rPr>
          <w:rFonts w:ascii="Arial" w:hAnsi="Arial" w:cs="Arial"/>
          <w:b/>
          <w:bCs/>
          <w:color w:val="000000"/>
        </w:rPr>
      </w:pPr>
      <w:r w:rsidRPr="009230C7">
        <w:rPr>
          <w:rFonts w:ascii="Arial" w:hAnsi="Arial" w:cs="Arial"/>
          <w:bCs/>
          <w:color w:val="000000"/>
        </w:rPr>
        <w:t>W przypadku stwierdzenia przez Zamawiającego dostarczenia wadliw</w:t>
      </w:r>
      <w:r w:rsidR="00A621D5" w:rsidRPr="009230C7">
        <w:rPr>
          <w:rFonts w:ascii="Arial" w:hAnsi="Arial" w:cs="Arial"/>
          <w:bCs/>
          <w:color w:val="000000"/>
          <w:lang w:val="pl-PL"/>
        </w:rPr>
        <w:t>ych foteli masujących</w:t>
      </w:r>
      <w:r w:rsidRPr="009230C7">
        <w:rPr>
          <w:rFonts w:ascii="Arial" w:hAnsi="Arial" w:cs="Arial"/>
          <w:bCs/>
          <w:color w:val="000000"/>
        </w:rPr>
        <w:t xml:space="preserve"> o parametrach innych niż te, które wskazano w </w:t>
      </w:r>
      <w:r w:rsidRPr="009230C7">
        <w:rPr>
          <w:rFonts w:ascii="Arial" w:hAnsi="Arial" w:cs="Arial"/>
          <w:b/>
          <w:bCs/>
          <w:color w:val="000000"/>
        </w:rPr>
        <w:t>Załączniku nr 1</w:t>
      </w:r>
      <w:r w:rsidRPr="009230C7">
        <w:rPr>
          <w:rFonts w:ascii="Arial" w:hAnsi="Arial" w:cs="Arial"/>
          <w:bCs/>
          <w:color w:val="000000"/>
        </w:rPr>
        <w:t xml:space="preserve"> do zapytania ofertowego, Wykonawca zobowiązuje się do wymiany wadliwego, szczególnie noszącego wady fabryczne, niezgodnego z określonymi parametrami przedmiotu zamówienia, zniszczonego (w tym np. zgniecenia, rozdarcia, zabrudzenia, odbarwienia itd.) na nowy w ciągu </w:t>
      </w:r>
      <w:r w:rsidRPr="006C577D">
        <w:rPr>
          <w:rFonts w:ascii="Arial" w:hAnsi="Arial" w:cs="Arial"/>
          <w:b/>
          <w:bCs/>
          <w:u w:val="single"/>
        </w:rPr>
        <w:t>4 dni roboczych</w:t>
      </w:r>
      <w:r w:rsidRPr="006C577D">
        <w:rPr>
          <w:rFonts w:ascii="Arial" w:hAnsi="Arial" w:cs="Arial"/>
          <w:bCs/>
        </w:rPr>
        <w:t xml:space="preserve"> </w:t>
      </w:r>
      <w:r w:rsidRPr="009230C7">
        <w:rPr>
          <w:rFonts w:ascii="Arial" w:hAnsi="Arial" w:cs="Arial"/>
          <w:bCs/>
          <w:color w:val="000000"/>
        </w:rPr>
        <w:t>od momentu zgłoszenia, bez żadnej dopłaty.</w:t>
      </w:r>
    </w:p>
    <w:p w14:paraId="371983D5" w14:textId="77777777" w:rsidR="00CC3936" w:rsidRPr="009230C7" w:rsidRDefault="00CC3936" w:rsidP="00E50505">
      <w:pPr>
        <w:pStyle w:val="Akapitzlist"/>
        <w:numPr>
          <w:ilvl w:val="3"/>
          <w:numId w:val="17"/>
        </w:numPr>
        <w:spacing w:line="360" w:lineRule="auto"/>
        <w:ind w:left="284"/>
        <w:contextualSpacing w:val="0"/>
        <w:jc w:val="left"/>
        <w:rPr>
          <w:rFonts w:ascii="Arial" w:hAnsi="Arial" w:cs="Arial"/>
          <w:b/>
          <w:bCs/>
          <w:color w:val="000000"/>
        </w:rPr>
      </w:pPr>
      <w:r w:rsidRPr="009230C7">
        <w:rPr>
          <w:rFonts w:ascii="Arial" w:hAnsi="Arial" w:cs="Arial"/>
          <w:color w:val="000000"/>
        </w:rPr>
        <w:t>W przypadku wystąpienia okoliczności mających wpływ na opóźnienie realizacji zamówienia, którym Wykonawca nie może zapobiec lub przeciwstawić się skutecznie jest on zobowiązany niezwłocznie powiadomić o zaistniałej sytuacji Zamawiającego. Ocena sytuacji należy do Zamawiającego, który zważywszy na okoliczności, może wydłużyć termin realizacji zamówienia.</w:t>
      </w:r>
    </w:p>
    <w:p w14:paraId="68E352B3" w14:textId="77777777" w:rsidR="00CC3936" w:rsidRPr="009230C7" w:rsidRDefault="00CC3936" w:rsidP="00E50505">
      <w:pPr>
        <w:pStyle w:val="Akapitzlist"/>
        <w:numPr>
          <w:ilvl w:val="3"/>
          <w:numId w:val="17"/>
        </w:numPr>
        <w:spacing w:line="360" w:lineRule="auto"/>
        <w:ind w:left="284"/>
        <w:contextualSpacing w:val="0"/>
        <w:jc w:val="left"/>
        <w:rPr>
          <w:rFonts w:ascii="Arial" w:hAnsi="Arial" w:cs="Arial"/>
          <w:b/>
          <w:bCs/>
          <w:color w:val="000000"/>
        </w:rPr>
      </w:pPr>
      <w:r w:rsidRPr="009230C7">
        <w:rPr>
          <w:rFonts w:ascii="Arial" w:hAnsi="Arial" w:cs="Arial"/>
          <w:b/>
          <w:color w:val="000000"/>
        </w:rPr>
        <w:t>Wynagrodzenie Wykonawcy będzie odpowiadało łącznej cenie brutto, jaką Wykonawca zaproponował w ofercie.</w:t>
      </w:r>
    </w:p>
    <w:p w14:paraId="73E89270" w14:textId="77777777" w:rsidR="00CC3936" w:rsidRPr="009230C7" w:rsidRDefault="00CC3936" w:rsidP="00E50505">
      <w:pPr>
        <w:pStyle w:val="Akapitzlist"/>
        <w:numPr>
          <w:ilvl w:val="3"/>
          <w:numId w:val="17"/>
        </w:numPr>
        <w:spacing w:line="360" w:lineRule="auto"/>
        <w:ind w:left="284"/>
        <w:contextualSpacing w:val="0"/>
        <w:jc w:val="left"/>
        <w:rPr>
          <w:rFonts w:ascii="Arial" w:hAnsi="Arial" w:cs="Arial"/>
          <w:b/>
          <w:bCs/>
          <w:color w:val="000000"/>
        </w:rPr>
      </w:pPr>
      <w:r w:rsidRPr="009230C7">
        <w:rPr>
          <w:rFonts w:ascii="Arial" w:hAnsi="Arial" w:cs="Arial"/>
          <w:b/>
          <w:color w:val="000000"/>
        </w:rPr>
        <w:lastRenderedPageBreak/>
        <w:t>Całość wynagrodzenia Wykonawcy musi być niezmienna w czasie trwania umowy.</w:t>
      </w:r>
    </w:p>
    <w:p w14:paraId="3C46C4BB" w14:textId="77777777" w:rsidR="00CC3936" w:rsidRPr="009230C7" w:rsidRDefault="00CC3936" w:rsidP="00E50505">
      <w:pPr>
        <w:pStyle w:val="Akapitzlist"/>
        <w:numPr>
          <w:ilvl w:val="3"/>
          <w:numId w:val="17"/>
        </w:numPr>
        <w:spacing w:line="360" w:lineRule="auto"/>
        <w:ind w:left="284"/>
        <w:contextualSpacing w:val="0"/>
        <w:jc w:val="left"/>
        <w:rPr>
          <w:rFonts w:ascii="Arial" w:hAnsi="Arial" w:cs="Arial"/>
          <w:b/>
          <w:bCs/>
          <w:color w:val="000000"/>
        </w:rPr>
      </w:pPr>
      <w:r w:rsidRPr="009230C7">
        <w:rPr>
          <w:rFonts w:ascii="Arial" w:hAnsi="Arial" w:cs="Arial"/>
          <w:bCs/>
        </w:rPr>
        <w:t>Faktur</w:t>
      </w:r>
      <w:r w:rsidR="00455623">
        <w:rPr>
          <w:rFonts w:ascii="Arial" w:hAnsi="Arial" w:cs="Arial"/>
          <w:bCs/>
          <w:lang w:val="pl-PL"/>
        </w:rPr>
        <w:t>y (</w:t>
      </w:r>
      <w:r w:rsidR="00455623" w:rsidRPr="00455623">
        <w:rPr>
          <w:rFonts w:ascii="Arial" w:hAnsi="Arial" w:cs="Arial"/>
          <w:b/>
          <w:bCs/>
          <w:u w:val="single"/>
          <w:lang w:val="pl-PL"/>
        </w:rPr>
        <w:t>oddzielne dla 2 foteli stanowiących asortyment wymieniony w punkcie 1 formularza ofertowego oraz oddzielnie dla 4 foteli stanowiących asortyment wymieniony w punkcie 2 formularza ofertowego</w:t>
      </w:r>
      <w:r w:rsidR="00455623">
        <w:rPr>
          <w:rFonts w:ascii="Arial" w:hAnsi="Arial" w:cs="Arial"/>
          <w:bCs/>
          <w:lang w:val="pl-PL"/>
        </w:rPr>
        <w:t>)</w:t>
      </w:r>
      <w:r w:rsidRPr="009230C7">
        <w:rPr>
          <w:rFonts w:ascii="Arial" w:hAnsi="Arial" w:cs="Arial"/>
          <w:bCs/>
        </w:rPr>
        <w:t xml:space="preserve"> należy wystawić na Wojewódzki Urząd Pracy w Łodzi, ul. Wólczańska 49, 90-608 Łódź, NIP: 727 24 90 364</w:t>
      </w:r>
      <w:r w:rsidRPr="009230C7">
        <w:rPr>
          <w:rFonts w:ascii="Arial" w:hAnsi="Arial" w:cs="Arial"/>
          <w:b/>
          <w:bCs/>
        </w:rPr>
        <w:t>.</w:t>
      </w:r>
    </w:p>
    <w:p w14:paraId="01F5FF19" w14:textId="77777777" w:rsidR="00CC3936" w:rsidRPr="009230C7" w:rsidRDefault="00CC3936" w:rsidP="00E50505">
      <w:pPr>
        <w:pStyle w:val="Akapitzlist"/>
        <w:numPr>
          <w:ilvl w:val="3"/>
          <w:numId w:val="17"/>
        </w:numPr>
        <w:spacing w:line="360" w:lineRule="auto"/>
        <w:ind w:left="284"/>
        <w:contextualSpacing w:val="0"/>
        <w:jc w:val="left"/>
        <w:rPr>
          <w:rFonts w:ascii="Arial" w:hAnsi="Arial" w:cs="Arial"/>
          <w:b/>
          <w:bCs/>
          <w:color w:val="000000"/>
        </w:rPr>
      </w:pPr>
      <w:r w:rsidRPr="009230C7">
        <w:rPr>
          <w:rFonts w:ascii="Arial" w:hAnsi="Arial" w:cs="Arial"/>
          <w:b/>
          <w:color w:val="000000"/>
        </w:rPr>
        <w:t xml:space="preserve">Podstawą wystawienia faktur jest podpisany (przez strony umowy) bez zastrzeżeń protokół zdawczo-odbiorczy. </w:t>
      </w:r>
      <w:r w:rsidRPr="009230C7">
        <w:rPr>
          <w:rFonts w:ascii="Arial" w:hAnsi="Arial" w:cs="Arial"/>
          <w:color w:val="000000"/>
          <w:u w:val="single"/>
        </w:rPr>
        <w:t xml:space="preserve">Zamawiający zobowiązuje się do uregulowania należności za dostawę </w:t>
      </w:r>
      <w:r w:rsidR="00A621D5" w:rsidRPr="009230C7">
        <w:rPr>
          <w:rFonts w:ascii="Arial" w:hAnsi="Arial" w:cs="Arial"/>
          <w:color w:val="000000"/>
          <w:u w:val="single"/>
          <w:lang w:val="pl-PL"/>
        </w:rPr>
        <w:t>foteli</w:t>
      </w:r>
      <w:r w:rsidRPr="009230C7">
        <w:rPr>
          <w:rFonts w:ascii="Arial" w:hAnsi="Arial" w:cs="Arial"/>
          <w:color w:val="000000"/>
          <w:u w:val="single"/>
        </w:rPr>
        <w:t xml:space="preserve"> po jej zrealizowaniu zgodnie z umową i po podpisaniu bez zastrzeżeń protokołu zdawczo-odbiorczego przez Wykonawcę i Zamawiającego.</w:t>
      </w:r>
      <w:r w:rsidRPr="009230C7">
        <w:rPr>
          <w:rFonts w:ascii="Arial" w:hAnsi="Arial" w:cs="Arial"/>
          <w:color w:val="000000"/>
        </w:rPr>
        <w:t xml:space="preserve"> Płatność zostanie uregulowana w terminie 14 dni roboczych od doręczenia prawidłowo wystawionej faktury, przelewem na rachunek bankowy wskazany przez Wykonawcę na fakturze.</w:t>
      </w:r>
    </w:p>
    <w:p w14:paraId="5548084B" w14:textId="77777777" w:rsidR="00CC3936" w:rsidRPr="009230C7" w:rsidRDefault="00CC3936" w:rsidP="00E50505">
      <w:pPr>
        <w:pStyle w:val="Akapitzlist"/>
        <w:numPr>
          <w:ilvl w:val="3"/>
          <w:numId w:val="17"/>
        </w:numPr>
        <w:spacing w:line="360" w:lineRule="auto"/>
        <w:ind w:left="284"/>
        <w:contextualSpacing w:val="0"/>
        <w:jc w:val="left"/>
        <w:rPr>
          <w:rFonts w:ascii="Arial" w:hAnsi="Arial" w:cs="Arial"/>
          <w:b/>
          <w:bCs/>
          <w:color w:val="000000"/>
        </w:rPr>
      </w:pPr>
      <w:r w:rsidRPr="009230C7">
        <w:rPr>
          <w:rFonts w:ascii="Arial" w:hAnsi="Arial" w:cs="Arial"/>
          <w:color w:val="000000"/>
        </w:rPr>
        <w:t>W przypadku, gdy wskazany przez Wykonawcę rachunek bankowy, na który ma nastąpić zapłata wynagrodzenia, nie widnieje w wykazie podmiotów zarejestrowanych jako podatnicy VAT, niezarejestrowanych oraz wykreślonych i przywróconych do rejestru VAT, Zamawiającemu przysługuje prawo wstrzymania zapłaty wynagrodzenia do czasu uzyskania wpisu tego rachunku bankowego do przedmiotowego wykazu lub wskazania nowego rachunku bankowego ujawnionego w ww. wykazie.</w:t>
      </w:r>
    </w:p>
    <w:p w14:paraId="47731784" w14:textId="77777777" w:rsidR="00CC3936" w:rsidRPr="009230C7" w:rsidRDefault="00CC3936" w:rsidP="00E50505">
      <w:pPr>
        <w:pStyle w:val="Akapitzlist"/>
        <w:numPr>
          <w:ilvl w:val="3"/>
          <w:numId w:val="17"/>
        </w:numPr>
        <w:spacing w:line="360" w:lineRule="auto"/>
        <w:ind w:left="284"/>
        <w:contextualSpacing w:val="0"/>
        <w:jc w:val="left"/>
        <w:rPr>
          <w:rFonts w:ascii="Arial" w:hAnsi="Arial" w:cs="Arial"/>
          <w:b/>
          <w:bCs/>
          <w:color w:val="000000"/>
        </w:rPr>
      </w:pPr>
      <w:r w:rsidRPr="009230C7">
        <w:rPr>
          <w:rFonts w:ascii="Arial" w:hAnsi="Arial" w:cs="Arial"/>
          <w:color w:val="000000"/>
        </w:rPr>
        <w:t>Okres do czasu uzyskania przez Wykonawcę wpisu rachunku bankowego do przedmiotowego wykazu i przekazania informacji Zamawiającemu lub wskazania Zamawiającemu nowego rachunku bankowego ujawnionego w ww. wykazie nie jest traktowany jako opóźnienie Zamawiającego w zapłacie należnego wynagrodzenia i w takim przypadku nie będą naliczane za ten okres odsetki za opóźnienie w wysokości odsetek ustawowych.</w:t>
      </w:r>
    </w:p>
    <w:p w14:paraId="2559ED82" w14:textId="77777777" w:rsidR="00CC3936" w:rsidRPr="005F1AB4" w:rsidRDefault="00CC3936" w:rsidP="00E50505">
      <w:pPr>
        <w:pStyle w:val="Akapitzlist"/>
        <w:numPr>
          <w:ilvl w:val="3"/>
          <w:numId w:val="17"/>
        </w:numPr>
        <w:spacing w:line="360" w:lineRule="auto"/>
        <w:ind w:left="284"/>
        <w:contextualSpacing w:val="0"/>
        <w:jc w:val="left"/>
        <w:rPr>
          <w:rFonts w:ascii="Arial" w:hAnsi="Arial" w:cs="Arial"/>
          <w:b/>
          <w:bCs/>
        </w:rPr>
      </w:pPr>
      <w:r w:rsidRPr="005F1AB4">
        <w:rPr>
          <w:rFonts w:ascii="Arial" w:hAnsi="Arial" w:cs="Arial"/>
        </w:rPr>
        <w:t xml:space="preserve">Wykonawca zobowiązuje się poddać kontrolom i audytom dokonywanym przez podmioty uprawnione (w tym Instytucje Zarządzające) do przeprowadzania kontroli lub audytu, w zakresie prawidłowości realizacji przedmiotu zamówienia. </w:t>
      </w:r>
    </w:p>
    <w:p w14:paraId="05F963CE" w14:textId="77777777" w:rsidR="00CC3936" w:rsidRPr="005F1AB4" w:rsidRDefault="00CC3936" w:rsidP="00E50505">
      <w:pPr>
        <w:pStyle w:val="Akapitzlist"/>
        <w:numPr>
          <w:ilvl w:val="3"/>
          <w:numId w:val="17"/>
        </w:numPr>
        <w:spacing w:line="360" w:lineRule="auto"/>
        <w:ind w:left="284"/>
        <w:contextualSpacing w:val="0"/>
        <w:jc w:val="left"/>
        <w:rPr>
          <w:rFonts w:ascii="Arial" w:hAnsi="Arial" w:cs="Arial"/>
          <w:b/>
          <w:bCs/>
        </w:rPr>
      </w:pPr>
      <w:r w:rsidRPr="005F1AB4">
        <w:rPr>
          <w:rFonts w:ascii="Arial" w:hAnsi="Arial" w:cs="Arial"/>
        </w:rPr>
        <w:t>Kontrola może zostać przeprowadzona zarówno w siedzibie Wykonawcy, jak i w siedzibie firmy odpowiadającej za realizację przedmiotu zamówienia.</w:t>
      </w:r>
    </w:p>
    <w:p w14:paraId="4B768591" w14:textId="77777777" w:rsidR="00CC3936" w:rsidRPr="005F1AB4" w:rsidRDefault="00CC3936" w:rsidP="00E50505">
      <w:pPr>
        <w:pStyle w:val="Akapitzlist"/>
        <w:numPr>
          <w:ilvl w:val="3"/>
          <w:numId w:val="17"/>
        </w:numPr>
        <w:spacing w:line="360" w:lineRule="auto"/>
        <w:ind w:left="284"/>
        <w:contextualSpacing w:val="0"/>
        <w:jc w:val="left"/>
        <w:rPr>
          <w:rFonts w:ascii="Arial" w:hAnsi="Arial" w:cs="Arial"/>
          <w:b/>
          <w:bCs/>
        </w:rPr>
      </w:pPr>
      <w:r w:rsidRPr="005F1AB4">
        <w:rPr>
          <w:rFonts w:ascii="Arial" w:hAnsi="Arial" w:cs="Arial"/>
        </w:rPr>
        <w:t xml:space="preserve">Wykonawca zapewnia uprawnionym podmiotom prawo wglądu we wszystkie dokumenty związane z realizacją przedmiotu zamówienia. </w:t>
      </w:r>
    </w:p>
    <w:p w14:paraId="1CEEDA34" w14:textId="77777777" w:rsidR="00CC3936" w:rsidRPr="009230C7" w:rsidRDefault="00CC3936" w:rsidP="00E50505">
      <w:pPr>
        <w:pStyle w:val="Akapitzlist"/>
        <w:numPr>
          <w:ilvl w:val="3"/>
          <w:numId w:val="17"/>
        </w:numPr>
        <w:spacing w:line="360" w:lineRule="auto"/>
        <w:ind w:left="284"/>
        <w:contextualSpacing w:val="0"/>
        <w:jc w:val="left"/>
        <w:rPr>
          <w:rFonts w:ascii="Arial" w:hAnsi="Arial" w:cs="Arial"/>
          <w:b/>
          <w:bCs/>
          <w:color w:val="000000"/>
        </w:rPr>
      </w:pPr>
      <w:r w:rsidRPr="009230C7">
        <w:rPr>
          <w:rFonts w:ascii="Arial" w:hAnsi="Arial" w:cs="Arial"/>
          <w:color w:val="000000"/>
        </w:rPr>
        <w:t>Zabrania się cesji wierzytelności wynikających z umowy na rzecz osób trzecich.</w:t>
      </w:r>
    </w:p>
    <w:p w14:paraId="1235BE28" w14:textId="77777777" w:rsidR="00CC3936" w:rsidRPr="009230C7" w:rsidRDefault="00CC3936" w:rsidP="00E50505">
      <w:pPr>
        <w:pStyle w:val="Akapitzlist"/>
        <w:numPr>
          <w:ilvl w:val="3"/>
          <w:numId w:val="17"/>
        </w:numPr>
        <w:spacing w:line="360" w:lineRule="auto"/>
        <w:ind w:left="284"/>
        <w:contextualSpacing w:val="0"/>
        <w:jc w:val="left"/>
        <w:rPr>
          <w:rFonts w:ascii="Arial" w:hAnsi="Arial" w:cs="Arial"/>
          <w:b/>
          <w:bCs/>
          <w:color w:val="000000"/>
        </w:rPr>
      </w:pPr>
      <w:r w:rsidRPr="009230C7">
        <w:rPr>
          <w:rFonts w:ascii="Arial" w:hAnsi="Arial" w:cs="Arial"/>
          <w:bCs/>
          <w:color w:val="000000"/>
        </w:rPr>
        <w:t xml:space="preserve">Dla zapewnienia prawidłowego wykonania czynności objętych przedmiotem zamówienia, Wykonawca będzie zobowiązany na etapie realizacji zamówienia </w:t>
      </w:r>
      <w:r w:rsidRPr="009230C7">
        <w:rPr>
          <w:rFonts w:ascii="Arial" w:hAnsi="Arial" w:cs="Arial"/>
          <w:bCs/>
          <w:color w:val="000000"/>
        </w:rPr>
        <w:lastRenderedPageBreak/>
        <w:t xml:space="preserve">kontaktować się z Zamawiającym w celu wyjaśnienia i ustalenia wszelkich kwestii związanych np. z dokładnym terminem dostawy </w:t>
      </w:r>
      <w:r w:rsidR="00A621D5" w:rsidRPr="009230C7">
        <w:rPr>
          <w:rFonts w:ascii="Arial" w:hAnsi="Arial" w:cs="Arial"/>
          <w:bCs/>
          <w:color w:val="000000"/>
          <w:lang w:val="pl-PL"/>
        </w:rPr>
        <w:t>foteli</w:t>
      </w:r>
      <w:r w:rsidRPr="009230C7">
        <w:rPr>
          <w:rFonts w:ascii="Arial" w:hAnsi="Arial" w:cs="Arial"/>
          <w:bCs/>
          <w:color w:val="000000"/>
        </w:rPr>
        <w:t xml:space="preserve"> bądź wystawieniem faktury.</w:t>
      </w:r>
    </w:p>
    <w:p w14:paraId="32CCC007" w14:textId="77777777" w:rsidR="00CC3936" w:rsidRPr="009230C7" w:rsidRDefault="00CC3936" w:rsidP="00CC3936">
      <w:pPr>
        <w:spacing w:line="360" w:lineRule="auto"/>
        <w:ind w:left="-76"/>
        <w:rPr>
          <w:rFonts w:ascii="Arial" w:hAnsi="Arial" w:cs="Arial"/>
          <w:b/>
          <w:bCs/>
          <w:color w:val="000000"/>
        </w:rPr>
      </w:pPr>
    </w:p>
    <w:p w14:paraId="73EF888F" w14:textId="77777777" w:rsidR="00CC3936" w:rsidRPr="009230C7" w:rsidRDefault="00CC3936" w:rsidP="00CC3936">
      <w:pPr>
        <w:spacing w:line="360" w:lineRule="auto"/>
        <w:rPr>
          <w:rFonts w:ascii="Arial" w:hAnsi="Arial" w:cs="Arial"/>
          <w:b/>
          <w:bCs/>
          <w:color w:val="000000"/>
        </w:rPr>
      </w:pPr>
      <w:r w:rsidRPr="009230C7">
        <w:rPr>
          <w:rFonts w:ascii="Arial" w:hAnsi="Arial" w:cs="Arial"/>
          <w:b/>
          <w:color w:val="000000"/>
        </w:rPr>
        <w:t>XI. KARY UMOWNE, ZMIANA I ROZWIĄZANIE UMOWY</w:t>
      </w:r>
    </w:p>
    <w:p w14:paraId="4756C2BF" w14:textId="77777777" w:rsidR="00CC3936" w:rsidRPr="009230C7" w:rsidRDefault="00CC3936" w:rsidP="00E50505">
      <w:pPr>
        <w:numPr>
          <w:ilvl w:val="3"/>
          <w:numId w:val="18"/>
        </w:numPr>
        <w:spacing w:after="160" w:line="360" w:lineRule="auto"/>
        <w:ind w:left="357" w:hanging="357"/>
        <w:contextualSpacing/>
        <w:rPr>
          <w:rFonts w:ascii="Arial" w:hAnsi="Arial" w:cs="Arial"/>
          <w:color w:val="000000"/>
        </w:rPr>
      </w:pPr>
      <w:r w:rsidRPr="009230C7">
        <w:rPr>
          <w:rFonts w:ascii="Arial" w:hAnsi="Arial" w:cs="Arial"/>
          <w:color w:val="000000"/>
        </w:rPr>
        <w:t>Zamawiający zastrzega sobie możliwość obciążenia Wykonawcy karą umowną za rozwiązanie umowy z przyczyn leżących po stronie Wykonawcy w wysokości 20% wartości brutto umowy.</w:t>
      </w:r>
    </w:p>
    <w:p w14:paraId="6679E955" w14:textId="77777777" w:rsidR="00CC3936" w:rsidRPr="009230C7" w:rsidRDefault="00CC3936" w:rsidP="00E50505">
      <w:pPr>
        <w:numPr>
          <w:ilvl w:val="3"/>
          <w:numId w:val="18"/>
        </w:numPr>
        <w:spacing w:after="160" w:line="360" w:lineRule="auto"/>
        <w:ind w:left="357" w:hanging="357"/>
        <w:contextualSpacing/>
        <w:rPr>
          <w:rFonts w:ascii="Arial" w:hAnsi="Arial" w:cs="Arial"/>
          <w:color w:val="000000"/>
        </w:rPr>
      </w:pPr>
      <w:r w:rsidRPr="009230C7">
        <w:rPr>
          <w:rFonts w:ascii="Arial" w:hAnsi="Arial" w:cs="Arial"/>
          <w:color w:val="000000"/>
        </w:rPr>
        <w:t xml:space="preserve">Zamawiający zastrzega sobie również możliwość obciążenia Wykonawcy karą umowną za każde opóźnienie w dostawie przedmiotu umowy w wysokości 3% wartości brutto umowy za każdy dzień opóźnienia. </w:t>
      </w:r>
    </w:p>
    <w:p w14:paraId="6DF95AD0" w14:textId="77777777" w:rsidR="00CC3936" w:rsidRPr="009230C7" w:rsidRDefault="00CC3936" w:rsidP="00E50505">
      <w:pPr>
        <w:numPr>
          <w:ilvl w:val="3"/>
          <w:numId w:val="18"/>
        </w:numPr>
        <w:spacing w:after="160" w:line="360" w:lineRule="auto"/>
        <w:ind w:left="357" w:hanging="357"/>
        <w:contextualSpacing/>
        <w:rPr>
          <w:rFonts w:ascii="Arial" w:hAnsi="Arial" w:cs="Arial"/>
          <w:color w:val="000000"/>
        </w:rPr>
      </w:pPr>
      <w:r w:rsidRPr="009230C7">
        <w:rPr>
          <w:rFonts w:ascii="Arial" w:hAnsi="Arial" w:cs="Arial"/>
          <w:color w:val="000000"/>
        </w:rPr>
        <w:t>Łączna kara umowna z tego tytułu nie może przekroczyć 50% wartości brutto umowy.</w:t>
      </w:r>
    </w:p>
    <w:p w14:paraId="121DBDD9" w14:textId="77777777" w:rsidR="00CC3936" w:rsidRPr="009230C7" w:rsidRDefault="00CC3936" w:rsidP="00E50505">
      <w:pPr>
        <w:numPr>
          <w:ilvl w:val="3"/>
          <w:numId w:val="18"/>
        </w:numPr>
        <w:spacing w:after="160" w:line="360" w:lineRule="auto"/>
        <w:ind w:left="357" w:hanging="357"/>
        <w:contextualSpacing/>
        <w:rPr>
          <w:rFonts w:ascii="Arial" w:hAnsi="Arial" w:cs="Arial"/>
          <w:color w:val="000000"/>
        </w:rPr>
      </w:pPr>
      <w:r w:rsidRPr="009230C7">
        <w:rPr>
          <w:rFonts w:ascii="Arial" w:hAnsi="Arial" w:cs="Arial"/>
          <w:color w:val="000000"/>
        </w:rPr>
        <w:t>W przypadku naliczenia kar umownych, Zamawiający zastrzega sobie prawo ich potrącenia z faktury przedstawionej do rozliczenia, na co Wykonawca wyraża zgodę.</w:t>
      </w:r>
    </w:p>
    <w:p w14:paraId="1A08F10C" w14:textId="77777777" w:rsidR="00CC3936" w:rsidRPr="009230C7" w:rsidRDefault="00CC3936" w:rsidP="00E50505">
      <w:pPr>
        <w:numPr>
          <w:ilvl w:val="3"/>
          <w:numId w:val="18"/>
        </w:numPr>
        <w:spacing w:after="160" w:line="360" w:lineRule="auto"/>
        <w:ind w:left="357" w:hanging="357"/>
        <w:contextualSpacing/>
        <w:rPr>
          <w:rFonts w:ascii="Arial" w:hAnsi="Arial" w:cs="Arial"/>
          <w:color w:val="000000"/>
        </w:rPr>
      </w:pPr>
      <w:r w:rsidRPr="009230C7">
        <w:rPr>
          <w:rFonts w:ascii="Arial" w:hAnsi="Arial" w:cs="Arial"/>
          <w:color w:val="000000"/>
        </w:rPr>
        <w:t>Zamawiający może odstąpić od nałożenia kary umownej lub zmniejszyć jej wymiar w szczególności jeżeli Wykonawca wykaże, że podjął kroki w celu przywrócenia prawidłowego wykonywania umowy, a zaistniałe nieprawidłowości były wynikiem okoliczności o charakterze obiektywnym, na które nie miał wpływu. Ocena należy do Zamawiającego.</w:t>
      </w:r>
    </w:p>
    <w:p w14:paraId="64140A36" w14:textId="77777777" w:rsidR="00CC3936" w:rsidRPr="009230C7" w:rsidRDefault="00CC3936" w:rsidP="00E50505">
      <w:pPr>
        <w:numPr>
          <w:ilvl w:val="3"/>
          <w:numId w:val="18"/>
        </w:numPr>
        <w:spacing w:after="160" w:line="360" w:lineRule="auto"/>
        <w:ind w:left="357" w:hanging="357"/>
        <w:contextualSpacing/>
        <w:rPr>
          <w:rFonts w:ascii="Arial" w:hAnsi="Arial" w:cs="Arial"/>
          <w:color w:val="000000"/>
        </w:rPr>
      </w:pPr>
      <w:r w:rsidRPr="009230C7">
        <w:rPr>
          <w:rFonts w:ascii="Arial" w:hAnsi="Arial" w:cs="Arial"/>
          <w:color w:val="000000"/>
        </w:rPr>
        <w:t>Zamawiający nie dopuszcza powierzenia wykonywania zobowiązań wynikających z umowy osobom trzecim.</w:t>
      </w:r>
    </w:p>
    <w:p w14:paraId="6FD8A3F0" w14:textId="77777777" w:rsidR="00CC3936" w:rsidRPr="009230C7" w:rsidRDefault="00CC3936" w:rsidP="00E50505">
      <w:pPr>
        <w:numPr>
          <w:ilvl w:val="3"/>
          <w:numId w:val="18"/>
        </w:numPr>
        <w:spacing w:after="160" w:line="360" w:lineRule="auto"/>
        <w:ind w:left="357" w:hanging="357"/>
        <w:contextualSpacing/>
        <w:rPr>
          <w:rFonts w:ascii="Arial" w:hAnsi="Arial" w:cs="Arial"/>
          <w:color w:val="000000"/>
        </w:rPr>
      </w:pPr>
      <w:r w:rsidRPr="009230C7">
        <w:rPr>
          <w:rFonts w:ascii="Arial" w:hAnsi="Arial" w:cs="Arial"/>
        </w:rPr>
        <w:t xml:space="preserve">Zmiana umowy jest dopuszczalna w sytuacjach i na zasadach określonych w sekcji 3.2.4 pkt. 4 Wytycznych dotyczących kwalifikowalności. </w:t>
      </w:r>
    </w:p>
    <w:p w14:paraId="651624B9" w14:textId="77777777" w:rsidR="00CC3936" w:rsidRPr="009230C7" w:rsidRDefault="00CC3936" w:rsidP="00CC3936">
      <w:pPr>
        <w:spacing w:after="160" w:line="360" w:lineRule="auto"/>
        <w:ind w:left="357"/>
        <w:contextualSpacing/>
        <w:rPr>
          <w:rFonts w:ascii="Arial" w:hAnsi="Arial" w:cs="Arial"/>
          <w:color w:val="000000"/>
        </w:rPr>
      </w:pPr>
      <w:r w:rsidRPr="009230C7">
        <w:rPr>
          <w:rFonts w:ascii="Arial" w:hAnsi="Arial" w:cs="Arial"/>
        </w:rPr>
        <w:t xml:space="preserve">Zmiana istotnych postanowień umowy jest dopuszczalna: </w:t>
      </w:r>
    </w:p>
    <w:p w14:paraId="1D8BB4D6" w14:textId="77777777" w:rsidR="00CC3936" w:rsidRPr="009230C7" w:rsidRDefault="00CC3936" w:rsidP="00CC3936">
      <w:pPr>
        <w:pStyle w:val="Default"/>
        <w:spacing w:after="157" w:line="360" w:lineRule="auto"/>
      </w:pPr>
      <w:r w:rsidRPr="009230C7">
        <w:t xml:space="preserve">a) w przypadku wystąpienia siły wyższej, rozumianej jako zewnętrzne, nagłe okoliczności niezależne od woli Stron, które pomimo zachowania należytej staranności są nieprzewidywalne oraz którym nie można zapobiec lub przeciwstawić się skutecznie, </w:t>
      </w:r>
    </w:p>
    <w:p w14:paraId="13A5313D" w14:textId="77777777" w:rsidR="00CC3936" w:rsidRPr="009230C7" w:rsidRDefault="00CC3936" w:rsidP="00CC3936">
      <w:pPr>
        <w:pStyle w:val="Default"/>
        <w:spacing w:line="360" w:lineRule="auto"/>
      </w:pPr>
      <w:r w:rsidRPr="009230C7">
        <w:t xml:space="preserve">b) w przypadku zmiany obowiązujących przepisów prawa mających wpływ na realizację zamówienia ( w takim przypadku zakres zmian wynikać będzie ze zmiany przepisów). </w:t>
      </w:r>
    </w:p>
    <w:p w14:paraId="435EAD2E" w14:textId="77777777" w:rsidR="00CC3936" w:rsidRPr="009230C7" w:rsidRDefault="00CC3936" w:rsidP="00CC3936">
      <w:pPr>
        <w:pStyle w:val="Default"/>
        <w:spacing w:line="360" w:lineRule="auto"/>
      </w:pPr>
    </w:p>
    <w:p w14:paraId="22268425" w14:textId="77777777" w:rsidR="00CC3936" w:rsidRPr="009230C7" w:rsidRDefault="00CC3936" w:rsidP="00E50505">
      <w:pPr>
        <w:numPr>
          <w:ilvl w:val="3"/>
          <w:numId w:val="18"/>
        </w:numPr>
        <w:spacing w:after="160" w:line="360" w:lineRule="auto"/>
        <w:ind w:left="357" w:hanging="357"/>
        <w:contextualSpacing/>
        <w:rPr>
          <w:rFonts w:ascii="Arial" w:hAnsi="Arial" w:cs="Arial"/>
          <w:color w:val="000000"/>
          <w:u w:val="single"/>
        </w:rPr>
      </w:pPr>
      <w:r w:rsidRPr="009230C7">
        <w:rPr>
          <w:rFonts w:ascii="Arial" w:hAnsi="Arial" w:cs="Arial"/>
          <w:color w:val="000000"/>
        </w:rPr>
        <w:t>Zmiany dla swej ważności wymagają formy pisemnej w postaci aneksu.</w:t>
      </w:r>
    </w:p>
    <w:p w14:paraId="3AA84F64" w14:textId="77777777" w:rsidR="00CC3936" w:rsidRPr="009230C7" w:rsidRDefault="00CC3936" w:rsidP="00E50505">
      <w:pPr>
        <w:numPr>
          <w:ilvl w:val="3"/>
          <w:numId w:val="18"/>
        </w:numPr>
        <w:spacing w:after="160" w:line="360" w:lineRule="auto"/>
        <w:ind w:left="357" w:hanging="357"/>
        <w:contextualSpacing/>
        <w:rPr>
          <w:rFonts w:ascii="Arial" w:hAnsi="Arial" w:cs="Arial"/>
          <w:color w:val="000000"/>
        </w:rPr>
      </w:pPr>
      <w:r w:rsidRPr="009230C7">
        <w:rPr>
          <w:rFonts w:ascii="Arial" w:hAnsi="Arial" w:cs="Arial"/>
          <w:color w:val="000000"/>
        </w:rPr>
        <w:t>Zamawiający może rozwiązać umowę w przypadku, gdy więcej niż raz dojdzie do nienależytego wykonania umowy z przyczyn, za które odpowiedzialność ponosi Wykonawca. W takiej sytuacji Wykonawca traci roszczenie o wynagrodzenie za niezrealizowany przedmiot umowy.</w:t>
      </w:r>
    </w:p>
    <w:p w14:paraId="65FA81E6" w14:textId="77777777" w:rsidR="00CC3936" w:rsidRPr="009230C7" w:rsidRDefault="00CC3936" w:rsidP="00CC3936">
      <w:pPr>
        <w:spacing w:line="360" w:lineRule="auto"/>
        <w:ind w:left="-76"/>
        <w:rPr>
          <w:rFonts w:ascii="Arial" w:hAnsi="Arial" w:cs="Arial"/>
          <w:b/>
          <w:bCs/>
          <w:color w:val="000000"/>
        </w:rPr>
      </w:pPr>
    </w:p>
    <w:p w14:paraId="565634D6" w14:textId="77777777" w:rsidR="00AF35ED" w:rsidRPr="009230C7" w:rsidRDefault="00CC3936" w:rsidP="00AF35ED">
      <w:pPr>
        <w:rPr>
          <w:rFonts w:ascii="Arial" w:hAnsi="Arial" w:cs="Arial"/>
          <w:b/>
          <w:bCs/>
        </w:rPr>
      </w:pPr>
      <w:r w:rsidRPr="009230C7">
        <w:rPr>
          <w:rFonts w:ascii="Arial" w:hAnsi="Arial" w:cs="Arial"/>
          <w:b/>
          <w:color w:val="000000"/>
        </w:rPr>
        <w:t xml:space="preserve">XII. </w:t>
      </w:r>
      <w:r w:rsidR="00AF35ED" w:rsidRPr="009230C7">
        <w:rPr>
          <w:rFonts w:ascii="Arial" w:hAnsi="Arial" w:cs="Arial"/>
          <w:b/>
          <w:bCs/>
        </w:rPr>
        <w:t>OCHRONA DANYCH OSOBOWYCH – KLAUZULA INFORMACYJNA</w:t>
      </w:r>
    </w:p>
    <w:p w14:paraId="4435DF3E" w14:textId="77777777" w:rsidR="00AF35ED" w:rsidRPr="009230C7" w:rsidRDefault="00AF35ED" w:rsidP="00AF35ED">
      <w:pPr>
        <w:rPr>
          <w:rFonts w:ascii="Arial" w:hAnsi="Arial" w:cs="Arial"/>
          <w:b/>
          <w:bCs/>
        </w:rPr>
      </w:pPr>
    </w:p>
    <w:p w14:paraId="61C21DC5" w14:textId="77777777" w:rsidR="00AF35ED" w:rsidRPr="009230C7" w:rsidRDefault="00AF35ED" w:rsidP="00E50505">
      <w:pPr>
        <w:pStyle w:val="Akapitzlist"/>
        <w:numPr>
          <w:ilvl w:val="0"/>
          <w:numId w:val="7"/>
        </w:numPr>
        <w:spacing w:line="360" w:lineRule="auto"/>
        <w:ind w:left="426"/>
        <w:jc w:val="left"/>
        <w:rPr>
          <w:rFonts w:ascii="Arial" w:hAnsi="Arial" w:cs="Arial"/>
        </w:rPr>
      </w:pPr>
      <w:r w:rsidRPr="009230C7">
        <w:rPr>
          <w:rFonts w:ascii="Arial" w:hAnsi="Arial" w:cs="Arial"/>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zwanym dalej „RODO”, Zamawiający informuje, że: </w:t>
      </w:r>
    </w:p>
    <w:p w14:paraId="6EFCFD02" w14:textId="77777777" w:rsidR="00AF35ED" w:rsidRPr="009230C7" w:rsidRDefault="00AF35ED" w:rsidP="00E50505">
      <w:pPr>
        <w:pStyle w:val="Akapitzlist"/>
        <w:numPr>
          <w:ilvl w:val="0"/>
          <w:numId w:val="8"/>
        </w:numPr>
        <w:spacing w:line="360" w:lineRule="auto"/>
        <w:ind w:left="1134"/>
        <w:jc w:val="left"/>
        <w:rPr>
          <w:rFonts w:ascii="Arial" w:hAnsi="Arial" w:cs="Arial"/>
        </w:rPr>
      </w:pPr>
      <w:r w:rsidRPr="009230C7">
        <w:rPr>
          <w:rFonts w:ascii="Arial" w:hAnsi="Arial" w:cs="Arial"/>
        </w:rPr>
        <w:t xml:space="preserve">administratorem danych osobowych zawartych w dokumentacji postępowania jest Zarząd Województwa Łódzkiego, z siedzibą w Łodzi (90-051), al. Piłsudskiego 8, tel.: 42 663 30 00, e-mail: </w:t>
      </w:r>
      <w:hyperlink r:id="rId10" w:history="1">
        <w:r w:rsidRPr="009230C7">
          <w:rPr>
            <w:rStyle w:val="Hipercze"/>
            <w:rFonts w:ascii="Arial" w:hAnsi="Arial" w:cs="Arial"/>
          </w:rPr>
          <w:t>info@lodzkie.pl</w:t>
        </w:r>
      </w:hyperlink>
    </w:p>
    <w:p w14:paraId="7A832BE3" w14:textId="77777777" w:rsidR="00AF35ED" w:rsidRPr="009230C7" w:rsidRDefault="00AF35ED" w:rsidP="00E50505">
      <w:pPr>
        <w:pStyle w:val="Akapitzlist"/>
        <w:numPr>
          <w:ilvl w:val="0"/>
          <w:numId w:val="8"/>
        </w:numPr>
        <w:spacing w:line="360" w:lineRule="auto"/>
        <w:ind w:left="1134"/>
        <w:jc w:val="left"/>
        <w:rPr>
          <w:rFonts w:ascii="Arial" w:hAnsi="Arial" w:cs="Arial"/>
        </w:rPr>
      </w:pPr>
      <w:r w:rsidRPr="009230C7">
        <w:rPr>
          <w:rFonts w:ascii="Arial" w:hAnsi="Arial" w:cs="Arial"/>
          <w:i/>
        </w:rPr>
        <w:t>Wojewódzki Urząd Pracy w Łodzi z siedzibą w Łodzi, ul. Wólczańska 49, 90-608 Łódź, adres mailowy: lowu@wup.lodz.pl, nr telefonu: 42 633 58 78;</w:t>
      </w:r>
    </w:p>
    <w:p w14:paraId="15378E8A" w14:textId="77777777" w:rsidR="00AF35ED" w:rsidRPr="009230C7" w:rsidRDefault="00AF35ED" w:rsidP="00E50505">
      <w:pPr>
        <w:pStyle w:val="Akapitzlist"/>
        <w:numPr>
          <w:ilvl w:val="0"/>
          <w:numId w:val="8"/>
        </w:numPr>
        <w:spacing w:line="360" w:lineRule="auto"/>
        <w:ind w:left="993" w:hanging="284"/>
        <w:jc w:val="left"/>
        <w:rPr>
          <w:rFonts w:ascii="Arial" w:hAnsi="Arial" w:cs="Arial"/>
        </w:rPr>
      </w:pPr>
      <w:r w:rsidRPr="009230C7">
        <w:rPr>
          <w:rFonts w:ascii="Arial" w:hAnsi="Arial" w:cs="Arial"/>
        </w:rPr>
        <w:t xml:space="preserve">inspektorem ochrony danych osobowych w </w:t>
      </w:r>
      <w:r w:rsidRPr="009230C7">
        <w:rPr>
          <w:rFonts w:ascii="Arial" w:hAnsi="Arial" w:cs="Arial"/>
          <w:i/>
        </w:rPr>
        <w:t>Wojewódzkim Urzędzie Pracy w Łodzi</w:t>
      </w:r>
      <w:r w:rsidRPr="009230C7">
        <w:rPr>
          <w:rFonts w:ascii="Arial" w:hAnsi="Arial" w:cs="Arial"/>
        </w:rPr>
        <w:t xml:space="preserve"> jest Pan</w:t>
      </w:r>
      <w:r w:rsidRPr="009230C7">
        <w:rPr>
          <w:rFonts w:ascii="Arial" w:hAnsi="Arial" w:cs="Arial"/>
          <w:i/>
        </w:rPr>
        <w:t xml:space="preserve"> Szymon Różycki, </w:t>
      </w:r>
      <w:r w:rsidRPr="009230C7">
        <w:rPr>
          <w:rFonts w:ascii="Arial" w:hAnsi="Arial" w:cs="Arial"/>
        </w:rPr>
        <w:t xml:space="preserve">kontakt: </w:t>
      </w:r>
      <w:hyperlink r:id="rId11" w:history="1">
        <w:r w:rsidRPr="009230C7">
          <w:rPr>
            <w:rStyle w:val="Hipercze"/>
            <w:rFonts w:ascii="Arial" w:hAnsi="Arial" w:cs="Arial"/>
            <w:i/>
            <w:color w:val="0000FF"/>
          </w:rPr>
          <w:t>ochronadanych@wup.lodz.pl</w:t>
        </w:r>
      </w:hyperlink>
      <w:r w:rsidRPr="009230C7">
        <w:rPr>
          <w:rFonts w:ascii="Arial" w:hAnsi="Arial" w:cs="Arial"/>
          <w:i/>
        </w:rPr>
        <w:t>, nr telefonu: 42 663 02 71;</w:t>
      </w:r>
    </w:p>
    <w:p w14:paraId="0F640D57" w14:textId="77777777" w:rsidR="00AF35ED" w:rsidRPr="006C577D" w:rsidRDefault="00AF35ED" w:rsidP="00AF35ED">
      <w:pPr>
        <w:tabs>
          <w:tab w:val="left" w:pos="426"/>
        </w:tabs>
        <w:spacing w:line="360" w:lineRule="auto"/>
        <w:rPr>
          <w:rFonts w:ascii="Arial" w:hAnsi="Arial" w:cs="Arial"/>
        </w:rPr>
      </w:pPr>
      <w:r w:rsidRPr="009230C7">
        <w:rPr>
          <w:rFonts w:ascii="Arial" w:hAnsi="Arial" w:cs="Arial"/>
        </w:rPr>
        <w:t>dane będą przetwarzane na podstawie art. 6 ust. 1 lit. c</w:t>
      </w:r>
      <w:r w:rsidRPr="009230C7">
        <w:rPr>
          <w:rFonts w:ascii="Arial" w:hAnsi="Arial" w:cs="Arial"/>
          <w:i/>
        </w:rPr>
        <w:t xml:space="preserve"> </w:t>
      </w:r>
      <w:r w:rsidRPr="009230C7">
        <w:rPr>
          <w:rFonts w:ascii="Arial" w:hAnsi="Arial" w:cs="Arial"/>
        </w:rPr>
        <w:t xml:space="preserve">RODO, w celu związanym z postępowaniem prowadzonym poza przepisami p. z. p. na dostawę 6 foteli masujących w ramach projektu „Dobre zdrowie kadry Wojewódzkiego Urzędu Pracy w Łodzi </w:t>
      </w:r>
      <w:r w:rsidRPr="009230C7">
        <w:rPr>
          <w:rFonts w:ascii="Arial" w:hAnsi="Arial" w:cs="Arial"/>
          <w:color w:val="000000"/>
        </w:rPr>
        <w:t xml:space="preserve">– </w:t>
      </w:r>
      <w:r w:rsidRPr="009230C7">
        <w:rPr>
          <w:rFonts w:ascii="Arial" w:hAnsi="Arial" w:cs="Arial"/>
        </w:rPr>
        <w:t xml:space="preserve">sygn. </w:t>
      </w:r>
      <w:r w:rsidRPr="006C577D">
        <w:rPr>
          <w:rFonts w:ascii="Arial" w:hAnsi="Arial" w:cs="Arial"/>
        </w:rPr>
        <w:t>SP-</w:t>
      </w:r>
      <w:r w:rsidR="006C577D" w:rsidRPr="006C577D">
        <w:rPr>
          <w:rFonts w:ascii="Arial" w:hAnsi="Arial" w:cs="Arial"/>
        </w:rPr>
        <w:t>263/24-DST</w:t>
      </w:r>
      <w:r w:rsidRPr="006C577D">
        <w:rPr>
          <w:rFonts w:ascii="Arial" w:hAnsi="Arial" w:cs="Arial"/>
        </w:rPr>
        <w:t>/</w:t>
      </w:r>
      <w:r w:rsidR="006C577D" w:rsidRPr="006C577D">
        <w:rPr>
          <w:rFonts w:ascii="Arial" w:hAnsi="Arial" w:cs="Arial"/>
        </w:rPr>
        <w:t>96</w:t>
      </w:r>
    </w:p>
    <w:p w14:paraId="0C6087D8" w14:textId="77777777" w:rsidR="00AF35ED" w:rsidRPr="009230C7" w:rsidRDefault="00AF35ED" w:rsidP="00E50505">
      <w:pPr>
        <w:numPr>
          <w:ilvl w:val="0"/>
          <w:numId w:val="9"/>
        </w:numPr>
        <w:spacing w:line="360" w:lineRule="auto"/>
        <w:ind w:left="993" w:hanging="284"/>
        <w:rPr>
          <w:rFonts w:ascii="Arial" w:hAnsi="Arial" w:cs="Arial"/>
          <w:lang w:val="x-none"/>
        </w:rPr>
      </w:pPr>
      <w:r w:rsidRPr="009230C7">
        <w:rPr>
          <w:rFonts w:ascii="Arial" w:hAnsi="Arial" w:cs="Arial"/>
        </w:rPr>
        <w:t>dane osobowe będą przechowywane do momentu wygaśnięcia obowiązku przechowywania danych wynikającego z obowiązujących przepisów prawa (w tym archiwizacyjnych);</w:t>
      </w:r>
    </w:p>
    <w:p w14:paraId="6E4816A6" w14:textId="77777777" w:rsidR="00AF35ED" w:rsidRPr="009230C7" w:rsidRDefault="00AF35ED" w:rsidP="00E50505">
      <w:pPr>
        <w:pStyle w:val="Akapitzlist"/>
        <w:numPr>
          <w:ilvl w:val="0"/>
          <w:numId w:val="9"/>
        </w:numPr>
        <w:spacing w:line="360" w:lineRule="auto"/>
        <w:ind w:left="1037" w:hanging="357"/>
        <w:jc w:val="left"/>
        <w:rPr>
          <w:rFonts w:ascii="Arial" w:hAnsi="Arial" w:cs="Arial"/>
          <w:lang w:val="pl-PL"/>
        </w:rPr>
      </w:pPr>
      <w:r w:rsidRPr="009230C7">
        <w:rPr>
          <w:rFonts w:ascii="Arial" w:hAnsi="Arial" w:cs="Arial"/>
        </w:rPr>
        <w:t>w odniesieniu do danych osobowych decyzje nie będą podejmowane w sposób zautomatyzowany, stosowanie do art. 22 RODO;</w:t>
      </w:r>
    </w:p>
    <w:p w14:paraId="5E99CC73" w14:textId="77777777" w:rsidR="00AF35ED" w:rsidRPr="009230C7" w:rsidRDefault="00AF35ED" w:rsidP="00E50505">
      <w:pPr>
        <w:pStyle w:val="Akapitzlist"/>
        <w:numPr>
          <w:ilvl w:val="0"/>
          <w:numId w:val="9"/>
        </w:numPr>
        <w:spacing w:line="360" w:lineRule="auto"/>
        <w:ind w:left="1037" w:hanging="357"/>
        <w:jc w:val="left"/>
        <w:rPr>
          <w:rFonts w:ascii="Arial" w:hAnsi="Arial" w:cs="Arial"/>
        </w:rPr>
      </w:pPr>
      <w:r w:rsidRPr="009230C7">
        <w:rPr>
          <w:rFonts w:ascii="Arial" w:hAnsi="Arial" w:cs="Arial"/>
        </w:rPr>
        <w:t>posiada Pani/Pan:</w:t>
      </w:r>
    </w:p>
    <w:p w14:paraId="4D453237" w14:textId="77777777" w:rsidR="00AF35ED" w:rsidRPr="009230C7" w:rsidRDefault="00AF35ED" w:rsidP="00E50505">
      <w:pPr>
        <w:pStyle w:val="Akapitzlist"/>
        <w:numPr>
          <w:ilvl w:val="0"/>
          <w:numId w:val="10"/>
        </w:numPr>
        <w:spacing w:after="150" w:line="360" w:lineRule="auto"/>
        <w:ind w:left="1276" w:hanging="283"/>
        <w:jc w:val="left"/>
        <w:rPr>
          <w:rFonts w:ascii="Arial" w:hAnsi="Arial" w:cs="Arial"/>
          <w:color w:val="00B0F0"/>
        </w:rPr>
      </w:pPr>
      <w:r w:rsidRPr="009230C7">
        <w:rPr>
          <w:rFonts w:ascii="Arial" w:hAnsi="Arial" w:cs="Arial"/>
        </w:rPr>
        <w:t>na podstawie art. 15 RODO prawo dostępu do danych osobowych Pani/Pana dotyczących;</w:t>
      </w:r>
    </w:p>
    <w:p w14:paraId="72A44B08" w14:textId="77777777" w:rsidR="00AF35ED" w:rsidRPr="009230C7" w:rsidRDefault="00AF35ED" w:rsidP="00E50505">
      <w:pPr>
        <w:pStyle w:val="Akapitzlist"/>
        <w:numPr>
          <w:ilvl w:val="0"/>
          <w:numId w:val="10"/>
        </w:numPr>
        <w:spacing w:after="150" w:line="360" w:lineRule="auto"/>
        <w:ind w:left="1276" w:hanging="283"/>
        <w:jc w:val="left"/>
        <w:rPr>
          <w:rFonts w:ascii="Arial" w:hAnsi="Arial" w:cs="Arial"/>
        </w:rPr>
      </w:pPr>
      <w:r w:rsidRPr="009230C7">
        <w:rPr>
          <w:rFonts w:ascii="Arial" w:hAnsi="Arial" w:cs="Arial"/>
        </w:rPr>
        <w:t>na podstawie art. 16 RODO prawo do sprostowania Pani/Pana danych osobowych;</w:t>
      </w:r>
    </w:p>
    <w:p w14:paraId="23DF770E" w14:textId="77777777" w:rsidR="00AF35ED" w:rsidRPr="009230C7" w:rsidRDefault="00AF35ED" w:rsidP="00E50505">
      <w:pPr>
        <w:pStyle w:val="Akapitzlist"/>
        <w:numPr>
          <w:ilvl w:val="0"/>
          <w:numId w:val="10"/>
        </w:numPr>
        <w:spacing w:after="150" w:line="360" w:lineRule="auto"/>
        <w:ind w:left="1276" w:hanging="283"/>
        <w:jc w:val="left"/>
        <w:rPr>
          <w:rFonts w:ascii="Arial" w:hAnsi="Arial" w:cs="Arial"/>
        </w:rPr>
      </w:pPr>
      <w:r w:rsidRPr="009230C7">
        <w:rPr>
          <w:rFonts w:ascii="Arial" w:hAnsi="Arial" w:cs="Arial"/>
        </w:rPr>
        <w:t xml:space="preserve">na podstawie art. 18 RODO prawo żądania od administratora ograniczenia przetwarzania danych osobowych z zastrzeżeniem przypadków, o których mowa w art. 18 ust. 2 RODO; </w:t>
      </w:r>
    </w:p>
    <w:p w14:paraId="4EE72562" w14:textId="77777777" w:rsidR="00AF35ED" w:rsidRPr="009230C7" w:rsidRDefault="00AF35ED" w:rsidP="00E50505">
      <w:pPr>
        <w:pStyle w:val="Akapitzlist"/>
        <w:numPr>
          <w:ilvl w:val="0"/>
          <w:numId w:val="10"/>
        </w:numPr>
        <w:spacing w:after="150" w:line="360" w:lineRule="auto"/>
        <w:ind w:left="1134" w:hanging="283"/>
        <w:jc w:val="left"/>
        <w:rPr>
          <w:rFonts w:ascii="Arial" w:hAnsi="Arial" w:cs="Arial"/>
          <w:i/>
          <w:color w:val="00B0F0"/>
        </w:rPr>
      </w:pPr>
      <w:r w:rsidRPr="009230C7">
        <w:rPr>
          <w:rFonts w:ascii="Arial" w:hAnsi="Arial" w:cs="Arial"/>
        </w:rPr>
        <w:lastRenderedPageBreak/>
        <w:t>prawo do wniesienia skargi do Prezesa Urzędu Ochrony Danych Osobowych, gdy uzna Pani/Pan, że przetwarzanie danych osobowych Pani/Pana dotyczących narusza przepisy RODO;</w:t>
      </w:r>
    </w:p>
    <w:p w14:paraId="1491FD84" w14:textId="77777777" w:rsidR="00AF35ED" w:rsidRPr="009230C7" w:rsidRDefault="00AF35ED" w:rsidP="00E50505">
      <w:pPr>
        <w:pStyle w:val="Akapitzlist"/>
        <w:numPr>
          <w:ilvl w:val="0"/>
          <w:numId w:val="11"/>
        </w:numPr>
        <w:spacing w:after="150" w:line="360" w:lineRule="auto"/>
        <w:ind w:left="1105" w:hanging="425"/>
        <w:jc w:val="left"/>
        <w:rPr>
          <w:rFonts w:ascii="Arial" w:hAnsi="Arial" w:cs="Arial"/>
          <w:i/>
          <w:color w:val="00B0F0"/>
        </w:rPr>
      </w:pPr>
      <w:r w:rsidRPr="009230C7">
        <w:rPr>
          <w:rFonts w:ascii="Arial" w:hAnsi="Arial" w:cs="Arial"/>
        </w:rPr>
        <w:t>nie przysługuje Pani/Panu:</w:t>
      </w:r>
    </w:p>
    <w:p w14:paraId="3FB76D6C" w14:textId="77777777" w:rsidR="00AF35ED" w:rsidRPr="009230C7" w:rsidRDefault="00AF35ED" w:rsidP="00E50505">
      <w:pPr>
        <w:pStyle w:val="Akapitzlist"/>
        <w:numPr>
          <w:ilvl w:val="0"/>
          <w:numId w:val="12"/>
        </w:numPr>
        <w:spacing w:after="150" w:line="360" w:lineRule="auto"/>
        <w:ind w:left="1134" w:hanging="283"/>
        <w:jc w:val="left"/>
        <w:rPr>
          <w:rFonts w:ascii="Arial" w:hAnsi="Arial" w:cs="Arial"/>
          <w:i/>
          <w:color w:val="00B0F0"/>
        </w:rPr>
      </w:pPr>
      <w:r w:rsidRPr="009230C7">
        <w:rPr>
          <w:rFonts w:ascii="Arial" w:hAnsi="Arial" w:cs="Arial"/>
        </w:rPr>
        <w:t>w związku z art. 17 ust. 3 lit. b, d lub e RODO prawo do usunięcia danych osobowych;</w:t>
      </w:r>
    </w:p>
    <w:p w14:paraId="7AED921C" w14:textId="77777777" w:rsidR="00AF35ED" w:rsidRPr="009230C7" w:rsidRDefault="00AF35ED" w:rsidP="00E50505">
      <w:pPr>
        <w:pStyle w:val="Akapitzlist"/>
        <w:numPr>
          <w:ilvl w:val="0"/>
          <w:numId w:val="12"/>
        </w:numPr>
        <w:spacing w:after="150" w:line="360" w:lineRule="auto"/>
        <w:ind w:left="1134" w:hanging="283"/>
        <w:jc w:val="left"/>
        <w:rPr>
          <w:rFonts w:ascii="Arial" w:hAnsi="Arial" w:cs="Arial"/>
          <w:b/>
          <w:i/>
        </w:rPr>
      </w:pPr>
      <w:r w:rsidRPr="009230C7">
        <w:rPr>
          <w:rFonts w:ascii="Arial" w:hAnsi="Arial" w:cs="Arial"/>
        </w:rPr>
        <w:t>prawo do przenoszenia danych osobowych, o którym mowa w art. 20 RODO;</w:t>
      </w:r>
    </w:p>
    <w:p w14:paraId="070B4020" w14:textId="77777777" w:rsidR="00AF35ED" w:rsidRPr="009230C7" w:rsidRDefault="00AF35ED" w:rsidP="00E50505">
      <w:pPr>
        <w:pStyle w:val="Akapitzlist"/>
        <w:numPr>
          <w:ilvl w:val="0"/>
          <w:numId w:val="12"/>
        </w:numPr>
        <w:spacing w:after="150" w:line="360" w:lineRule="auto"/>
        <w:ind w:left="1134" w:hanging="283"/>
        <w:jc w:val="left"/>
        <w:rPr>
          <w:rFonts w:ascii="Arial" w:hAnsi="Arial" w:cs="Arial"/>
          <w:b/>
          <w:i/>
        </w:rPr>
      </w:pPr>
      <w:r w:rsidRPr="009230C7">
        <w:rPr>
          <w:rFonts w:ascii="Arial" w:hAnsi="Arial" w:cs="Arial"/>
          <w:b/>
        </w:rPr>
        <w:t>na podstawie art. 21 RODO prawo sprzeciwu, wobec przetwarzania danych osobowych, gdyż podstawą prawną przetwarzania Pani/Pana danych osobowych jest art. 6 ust. 1 lit. c RODO</w:t>
      </w:r>
      <w:r w:rsidRPr="009230C7">
        <w:rPr>
          <w:rFonts w:ascii="Arial" w:hAnsi="Arial" w:cs="Arial"/>
        </w:rPr>
        <w:t>.</w:t>
      </w:r>
    </w:p>
    <w:p w14:paraId="55A7BA28" w14:textId="77777777" w:rsidR="00AF35ED" w:rsidRPr="009230C7" w:rsidRDefault="00AF35ED" w:rsidP="00E50505">
      <w:pPr>
        <w:pStyle w:val="Akapitzlist"/>
        <w:numPr>
          <w:ilvl w:val="0"/>
          <w:numId w:val="7"/>
        </w:numPr>
        <w:spacing w:line="360" w:lineRule="auto"/>
        <w:ind w:left="720"/>
        <w:jc w:val="left"/>
        <w:rPr>
          <w:rFonts w:ascii="Arial" w:hAnsi="Arial" w:cs="Arial"/>
        </w:rPr>
      </w:pPr>
      <w:r w:rsidRPr="009230C7">
        <w:rPr>
          <w:rFonts w:ascii="Arial" w:hAnsi="Arial" w:cs="Arial"/>
        </w:rPr>
        <w:t>Skorzystanie z prawa do sprostowania, o którym mowa w art. 16 RODO, nie może skutkować zmianą wyniku postępowania poza przepisami p. z. p. ani zmianą postanowień umowy oraz innych dokumentów niezbędnych do realizacji zamówienia.</w:t>
      </w:r>
    </w:p>
    <w:p w14:paraId="1E9D62A8" w14:textId="77777777" w:rsidR="00AF35ED" w:rsidRPr="009230C7" w:rsidRDefault="00AF35ED" w:rsidP="00E50505">
      <w:pPr>
        <w:pStyle w:val="Akapitzlist"/>
        <w:numPr>
          <w:ilvl w:val="0"/>
          <w:numId w:val="7"/>
        </w:numPr>
        <w:spacing w:line="360" w:lineRule="auto"/>
        <w:ind w:left="720"/>
        <w:jc w:val="left"/>
        <w:rPr>
          <w:rFonts w:ascii="Arial" w:hAnsi="Arial" w:cs="Arial"/>
        </w:rPr>
      </w:pPr>
      <w:r w:rsidRPr="009230C7">
        <w:rPr>
          <w:rFonts w:ascii="Arial" w:hAnsi="Arial" w:cs="Arial"/>
        </w:rPr>
        <w:t xml:space="preserve">Prawo do ograniczenia przetwarzania, o którym mowa w art. 18 ust. 2 RODO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14:paraId="16DE7D82" w14:textId="77777777" w:rsidR="00AF35ED" w:rsidRPr="00FB7A01" w:rsidRDefault="00AF35ED" w:rsidP="00FB7A01">
      <w:pPr>
        <w:pStyle w:val="Akapitzlist"/>
        <w:numPr>
          <w:ilvl w:val="0"/>
          <w:numId w:val="7"/>
        </w:numPr>
        <w:spacing w:line="360" w:lineRule="auto"/>
        <w:ind w:left="502"/>
        <w:jc w:val="left"/>
        <w:rPr>
          <w:rFonts w:ascii="Arial" w:hAnsi="Arial" w:cs="Arial"/>
        </w:rPr>
      </w:pPr>
      <w:r w:rsidRPr="009230C7">
        <w:rPr>
          <w:rFonts w:ascii="Arial" w:hAnsi="Arial" w:cs="Arial"/>
        </w:rPr>
        <w:t>Zamawiający zobowiązuje się do przestrzegania przepisów Rozporządzenia</w:t>
      </w:r>
      <w:r w:rsidR="00FB7A01">
        <w:rPr>
          <w:rFonts w:ascii="Arial" w:hAnsi="Arial" w:cs="Arial"/>
          <w:lang w:val="pl-PL"/>
        </w:rPr>
        <w:t xml:space="preserve"> </w:t>
      </w:r>
      <w:r w:rsidRPr="00FB7A01">
        <w:rPr>
          <w:rFonts w:ascii="Arial" w:hAnsi="Arial" w:cs="Arial"/>
        </w:rPr>
        <w:t>Parlamentu Europejskiego i Rady UE 2016/679 z dnia 27 kwietnia 2016 r. w sprawie ochrony osób fizycznych w związku z przetwarzaniem danych osobowych i w sprawie swobodnego przepływu takich danych oraz uchylenia dyrektywy 95/46/WE.</w:t>
      </w:r>
    </w:p>
    <w:p w14:paraId="708199B9" w14:textId="77777777" w:rsidR="00AF35ED" w:rsidRPr="009230C7" w:rsidRDefault="00AF35ED" w:rsidP="00AF35ED">
      <w:pPr>
        <w:pStyle w:val="Akapitzlist"/>
        <w:spacing w:line="360" w:lineRule="auto"/>
        <w:ind w:left="0"/>
        <w:rPr>
          <w:rFonts w:ascii="Arial" w:hAnsi="Arial" w:cs="Arial"/>
        </w:rPr>
      </w:pPr>
      <w:r w:rsidRPr="009230C7">
        <w:rPr>
          <w:rFonts w:ascii="Arial" w:hAnsi="Arial" w:cs="Arial"/>
        </w:rPr>
        <w:t xml:space="preserve">   </w:t>
      </w:r>
      <w:r w:rsidR="00FB7A01">
        <w:rPr>
          <w:rFonts w:ascii="Arial" w:hAnsi="Arial" w:cs="Arial"/>
        </w:rPr>
        <w:tab/>
      </w:r>
      <w:r w:rsidR="00FB7A01">
        <w:rPr>
          <w:rFonts w:ascii="Arial" w:hAnsi="Arial" w:cs="Arial"/>
          <w:lang w:val="pl-PL"/>
        </w:rPr>
        <w:t xml:space="preserve">  </w:t>
      </w:r>
      <w:r w:rsidRPr="009230C7">
        <w:rPr>
          <w:rFonts w:ascii="Arial" w:hAnsi="Arial" w:cs="Arial"/>
        </w:rPr>
        <w:t>5.  Zobowiązania Wykonawcy w zakresie ochrony danych osobowych:</w:t>
      </w:r>
    </w:p>
    <w:p w14:paraId="36F34292" w14:textId="77777777" w:rsidR="00AF35ED" w:rsidRPr="00FB7A01" w:rsidRDefault="00AF35ED" w:rsidP="00FB7A01">
      <w:pPr>
        <w:pStyle w:val="Akapitzlist"/>
        <w:spacing w:line="360" w:lineRule="auto"/>
        <w:ind w:left="502"/>
        <w:rPr>
          <w:rFonts w:ascii="Arial" w:hAnsi="Arial" w:cs="Arial"/>
        </w:rPr>
      </w:pPr>
      <w:r w:rsidRPr="009230C7">
        <w:rPr>
          <w:rFonts w:ascii="Arial" w:hAnsi="Arial" w:cs="Arial"/>
        </w:rPr>
        <w:t>a) zobowiązuje się przetwarzać dane osobowe wyłącznie w zakresie i celu</w:t>
      </w:r>
      <w:r w:rsidR="00FB7A01">
        <w:rPr>
          <w:rFonts w:ascii="Arial" w:hAnsi="Arial" w:cs="Arial"/>
          <w:lang w:val="pl-PL"/>
        </w:rPr>
        <w:t xml:space="preserve"> </w:t>
      </w:r>
      <w:r w:rsidRPr="00FB7A01">
        <w:rPr>
          <w:rFonts w:ascii="Arial" w:hAnsi="Arial" w:cs="Arial"/>
        </w:rPr>
        <w:t>przewidzianym w Umowie,</w:t>
      </w:r>
    </w:p>
    <w:p w14:paraId="2D4DB854" w14:textId="77777777" w:rsidR="00AF35ED" w:rsidRPr="00FB7A01" w:rsidRDefault="00AF35ED" w:rsidP="00FB7A01">
      <w:pPr>
        <w:pStyle w:val="Akapitzlist"/>
        <w:spacing w:line="360" w:lineRule="auto"/>
        <w:ind w:left="502"/>
        <w:rPr>
          <w:rFonts w:ascii="Arial" w:hAnsi="Arial" w:cs="Arial"/>
        </w:rPr>
      </w:pPr>
      <w:r w:rsidRPr="009230C7">
        <w:rPr>
          <w:rFonts w:ascii="Arial" w:hAnsi="Arial" w:cs="Arial"/>
        </w:rPr>
        <w:t>b) w związku z wykonywaniem prac określonych w niniejszej umowie, zobowiązuje</w:t>
      </w:r>
      <w:r w:rsidR="00FB7A01">
        <w:rPr>
          <w:rFonts w:ascii="Arial" w:hAnsi="Arial" w:cs="Arial"/>
          <w:lang w:val="pl-PL"/>
        </w:rPr>
        <w:t xml:space="preserve"> </w:t>
      </w:r>
      <w:r w:rsidRPr="00FB7A01">
        <w:rPr>
          <w:rFonts w:ascii="Arial" w:hAnsi="Arial" w:cs="Arial"/>
        </w:rPr>
        <w:t>się do zapewnienia poufności danych osobowych, do których może mieć dostęp</w:t>
      </w:r>
      <w:r w:rsidR="00FB7A01">
        <w:rPr>
          <w:rFonts w:ascii="Arial" w:hAnsi="Arial" w:cs="Arial"/>
          <w:lang w:val="pl-PL"/>
        </w:rPr>
        <w:t xml:space="preserve"> </w:t>
      </w:r>
      <w:r w:rsidRPr="00FB7A01">
        <w:rPr>
          <w:rFonts w:ascii="Arial" w:hAnsi="Arial" w:cs="Arial"/>
        </w:rPr>
        <w:t>przy wykonywaniu zamówienia, a w szczególności do tego, że nie będzie</w:t>
      </w:r>
      <w:r w:rsidR="00FB7A01">
        <w:rPr>
          <w:rFonts w:ascii="Arial" w:hAnsi="Arial" w:cs="Arial"/>
          <w:lang w:val="pl-PL"/>
        </w:rPr>
        <w:t xml:space="preserve"> </w:t>
      </w:r>
      <w:r w:rsidRPr="00FB7A01">
        <w:rPr>
          <w:rFonts w:ascii="Arial" w:hAnsi="Arial" w:cs="Arial"/>
        </w:rPr>
        <w:t>przekazywać, ujawniać i udostępniać tych danych osobom nieuprawnionym,</w:t>
      </w:r>
    </w:p>
    <w:p w14:paraId="19A52777" w14:textId="77777777" w:rsidR="00AF35ED" w:rsidRPr="00FB7A01" w:rsidRDefault="00AF35ED" w:rsidP="00FB7A01">
      <w:pPr>
        <w:pStyle w:val="Akapitzlist"/>
        <w:spacing w:line="360" w:lineRule="auto"/>
        <w:ind w:left="502"/>
        <w:rPr>
          <w:rFonts w:ascii="Arial" w:hAnsi="Arial" w:cs="Arial"/>
        </w:rPr>
      </w:pPr>
      <w:r w:rsidRPr="009230C7">
        <w:rPr>
          <w:rFonts w:ascii="Arial" w:hAnsi="Arial" w:cs="Arial"/>
        </w:rPr>
        <w:t>c) w związku z realizacją niniejszej umowy jest zobowiązany do przestrzegania</w:t>
      </w:r>
      <w:r w:rsidR="00FB7A01">
        <w:rPr>
          <w:rFonts w:ascii="Arial" w:hAnsi="Arial" w:cs="Arial"/>
          <w:lang w:val="pl-PL"/>
        </w:rPr>
        <w:t xml:space="preserve"> </w:t>
      </w:r>
      <w:r w:rsidRPr="00FB7A01">
        <w:rPr>
          <w:rFonts w:ascii="Arial" w:hAnsi="Arial" w:cs="Arial"/>
        </w:rPr>
        <w:t>zasad bezpieczeństwa ochrony danych osobowych zgodnie z ustawą o ochronie</w:t>
      </w:r>
      <w:r w:rsidR="00FB7A01">
        <w:rPr>
          <w:rFonts w:ascii="Arial" w:hAnsi="Arial" w:cs="Arial"/>
          <w:lang w:val="pl-PL"/>
        </w:rPr>
        <w:t xml:space="preserve"> </w:t>
      </w:r>
      <w:r w:rsidRPr="00FB7A01">
        <w:rPr>
          <w:rFonts w:ascii="Arial" w:hAnsi="Arial" w:cs="Arial"/>
        </w:rPr>
        <w:t>danych osobowych i wewnętrznymi przepisami dotyczącymi ochrony danych</w:t>
      </w:r>
      <w:r w:rsidR="00FB7A01">
        <w:rPr>
          <w:rFonts w:ascii="Arial" w:hAnsi="Arial" w:cs="Arial"/>
          <w:lang w:val="pl-PL"/>
        </w:rPr>
        <w:t xml:space="preserve"> </w:t>
      </w:r>
      <w:r w:rsidRPr="00FB7A01">
        <w:rPr>
          <w:rFonts w:ascii="Arial" w:hAnsi="Arial" w:cs="Arial"/>
        </w:rPr>
        <w:t>osobowych obowiązujących u Zamawiającego,</w:t>
      </w:r>
    </w:p>
    <w:p w14:paraId="6FE7B580" w14:textId="77777777" w:rsidR="00AF35ED" w:rsidRPr="00FB7A01" w:rsidRDefault="00AF35ED" w:rsidP="00FB7A01">
      <w:pPr>
        <w:pStyle w:val="Akapitzlist"/>
        <w:spacing w:line="360" w:lineRule="auto"/>
        <w:ind w:left="502"/>
        <w:rPr>
          <w:rFonts w:ascii="Arial" w:hAnsi="Arial" w:cs="Arial"/>
        </w:rPr>
      </w:pPr>
      <w:r w:rsidRPr="009230C7">
        <w:rPr>
          <w:rFonts w:ascii="Arial" w:hAnsi="Arial" w:cs="Arial"/>
        </w:rPr>
        <w:lastRenderedPageBreak/>
        <w:t>d) jest zobowiązany do zgłaszania sytuacji naruszeń (incydentów) zasad ochrony</w:t>
      </w:r>
      <w:r w:rsidR="00FB7A01">
        <w:rPr>
          <w:rFonts w:ascii="Arial" w:hAnsi="Arial" w:cs="Arial"/>
          <w:lang w:val="pl-PL"/>
        </w:rPr>
        <w:t xml:space="preserve"> </w:t>
      </w:r>
      <w:r w:rsidRPr="00FB7A01">
        <w:rPr>
          <w:rFonts w:ascii="Arial" w:hAnsi="Arial" w:cs="Arial"/>
        </w:rPr>
        <w:t>danych osobowych Zamawiającemu,</w:t>
      </w:r>
    </w:p>
    <w:p w14:paraId="272AF553" w14:textId="77777777" w:rsidR="00AF35ED" w:rsidRPr="00FB7A01" w:rsidRDefault="00AF35ED" w:rsidP="00FB7A01">
      <w:pPr>
        <w:pStyle w:val="Akapitzlist"/>
        <w:spacing w:line="360" w:lineRule="auto"/>
        <w:ind w:left="502"/>
        <w:rPr>
          <w:rFonts w:ascii="Arial" w:hAnsi="Arial" w:cs="Arial"/>
        </w:rPr>
      </w:pPr>
      <w:r w:rsidRPr="009230C7">
        <w:rPr>
          <w:rFonts w:ascii="Arial" w:hAnsi="Arial" w:cs="Arial"/>
        </w:rPr>
        <w:t>e) ponosi odpowiedzialność za będące następstwem jego zachowań szkody</w:t>
      </w:r>
      <w:r w:rsidR="00FB7A01">
        <w:rPr>
          <w:rFonts w:ascii="Arial" w:hAnsi="Arial" w:cs="Arial"/>
          <w:lang w:val="pl-PL"/>
        </w:rPr>
        <w:t xml:space="preserve"> </w:t>
      </w:r>
      <w:r w:rsidRPr="00FB7A01">
        <w:rPr>
          <w:rFonts w:ascii="Arial" w:hAnsi="Arial" w:cs="Arial"/>
        </w:rPr>
        <w:t>wyrządzone niezgodnym z niniejszą umową przetwarzaniem danych osobowych,</w:t>
      </w:r>
      <w:r w:rsidR="00FB7A01">
        <w:rPr>
          <w:rFonts w:ascii="Arial" w:hAnsi="Arial" w:cs="Arial"/>
          <w:lang w:val="pl-PL"/>
        </w:rPr>
        <w:t xml:space="preserve"> </w:t>
      </w:r>
      <w:r w:rsidRPr="00FB7A01">
        <w:rPr>
          <w:rFonts w:ascii="Arial" w:hAnsi="Arial" w:cs="Arial"/>
        </w:rPr>
        <w:t>w szczególności szkody wyrządzone udostępnieniem osobom nieupoważnionym,</w:t>
      </w:r>
      <w:r w:rsidR="00FB7A01">
        <w:rPr>
          <w:rFonts w:ascii="Arial" w:hAnsi="Arial" w:cs="Arial"/>
          <w:lang w:val="pl-PL"/>
        </w:rPr>
        <w:t xml:space="preserve"> </w:t>
      </w:r>
      <w:r w:rsidRPr="00FB7A01">
        <w:rPr>
          <w:rFonts w:ascii="Arial" w:hAnsi="Arial" w:cs="Arial"/>
        </w:rPr>
        <w:t>zabraniem przez osobę nieuprawnioną, przetwarzaniem z naruszeniem ustawy</w:t>
      </w:r>
      <w:r w:rsidR="00FB7A01">
        <w:rPr>
          <w:rFonts w:ascii="Arial" w:hAnsi="Arial" w:cs="Arial"/>
          <w:lang w:val="pl-PL"/>
        </w:rPr>
        <w:t xml:space="preserve"> </w:t>
      </w:r>
      <w:r w:rsidRPr="00FB7A01">
        <w:rPr>
          <w:rFonts w:ascii="Arial" w:hAnsi="Arial" w:cs="Arial"/>
        </w:rPr>
        <w:t>o ochronie danych osobowych oraz zmianą, utratą, uszkodzeniem lub</w:t>
      </w:r>
      <w:r w:rsidR="00FB7A01">
        <w:rPr>
          <w:rFonts w:ascii="Arial" w:hAnsi="Arial" w:cs="Arial"/>
          <w:lang w:val="pl-PL"/>
        </w:rPr>
        <w:t xml:space="preserve"> </w:t>
      </w:r>
      <w:r w:rsidRPr="00FB7A01">
        <w:rPr>
          <w:rFonts w:ascii="Arial" w:hAnsi="Arial" w:cs="Arial"/>
        </w:rPr>
        <w:t>zniszczeniem,</w:t>
      </w:r>
    </w:p>
    <w:p w14:paraId="36123484" w14:textId="77777777" w:rsidR="00AF35ED" w:rsidRPr="00FB7A01" w:rsidRDefault="00AF35ED" w:rsidP="00FB7A01">
      <w:pPr>
        <w:pStyle w:val="Akapitzlist"/>
        <w:spacing w:line="360" w:lineRule="auto"/>
        <w:ind w:left="502"/>
        <w:rPr>
          <w:rFonts w:ascii="Arial" w:hAnsi="Arial" w:cs="Arial"/>
        </w:rPr>
      </w:pPr>
      <w:r w:rsidRPr="009230C7">
        <w:rPr>
          <w:rFonts w:ascii="Arial" w:hAnsi="Arial" w:cs="Arial"/>
        </w:rPr>
        <w:t>f) zobowiązuje się do zapewnienia, że osoby, które będą wykonywać przedmiot</w:t>
      </w:r>
      <w:r w:rsidR="00FB7A01">
        <w:rPr>
          <w:rFonts w:ascii="Arial" w:hAnsi="Arial" w:cs="Arial"/>
          <w:lang w:val="pl-PL"/>
        </w:rPr>
        <w:t xml:space="preserve"> </w:t>
      </w:r>
      <w:r w:rsidRPr="00FB7A01">
        <w:rPr>
          <w:rFonts w:ascii="Arial" w:hAnsi="Arial" w:cs="Arial"/>
        </w:rPr>
        <w:t>Umowy będą zachowywały w tajemnicy te dane osobowe oraz sposoby ich</w:t>
      </w:r>
      <w:r w:rsidR="00FB7A01">
        <w:rPr>
          <w:rFonts w:ascii="Arial" w:hAnsi="Arial" w:cs="Arial"/>
          <w:lang w:val="pl-PL"/>
        </w:rPr>
        <w:t xml:space="preserve"> </w:t>
      </w:r>
      <w:r w:rsidRPr="00FB7A01">
        <w:rPr>
          <w:rFonts w:ascii="Arial" w:hAnsi="Arial" w:cs="Arial"/>
        </w:rPr>
        <w:t>zabezpieczenia.</w:t>
      </w:r>
    </w:p>
    <w:p w14:paraId="73756ABD" w14:textId="77777777" w:rsidR="00AF35ED" w:rsidRPr="009230C7" w:rsidRDefault="00AF35ED" w:rsidP="00AF35ED">
      <w:pPr>
        <w:pStyle w:val="Akapitzlist"/>
        <w:spacing w:line="360" w:lineRule="auto"/>
        <w:ind w:left="502"/>
        <w:rPr>
          <w:rFonts w:ascii="Arial" w:hAnsi="Arial" w:cs="Arial"/>
        </w:rPr>
      </w:pPr>
      <w:r w:rsidRPr="009230C7">
        <w:rPr>
          <w:rFonts w:ascii="Arial" w:hAnsi="Arial" w:cs="Arial"/>
        </w:rPr>
        <w:t>7. Zobowiązania Zamawiającego w zakresie ochrony danych osobowych:</w:t>
      </w:r>
    </w:p>
    <w:p w14:paraId="7A8CDD1A" w14:textId="77777777" w:rsidR="00AF35ED" w:rsidRPr="009230C7" w:rsidRDefault="00AF35ED" w:rsidP="00AF35ED">
      <w:pPr>
        <w:pStyle w:val="Akapitzlist"/>
        <w:spacing w:line="360" w:lineRule="auto"/>
        <w:ind w:left="502"/>
        <w:rPr>
          <w:rFonts w:ascii="Arial" w:hAnsi="Arial" w:cs="Arial"/>
        </w:rPr>
      </w:pPr>
      <w:r w:rsidRPr="009230C7">
        <w:rPr>
          <w:rFonts w:ascii="Arial" w:hAnsi="Arial" w:cs="Arial"/>
        </w:rPr>
        <w:t>a) przetwarza dane osobowe pracowników Wykonawcy, wyłącznie w zakresie</w:t>
      </w:r>
    </w:p>
    <w:p w14:paraId="090B25CF" w14:textId="77777777" w:rsidR="00AF35ED" w:rsidRPr="009230C7" w:rsidRDefault="00AF35ED" w:rsidP="00AF35ED">
      <w:pPr>
        <w:pStyle w:val="Akapitzlist"/>
        <w:spacing w:line="360" w:lineRule="auto"/>
        <w:ind w:left="502"/>
        <w:rPr>
          <w:rFonts w:ascii="Arial" w:hAnsi="Arial" w:cs="Arial"/>
        </w:rPr>
      </w:pPr>
      <w:r w:rsidRPr="009230C7">
        <w:rPr>
          <w:rFonts w:ascii="Arial" w:hAnsi="Arial" w:cs="Arial"/>
        </w:rPr>
        <w:t>i w celu określonym w Umowie,</w:t>
      </w:r>
    </w:p>
    <w:p w14:paraId="0BB63751" w14:textId="77777777" w:rsidR="00AF35ED" w:rsidRPr="009230C7" w:rsidRDefault="00AF35ED" w:rsidP="00AF35ED">
      <w:pPr>
        <w:pStyle w:val="Akapitzlist"/>
        <w:spacing w:line="360" w:lineRule="auto"/>
        <w:ind w:left="502"/>
        <w:rPr>
          <w:rFonts w:ascii="Arial" w:hAnsi="Arial" w:cs="Arial"/>
        </w:rPr>
      </w:pPr>
      <w:r w:rsidRPr="009230C7">
        <w:rPr>
          <w:rFonts w:ascii="Arial" w:hAnsi="Arial" w:cs="Arial"/>
        </w:rPr>
        <w:t>b) zobowiązuje się do przestrzegania przepisów ustawy o ochronie danych</w:t>
      </w:r>
    </w:p>
    <w:p w14:paraId="6874CBFB" w14:textId="77777777" w:rsidR="00AF35ED" w:rsidRPr="009230C7" w:rsidRDefault="00AF35ED" w:rsidP="00AF35ED">
      <w:pPr>
        <w:pStyle w:val="Akapitzlist"/>
        <w:spacing w:line="360" w:lineRule="auto"/>
        <w:ind w:left="502"/>
        <w:rPr>
          <w:rFonts w:ascii="Arial" w:hAnsi="Arial" w:cs="Arial"/>
        </w:rPr>
      </w:pPr>
      <w:r w:rsidRPr="009230C7">
        <w:rPr>
          <w:rFonts w:ascii="Arial" w:hAnsi="Arial" w:cs="Arial"/>
        </w:rPr>
        <w:t>osobowych,</w:t>
      </w:r>
    </w:p>
    <w:p w14:paraId="63C246CE" w14:textId="77777777" w:rsidR="00AF35ED" w:rsidRPr="009230C7" w:rsidRDefault="00AF35ED" w:rsidP="00AF35ED">
      <w:pPr>
        <w:pStyle w:val="Akapitzlist"/>
        <w:spacing w:line="360" w:lineRule="auto"/>
        <w:ind w:left="502"/>
        <w:rPr>
          <w:rFonts w:ascii="Arial" w:hAnsi="Arial" w:cs="Arial"/>
        </w:rPr>
      </w:pPr>
      <w:r w:rsidRPr="009230C7">
        <w:rPr>
          <w:rFonts w:ascii="Arial" w:hAnsi="Arial" w:cs="Arial"/>
        </w:rPr>
        <w:t>c) dostęp do danych osobowych pracowników Wykonawcy wykonujących prace</w:t>
      </w:r>
    </w:p>
    <w:p w14:paraId="2F2338E2" w14:textId="77777777" w:rsidR="00AF35ED" w:rsidRPr="009230C7" w:rsidRDefault="00AF35ED" w:rsidP="00AF35ED">
      <w:pPr>
        <w:pStyle w:val="Akapitzlist"/>
        <w:spacing w:line="360" w:lineRule="auto"/>
        <w:ind w:left="502"/>
        <w:rPr>
          <w:rFonts w:ascii="Arial" w:hAnsi="Arial" w:cs="Arial"/>
        </w:rPr>
      </w:pPr>
      <w:r w:rsidRPr="009230C7">
        <w:rPr>
          <w:rFonts w:ascii="Arial" w:hAnsi="Arial" w:cs="Arial"/>
        </w:rPr>
        <w:t>objęte niniejszą umową będą mieć upoważnieni pracownicy Zamawiającego, inne</w:t>
      </w:r>
    </w:p>
    <w:p w14:paraId="754A0D17" w14:textId="77777777" w:rsidR="00AF35ED" w:rsidRPr="009230C7" w:rsidRDefault="00AF35ED" w:rsidP="00AF35ED">
      <w:pPr>
        <w:pStyle w:val="Akapitzlist"/>
        <w:spacing w:line="360" w:lineRule="auto"/>
        <w:ind w:left="502"/>
        <w:rPr>
          <w:rFonts w:ascii="Arial" w:hAnsi="Arial" w:cs="Arial"/>
        </w:rPr>
      </w:pPr>
      <w:r w:rsidRPr="009230C7">
        <w:rPr>
          <w:rFonts w:ascii="Arial" w:hAnsi="Arial" w:cs="Arial"/>
        </w:rPr>
        <w:t>organy lub podmioty administracji publicznej w związku realizowanymi przez nie</w:t>
      </w:r>
    </w:p>
    <w:p w14:paraId="34E52723" w14:textId="77777777" w:rsidR="004E23F1" w:rsidRPr="009230C7" w:rsidRDefault="00AF35ED" w:rsidP="00835D0E">
      <w:pPr>
        <w:pStyle w:val="Akapitzlist"/>
        <w:spacing w:line="360" w:lineRule="auto"/>
        <w:ind w:left="502"/>
        <w:rPr>
          <w:rFonts w:ascii="Arial" w:hAnsi="Arial" w:cs="Arial"/>
        </w:rPr>
      </w:pPr>
      <w:r w:rsidRPr="009230C7">
        <w:rPr>
          <w:rFonts w:ascii="Arial" w:hAnsi="Arial" w:cs="Arial"/>
        </w:rPr>
        <w:t>zadaniami wynikającymi z przepisów prawa.</w:t>
      </w:r>
    </w:p>
    <w:p w14:paraId="561B4640" w14:textId="77777777" w:rsidR="00CC3936" w:rsidRPr="009230C7" w:rsidRDefault="00CC3936" w:rsidP="00835D0E">
      <w:pPr>
        <w:pStyle w:val="Akapitzlist"/>
        <w:spacing w:line="360" w:lineRule="auto"/>
        <w:ind w:left="502"/>
        <w:rPr>
          <w:rFonts w:ascii="Arial" w:hAnsi="Arial" w:cs="Arial"/>
          <w:color w:val="FF0000"/>
        </w:rPr>
      </w:pPr>
    </w:p>
    <w:p w14:paraId="6F62EB99" w14:textId="77777777" w:rsidR="00CC3936" w:rsidRPr="009230C7" w:rsidRDefault="00CC3936" w:rsidP="00CC3936">
      <w:pPr>
        <w:spacing w:before="120" w:line="360" w:lineRule="auto"/>
        <w:rPr>
          <w:rFonts w:ascii="Arial" w:hAnsi="Arial" w:cs="Arial"/>
          <w:b/>
          <w:bCs/>
          <w:color w:val="000000"/>
        </w:rPr>
      </w:pPr>
      <w:r w:rsidRPr="009230C7">
        <w:rPr>
          <w:rFonts w:ascii="Arial" w:hAnsi="Arial" w:cs="Arial"/>
          <w:b/>
          <w:bCs/>
          <w:color w:val="000000"/>
        </w:rPr>
        <w:t>XIII. INFORMACJE DODATKOWE</w:t>
      </w:r>
    </w:p>
    <w:p w14:paraId="40F5516E" w14:textId="77777777" w:rsidR="00CC3936" w:rsidRPr="009230C7" w:rsidRDefault="00CC3936" w:rsidP="00E50505">
      <w:pPr>
        <w:numPr>
          <w:ilvl w:val="0"/>
          <w:numId w:val="19"/>
        </w:numPr>
        <w:spacing w:line="360" w:lineRule="auto"/>
        <w:ind w:left="346" w:hanging="346"/>
        <w:rPr>
          <w:rFonts w:ascii="Arial" w:hAnsi="Arial" w:cs="Arial"/>
          <w:bCs/>
          <w:color w:val="000000"/>
        </w:rPr>
      </w:pPr>
      <w:r w:rsidRPr="009230C7">
        <w:rPr>
          <w:rFonts w:ascii="Arial" w:hAnsi="Arial" w:cs="Arial"/>
          <w:bCs/>
          <w:color w:val="000000"/>
        </w:rPr>
        <w:t xml:space="preserve">Wszelkie pytania dotyczące przedmiotowego postępowania należy kierować na adres e-mail: </w:t>
      </w:r>
      <w:hyperlink r:id="rId12" w:history="1">
        <w:r w:rsidRPr="009230C7">
          <w:rPr>
            <w:rStyle w:val="Hipercze"/>
            <w:rFonts w:ascii="Arial" w:hAnsi="Arial" w:cs="Arial"/>
            <w:bCs/>
          </w:rPr>
          <w:t>projekty.wlasne@wup.lodz.pl</w:t>
        </w:r>
      </w:hyperlink>
      <w:r w:rsidRPr="009230C7">
        <w:rPr>
          <w:rFonts w:ascii="Arial" w:hAnsi="Arial" w:cs="Arial"/>
          <w:bCs/>
          <w:color w:val="000000"/>
        </w:rPr>
        <w:t xml:space="preserve"> z dopiskiem: </w:t>
      </w:r>
    </w:p>
    <w:p w14:paraId="1E41C4C0" w14:textId="77777777" w:rsidR="00CC3936" w:rsidRPr="009230C7" w:rsidRDefault="00CC3936" w:rsidP="00CC3936">
      <w:pPr>
        <w:spacing w:line="360" w:lineRule="auto"/>
        <w:ind w:left="346"/>
        <w:rPr>
          <w:rFonts w:ascii="Arial" w:hAnsi="Arial" w:cs="Arial"/>
          <w:bCs/>
          <w:color w:val="000000"/>
        </w:rPr>
      </w:pPr>
      <w:r w:rsidRPr="009230C7">
        <w:rPr>
          <w:rFonts w:ascii="Arial" w:hAnsi="Arial" w:cs="Arial"/>
          <w:b/>
          <w:bCs/>
          <w:color w:val="000000"/>
        </w:rPr>
        <w:t>Pytania do postępowania na dostawę 6 foteli masujących w ramach projektu „Dobre zdrowie kadry Wojewódzkiego Urzędu Pracy w Łodzi”</w:t>
      </w:r>
      <w:r w:rsidRPr="009230C7">
        <w:rPr>
          <w:rFonts w:ascii="Arial" w:hAnsi="Arial" w:cs="Arial"/>
          <w:bCs/>
          <w:color w:val="000000"/>
        </w:rPr>
        <w:t>.</w:t>
      </w:r>
    </w:p>
    <w:p w14:paraId="5C25C0C8" w14:textId="77777777" w:rsidR="00CC3936" w:rsidRPr="009230C7" w:rsidRDefault="00CC3936" w:rsidP="00CC3936">
      <w:pPr>
        <w:spacing w:line="360" w:lineRule="auto"/>
        <w:ind w:left="346"/>
        <w:rPr>
          <w:rFonts w:ascii="Arial" w:hAnsi="Arial" w:cs="Arial"/>
          <w:bCs/>
          <w:color w:val="000000"/>
        </w:rPr>
      </w:pPr>
      <w:r w:rsidRPr="009230C7">
        <w:rPr>
          <w:rFonts w:ascii="Arial" w:hAnsi="Arial" w:cs="Arial"/>
          <w:bCs/>
          <w:color w:val="000000"/>
        </w:rPr>
        <w:t>Zamawiający nie ponosi odpowiedzialności za brak odpowiedzi w przypadku pytań przesłanych na inny adres bądź bez ww. dopisku. Odpowiedzi na pytania zostaną umieszczone w Biuletynie Informacji Publicznej na stronie internetowej Zamawiającego (</w:t>
      </w:r>
      <w:hyperlink r:id="rId13" w:history="1">
        <w:r w:rsidRPr="009230C7">
          <w:rPr>
            <w:rStyle w:val="Hipercze"/>
            <w:rFonts w:ascii="Arial" w:hAnsi="Arial" w:cs="Arial"/>
            <w:bCs/>
          </w:rPr>
          <w:t>https://wup.lodz.ibip.pl</w:t>
        </w:r>
      </w:hyperlink>
      <w:r w:rsidRPr="009230C7">
        <w:rPr>
          <w:rFonts w:ascii="Arial" w:hAnsi="Arial" w:cs="Arial"/>
          <w:bCs/>
          <w:color w:val="000000"/>
        </w:rPr>
        <w:t>).</w:t>
      </w:r>
    </w:p>
    <w:p w14:paraId="2F6199FD" w14:textId="77777777" w:rsidR="00CC3936" w:rsidRPr="009230C7" w:rsidRDefault="00CC3936" w:rsidP="00CC3936">
      <w:pPr>
        <w:spacing w:line="360" w:lineRule="auto"/>
        <w:ind w:left="346"/>
        <w:rPr>
          <w:rFonts w:ascii="Arial" w:hAnsi="Arial" w:cs="Arial"/>
          <w:bCs/>
          <w:color w:val="000000"/>
        </w:rPr>
      </w:pPr>
      <w:r w:rsidRPr="009230C7">
        <w:rPr>
          <w:rFonts w:ascii="Arial" w:hAnsi="Arial" w:cs="Arial"/>
          <w:b/>
          <w:bCs/>
          <w:color w:val="000000"/>
        </w:rPr>
        <w:t xml:space="preserve">UWAGA!: </w:t>
      </w:r>
    </w:p>
    <w:p w14:paraId="4E5D56E0" w14:textId="77777777" w:rsidR="00CC3936" w:rsidRPr="009230C7" w:rsidRDefault="00CC3936" w:rsidP="00CC3936">
      <w:pPr>
        <w:spacing w:line="360" w:lineRule="auto"/>
        <w:ind w:left="346"/>
        <w:rPr>
          <w:rFonts w:ascii="Arial" w:hAnsi="Arial" w:cs="Arial"/>
          <w:b/>
          <w:bCs/>
          <w:color w:val="000000"/>
        </w:rPr>
      </w:pPr>
      <w:r w:rsidRPr="009230C7">
        <w:rPr>
          <w:rFonts w:ascii="Arial" w:hAnsi="Arial" w:cs="Arial"/>
          <w:b/>
          <w:bCs/>
          <w:color w:val="000000"/>
        </w:rPr>
        <w:t>Odpowiedzi udzielone na pytania stają się wiążące dla wszystkich uczestników postępowania.</w:t>
      </w:r>
    </w:p>
    <w:p w14:paraId="6DDAB2A7" w14:textId="77777777" w:rsidR="00CC3936" w:rsidRPr="009230C7" w:rsidRDefault="00CC3936" w:rsidP="00CC3936">
      <w:pPr>
        <w:spacing w:line="360" w:lineRule="auto"/>
        <w:ind w:left="346"/>
        <w:rPr>
          <w:rFonts w:ascii="Arial" w:hAnsi="Arial" w:cs="Arial"/>
          <w:bCs/>
          <w:color w:val="000000"/>
        </w:rPr>
      </w:pPr>
    </w:p>
    <w:p w14:paraId="7A04A45B" w14:textId="77777777" w:rsidR="00CC3936" w:rsidRPr="009230C7" w:rsidRDefault="00CC3936" w:rsidP="00E50505">
      <w:pPr>
        <w:numPr>
          <w:ilvl w:val="0"/>
          <w:numId w:val="19"/>
        </w:numPr>
        <w:spacing w:line="360" w:lineRule="auto"/>
        <w:ind w:left="346" w:hanging="346"/>
        <w:rPr>
          <w:rFonts w:ascii="Arial" w:hAnsi="Arial" w:cs="Arial"/>
          <w:bCs/>
          <w:color w:val="000000"/>
        </w:rPr>
      </w:pPr>
      <w:r w:rsidRPr="009230C7">
        <w:rPr>
          <w:rFonts w:ascii="Arial" w:hAnsi="Arial" w:cs="Arial"/>
          <w:bCs/>
          <w:color w:val="000000"/>
        </w:rPr>
        <w:t>Zamawiający zastrzega sobie prawo do nieudzielania odpowiedzi na pytania, które wpłyną do Zamawiającego od dnia następującego po dniu, w którym upływa połowa wyznaczonego terminu składania ofert.</w:t>
      </w:r>
    </w:p>
    <w:p w14:paraId="1F222249" w14:textId="77777777" w:rsidR="00CC3936" w:rsidRPr="009230C7" w:rsidRDefault="00CC3936" w:rsidP="00E50505">
      <w:pPr>
        <w:numPr>
          <w:ilvl w:val="0"/>
          <w:numId w:val="19"/>
        </w:numPr>
        <w:spacing w:line="360" w:lineRule="auto"/>
        <w:ind w:left="346" w:hanging="346"/>
        <w:rPr>
          <w:rFonts w:ascii="Arial" w:hAnsi="Arial" w:cs="Arial"/>
          <w:bCs/>
          <w:color w:val="000000"/>
        </w:rPr>
      </w:pPr>
      <w:r w:rsidRPr="009230C7">
        <w:rPr>
          <w:rFonts w:ascii="Arial" w:hAnsi="Arial" w:cs="Arial"/>
          <w:bCs/>
          <w:color w:val="000000"/>
        </w:rPr>
        <w:lastRenderedPageBreak/>
        <w:t>Do upływu terminu składania ofert Zamawiający zastrzega sobie prawo zmiany lub uzupełnienia treści niniejszego zapytania.</w:t>
      </w:r>
    </w:p>
    <w:p w14:paraId="7B89FB4B" w14:textId="77777777" w:rsidR="00CC3936" w:rsidRPr="009230C7" w:rsidRDefault="00CC3936" w:rsidP="00CC3936">
      <w:pPr>
        <w:spacing w:line="360" w:lineRule="auto"/>
        <w:ind w:left="346"/>
        <w:rPr>
          <w:rFonts w:ascii="Arial" w:hAnsi="Arial" w:cs="Arial"/>
          <w:bCs/>
          <w:color w:val="000000"/>
          <w:u w:val="single"/>
        </w:rPr>
      </w:pPr>
      <w:r w:rsidRPr="009230C7">
        <w:rPr>
          <w:rFonts w:ascii="Arial" w:hAnsi="Arial" w:cs="Arial"/>
          <w:bCs/>
          <w:color w:val="000000"/>
          <w:u w:val="single"/>
        </w:rPr>
        <w:t>Informacja o ewentualnych zmianach zamieszczona zostanie w Biuletynie Informacji Publicznej na stronie internetowej Zamawiającego (https://wup.lodz.ibip.pl).</w:t>
      </w:r>
    </w:p>
    <w:p w14:paraId="777A75F6" w14:textId="77777777" w:rsidR="00CC3936" w:rsidRPr="009230C7" w:rsidRDefault="00CC3936" w:rsidP="00E50505">
      <w:pPr>
        <w:numPr>
          <w:ilvl w:val="0"/>
          <w:numId w:val="19"/>
        </w:numPr>
        <w:spacing w:line="360" w:lineRule="auto"/>
        <w:ind w:left="346" w:hanging="346"/>
        <w:rPr>
          <w:rFonts w:ascii="Arial" w:hAnsi="Arial" w:cs="Arial"/>
          <w:bCs/>
          <w:color w:val="000000"/>
        </w:rPr>
      </w:pPr>
      <w:r w:rsidRPr="009230C7">
        <w:rPr>
          <w:rFonts w:ascii="Arial" w:hAnsi="Arial" w:cs="Arial"/>
          <w:bCs/>
          <w:color w:val="000000"/>
        </w:rPr>
        <w:t>Wyniki postępowania zostaną upublicznione na ww. stronie internetowej Zamawiającego.</w:t>
      </w:r>
    </w:p>
    <w:p w14:paraId="300C592D" w14:textId="77777777" w:rsidR="00CC3936" w:rsidRPr="009230C7" w:rsidRDefault="00CC3936" w:rsidP="00CC3936">
      <w:pPr>
        <w:spacing w:line="360" w:lineRule="auto"/>
        <w:rPr>
          <w:rFonts w:ascii="Arial" w:hAnsi="Arial" w:cs="Arial"/>
        </w:rPr>
      </w:pPr>
    </w:p>
    <w:p w14:paraId="64C5E218" w14:textId="77777777" w:rsidR="00CC3936" w:rsidRPr="009230C7" w:rsidRDefault="00CC3936" w:rsidP="00CC3936">
      <w:pPr>
        <w:spacing w:line="360" w:lineRule="auto"/>
        <w:rPr>
          <w:rFonts w:ascii="Arial" w:hAnsi="Arial" w:cs="Arial"/>
        </w:rPr>
      </w:pPr>
    </w:p>
    <w:p w14:paraId="167FAF41" w14:textId="77777777" w:rsidR="00CC3936" w:rsidRPr="00FB7A01" w:rsidRDefault="00CC3936" w:rsidP="00CC3936">
      <w:pPr>
        <w:spacing w:line="360" w:lineRule="auto"/>
        <w:rPr>
          <w:rFonts w:ascii="Arial" w:hAnsi="Arial" w:cs="Arial"/>
        </w:rPr>
      </w:pPr>
      <w:r w:rsidRPr="00FB7A01">
        <w:rPr>
          <w:rFonts w:ascii="Arial" w:hAnsi="Arial" w:cs="Arial"/>
        </w:rPr>
        <w:t>POUCZENIE:</w:t>
      </w:r>
    </w:p>
    <w:p w14:paraId="3B72FFBE" w14:textId="77777777" w:rsidR="00CC3936" w:rsidRPr="00FB7A01" w:rsidRDefault="00CC3936" w:rsidP="00CC3936">
      <w:pPr>
        <w:spacing w:line="360" w:lineRule="auto"/>
        <w:rPr>
          <w:rFonts w:ascii="Arial" w:hAnsi="Arial" w:cs="Arial"/>
        </w:rPr>
      </w:pPr>
      <w:r w:rsidRPr="00FB7A01">
        <w:rPr>
          <w:rFonts w:ascii="Arial" w:hAnsi="Arial" w:cs="Arial"/>
        </w:rPr>
        <w:t>Przedmiot postępowania będzie współfinansowany ze środków publicznych w ramach</w:t>
      </w:r>
    </w:p>
    <w:p w14:paraId="45C9FF87" w14:textId="77777777" w:rsidR="00CC3936" w:rsidRPr="00FB7A01" w:rsidRDefault="00CC3936" w:rsidP="00CC3936">
      <w:pPr>
        <w:spacing w:line="360" w:lineRule="auto"/>
        <w:rPr>
          <w:rFonts w:ascii="Arial" w:hAnsi="Arial" w:cs="Arial"/>
        </w:rPr>
      </w:pPr>
      <w:r w:rsidRPr="00FB7A01">
        <w:rPr>
          <w:rFonts w:ascii="Arial" w:hAnsi="Arial" w:cs="Arial"/>
        </w:rPr>
        <w:t>Regionalnego Programu Fundusze Europejskie dla Łódzkiego na lata 2021-2027.</w:t>
      </w:r>
    </w:p>
    <w:p w14:paraId="715CC045" w14:textId="77777777" w:rsidR="00CC3936" w:rsidRPr="00FB7A01" w:rsidRDefault="00CC3936" w:rsidP="00CC3936">
      <w:pPr>
        <w:spacing w:line="360" w:lineRule="auto"/>
        <w:rPr>
          <w:rFonts w:ascii="Arial" w:hAnsi="Arial" w:cs="Arial"/>
        </w:rPr>
      </w:pPr>
      <w:r w:rsidRPr="00FB7A01">
        <w:rPr>
          <w:rFonts w:ascii="Arial" w:hAnsi="Arial" w:cs="Arial"/>
        </w:rPr>
        <w:t>Przedłożenie w celu uzyskania przedmiotowego zamówienia fałszywych,</w:t>
      </w:r>
    </w:p>
    <w:p w14:paraId="0E491C4B" w14:textId="77777777" w:rsidR="00CC3936" w:rsidRPr="00FB7A01" w:rsidRDefault="00CC3936" w:rsidP="00CC3936">
      <w:pPr>
        <w:spacing w:line="360" w:lineRule="auto"/>
        <w:rPr>
          <w:rFonts w:ascii="Arial" w:hAnsi="Arial" w:cs="Arial"/>
        </w:rPr>
      </w:pPr>
      <w:r w:rsidRPr="00FB7A01">
        <w:rPr>
          <w:rFonts w:ascii="Arial" w:hAnsi="Arial" w:cs="Arial"/>
        </w:rPr>
        <w:t>stwierdzających nieprawdę lub nierzetelnych dokumentów, oświadczeń wiąże się z</w:t>
      </w:r>
    </w:p>
    <w:p w14:paraId="25CF1B3A" w14:textId="77777777" w:rsidR="00CC3936" w:rsidRDefault="00CC3936" w:rsidP="00CC3936">
      <w:pPr>
        <w:spacing w:line="360" w:lineRule="auto"/>
        <w:rPr>
          <w:rFonts w:ascii="Arial" w:hAnsi="Arial" w:cs="Arial"/>
        </w:rPr>
      </w:pPr>
      <w:r w:rsidRPr="00FB7A01">
        <w:rPr>
          <w:rFonts w:ascii="Arial" w:hAnsi="Arial" w:cs="Arial"/>
        </w:rPr>
        <w:t>odpowiedzialnością karną w szczególności na podstawie art. 297 kk.</w:t>
      </w:r>
    </w:p>
    <w:p w14:paraId="15543978" w14:textId="77777777" w:rsidR="00DC0FD9" w:rsidRDefault="00DC0FD9" w:rsidP="00CC3936">
      <w:pPr>
        <w:spacing w:line="360" w:lineRule="auto"/>
        <w:rPr>
          <w:rFonts w:ascii="Arial" w:hAnsi="Arial" w:cs="Arial"/>
        </w:rPr>
      </w:pPr>
    </w:p>
    <w:p w14:paraId="5B2D6950" w14:textId="77777777" w:rsidR="00DC0FD9" w:rsidRDefault="00DC0FD9" w:rsidP="00CC3936">
      <w:pPr>
        <w:spacing w:line="360" w:lineRule="auto"/>
        <w:rPr>
          <w:rFonts w:ascii="Arial" w:hAnsi="Arial" w:cs="Arial"/>
        </w:rPr>
      </w:pPr>
    </w:p>
    <w:p w14:paraId="782E0F28" w14:textId="77777777" w:rsidR="00DC0FD9" w:rsidRDefault="00DC0FD9" w:rsidP="00CC3936">
      <w:pPr>
        <w:spacing w:line="360" w:lineRule="auto"/>
        <w:rPr>
          <w:rFonts w:ascii="Arial" w:hAnsi="Arial" w:cs="Arial"/>
        </w:rPr>
      </w:pPr>
    </w:p>
    <w:p w14:paraId="1A085D5B" w14:textId="77777777" w:rsidR="00DC0FD9" w:rsidRDefault="00DC0FD9" w:rsidP="00CC3936">
      <w:pPr>
        <w:spacing w:line="360" w:lineRule="auto"/>
        <w:rPr>
          <w:rFonts w:ascii="Arial" w:hAnsi="Arial" w:cs="Arial"/>
        </w:rPr>
      </w:pPr>
    </w:p>
    <w:p w14:paraId="4DF22E38" w14:textId="77777777" w:rsidR="00DC0FD9" w:rsidRDefault="00DC0FD9" w:rsidP="00CC3936">
      <w:pPr>
        <w:spacing w:line="360" w:lineRule="auto"/>
        <w:rPr>
          <w:rFonts w:ascii="Arial" w:hAnsi="Arial" w:cs="Arial"/>
        </w:rPr>
      </w:pPr>
    </w:p>
    <w:p w14:paraId="5EE40318" w14:textId="77777777" w:rsidR="00DC0FD9" w:rsidRDefault="00DC0FD9" w:rsidP="00CC3936">
      <w:pPr>
        <w:spacing w:line="360" w:lineRule="auto"/>
        <w:rPr>
          <w:rFonts w:ascii="Arial" w:hAnsi="Arial" w:cs="Arial"/>
        </w:rPr>
      </w:pPr>
    </w:p>
    <w:p w14:paraId="6C578702" w14:textId="77777777" w:rsidR="00DC0FD9" w:rsidRDefault="00DC0FD9" w:rsidP="00CC3936">
      <w:pPr>
        <w:spacing w:line="360" w:lineRule="auto"/>
        <w:rPr>
          <w:rFonts w:ascii="Arial" w:hAnsi="Arial" w:cs="Arial"/>
        </w:rPr>
      </w:pPr>
    </w:p>
    <w:p w14:paraId="74E34904" w14:textId="77777777" w:rsidR="00DC0FD9" w:rsidRDefault="00DC0FD9" w:rsidP="00CC3936">
      <w:pPr>
        <w:spacing w:line="360" w:lineRule="auto"/>
        <w:rPr>
          <w:rFonts w:ascii="Arial" w:hAnsi="Arial" w:cs="Arial"/>
        </w:rPr>
      </w:pPr>
    </w:p>
    <w:p w14:paraId="4E7510DE" w14:textId="77777777" w:rsidR="00DC0FD9" w:rsidRDefault="00DC0FD9" w:rsidP="00CC3936">
      <w:pPr>
        <w:spacing w:line="360" w:lineRule="auto"/>
        <w:rPr>
          <w:rFonts w:ascii="Arial" w:hAnsi="Arial" w:cs="Arial"/>
        </w:rPr>
      </w:pPr>
    </w:p>
    <w:p w14:paraId="7C14FC92" w14:textId="77777777" w:rsidR="00DC0FD9" w:rsidRDefault="00DC0FD9" w:rsidP="00CC3936">
      <w:pPr>
        <w:spacing w:line="360" w:lineRule="auto"/>
        <w:rPr>
          <w:rFonts w:ascii="Arial" w:hAnsi="Arial" w:cs="Arial"/>
        </w:rPr>
      </w:pPr>
    </w:p>
    <w:p w14:paraId="4C2A6AC5" w14:textId="77777777" w:rsidR="00DC0FD9" w:rsidRDefault="00DC0FD9" w:rsidP="00CC3936">
      <w:pPr>
        <w:spacing w:line="360" w:lineRule="auto"/>
        <w:rPr>
          <w:rFonts w:ascii="Arial" w:hAnsi="Arial" w:cs="Arial"/>
        </w:rPr>
      </w:pPr>
    </w:p>
    <w:p w14:paraId="124ED99E" w14:textId="77777777" w:rsidR="00DC0FD9" w:rsidRDefault="00DC0FD9" w:rsidP="00CC3936">
      <w:pPr>
        <w:spacing w:line="360" w:lineRule="auto"/>
        <w:rPr>
          <w:rFonts w:ascii="Arial" w:hAnsi="Arial" w:cs="Arial"/>
        </w:rPr>
      </w:pPr>
    </w:p>
    <w:p w14:paraId="75FF31E6" w14:textId="77777777" w:rsidR="00DC0FD9" w:rsidRDefault="00DC0FD9" w:rsidP="00CC3936">
      <w:pPr>
        <w:spacing w:line="360" w:lineRule="auto"/>
        <w:rPr>
          <w:rFonts w:ascii="Arial" w:hAnsi="Arial" w:cs="Arial"/>
        </w:rPr>
      </w:pPr>
    </w:p>
    <w:p w14:paraId="5A2A4AE6" w14:textId="77777777" w:rsidR="00DC0FD9" w:rsidRDefault="00DC0FD9" w:rsidP="00CC3936">
      <w:pPr>
        <w:spacing w:line="360" w:lineRule="auto"/>
        <w:rPr>
          <w:rFonts w:ascii="Arial" w:hAnsi="Arial" w:cs="Arial"/>
        </w:rPr>
      </w:pPr>
    </w:p>
    <w:p w14:paraId="23884D9F" w14:textId="77777777" w:rsidR="00DC0FD9" w:rsidRDefault="00DC0FD9" w:rsidP="00CC3936">
      <w:pPr>
        <w:spacing w:line="360" w:lineRule="auto"/>
        <w:rPr>
          <w:rFonts w:ascii="Arial" w:hAnsi="Arial" w:cs="Arial"/>
        </w:rPr>
      </w:pPr>
    </w:p>
    <w:p w14:paraId="3F168E19" w14:textId="77777777" w:rsidR="00DC0FD9" w:rsidRDefault="00DC0FD9" w:rsidP="00CC3936">
      <w:pPr>
        <w:spacing w:line="360" w:lineRule="auto"/>
        <w:rPr>
          <w:rFonts w:ascii="Arial" w:hAnsi="Arial" w:cs="Arial"/>
        </w:rPr>
      </w:pPr>
    </w:p>
    <w:p w14:paraId="5F563DE8" w14:textId="77777777" w:rsidR="00DC0FD9" w:rsidRDefault="00DC0FD9" w:rsidP="00CC3936">
      <w:pPr>
        <w:spacing w:line="360" w:lineRule="auto"/>
        <w:rPr>
          <w:rFonts w:ascii="Arial" w:hAnsi="Arial" w:cs="Arial"/>
        </w:rPr>
      </w:pPr>
    </w:p>
    <w:p w14:paraId="0A91CB8B" w14:textId="77777777" w:rsidR="00DC0FD9" w:rsidRDefault="00DC0FD9" w:rsidP="00CC3936">
      <w:pPr>
        <w:spacing w:line="360" w:lineRule="auto"/>
        <w:rPr>
          <w:rFonts w:ascii="Arial" w:hAnsi="Arial" w:cs="Arial"/>
        </w:rPr>
      </w:pPr>
    </w:p>
    <w:p w14:paraId="163A5A4E" w14:textId="77777777" w:rsidR="00DC0FD9" w:rsidRDefault="00DC0FD9" w:rsidP="00CC3936">
      <w:pPr>
        <w:spacing w:line="360" w:lineRule="auto"/>
        <w:rPr>
          <w:rFonts w:ascii="Arial" w:hAnsi="Arial" w:cs="Arial"/>
        </w:rPr>
      </w:pPr>
    </w:p>
    <w:p w14:paraId="57A72EC3" w14:textId="77777777" w:rsidR="00DC0FD9" w:rsidRPr="00FB7A01" w:rsidRDefault="00DC0FD9" w:rsidP="00CC3936">
      <w:pPr>
        <w:spacing w:line="360" w:lineRule="auto"/>
        <w:rPr>
          <w:rFonts w:ascii="Arial" w:hAnsi="Arial" w:cs="Arial"/>
        </w:rPr>
      </w:pPr>
    </w:p>
    <w:p w14:paraId="43B9D32B" w14:textId="77777777" w:rsidR="00CC3936" w:rsidRPr="00CC3936" w:rsidRDefault="00CC3936" w:rsidP="00835D0E">
      <w:pPr>
        <w:pStyle w:val="Akapitzlist"/>
        <w:spacing w:line="360" w:lineRule="auto"/>
        <w:ind w:left="502"/>
        <w:rPr>
          <w:rFonts w:ascii="Arial" w:hAnsi="Arial" w:cs="Arial"/>
        </w:rPr>
      </w:pPr>
    </w:p>
    <w:p w14:paraId="4AE6FAC7" w14:textId="77777777" w:rsidR="004E23F1" w:rsidRDefault="00E06475" w:rsidP="004E23F1">
      <w:pPr>
        <w:spacing w:line="360" w:lineRule="auto"/>
        <w:ind w:left="5664" w:firstLine="708"/>
        <w:rPr>
          <w:sz w:val="8"/>
          <w:szCs w:val="8"/>
        </w:rPr>
      </w:pPr>
      <w:r>
        <w:rPr>
          <w:noProof/>
          <w:sz w:val="8"/>
          <w:szCs w:val="8"/>
        </w:rPr>
        <w:lastRenderedPageBreak/>
        <w:drawing>
          <wp:anchor distT="0" distB="0" distL="114300" distR="114300" simplePos="0" relativeHeight="251660288" behindDoc="1" locked="0" layoutInCell="1" allowOverlap="1" wp14:anchorId="5BEF1C98" wp14:editId="7F28C8A2">
            <wp:simplePos x="0" y="0"/>
            <wp:positionH relativeFrom="margin">
              <wp:align>left</wp:align>
            </wp:positionH>
            <wp:positionV relativeFrom="paragraph">
              <wp:posOffset>-443865</wp:posOffset>
            </wp:positionV>
            <wp:extent cx="6120130" cy="845185"/>
            <wp:effectExtent l="0" t="0" r="0" b="0"/>
            <wp:wrapNone/>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E+UE+HERB-WL-ACHROM.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120130" cy="845185"/>
                    </a:xfrm>
                    <a:prstGeom prst="rect">
                      <a:avLst/>
                    </a:prstGeom>
                  </pic:spPr>
                </pic:pic>
              </a:graphicData>
            </a:graphic>
            <wp14:sizeRelH relativeFrom="page">
              <wp14:pctWidth>0</wp14:pctWidth>
            </wp14:sizeRelH>
            <wp14:sizeRelV relativeFrom="page">
              <wp14:pctHeight>0</wp14:pctHeight>
            </wp14:sizeRelV>
          </wp:anchor>
        </w:drawing>
      </w:r>
    </w:p>
    <w:p w14:paraId="1A2F7C30" w14:textId="77777777" w:rsidR="00E605D0" w:rsidRDefault="00E605D0" w:rsidP="00207E3E">
      <w:pPr>
        <w:spacing w:line="360" w:lineRule="auto"/>
        <w:rPr>
          <w:rFonts w:ascii="Arial" w:hAnsi="Arial" w:cs="Arial"/>
          <w:b/>
          <w:color w:val="000000"/>
        </w:rPr>
      </w:pPr>
    </w:p>
    <w:p w14:paraId="2ABBF363" w14:textId="77777777" w:rsidR="00E605D0" w:rsidRDefault="00E605D0" w:rsidP="00207E3E">
      <w:pPr>
        <w:spacing w:line="360" w:lineRule="auto"/>
        <w:rPr>
          <w:rFonts w:ascii="Arial" w:hAnsi="Arial" w:cs="Arial"/>
          <w:b/>
          <w:color w:val="000000"/>
        </w:rPr>
      </w:pPr>
    </w:p>
    <w:p w14:paraId="0774EE6A" w14:textId="77777777" w:rsidR="00207E3E" w:rsidRDefault="00207E3E" w:rsidP="00207E3E">
      <w:pPr>
        <w:spacing w:line="360" w:lineRule="auto"/>
        <w:rPr>
          <w:rFonts w:ascii="Arial" w:hAnsi="Arial" w:cs="Arial"/>
        </w:rPr>
      </w:pPr>
      <w:r>
        <w:rPr>
          <w:rFonts w:ascii="Arial" w:hAnsi="Arial" w:cs="Arial"/>
          <w:b/>
          <w:color w:val="000000"/>
        </w:rPr>
        <w:t xml:space="preserve">Załącznik nr 1: </w:t>
      </w:r>
      <w:r>
        <w:rPr>
          <w:rFonts w:ascii="Arial" w:hAnsi="Arial" w:cs="Arial"/>
          <w:b/>
          <w:i/>
          <w:color w:val="000000"/>
        </w:rPr>
        <w:t xml:space="preserve">Formularz oferty i oświadczenia </w:t>
      </w:r>
    </w:p>
    <w:p w14:paraId="2BEB1CFE" w14:textId="77777777" w:rsidR="00207E3E" w:rsidRDefault="00207E3E" w:rsidP="00207E3E">
      <w:pPr>
        <w:spacing w:line="360" w:lineRule="auto"/>
        <w:outlineLvl w:val="0"/>
        <w:rPr>
          <w:rFonts w:ascii="Arial" w:hAnsi="Arial" w:cs="Arial"/>
          <w:b/>
          <w:color w:val="000000"/>
        </w:rPr>
      </w:pPr>
    </w:p>
    <w:p w14:paraId="75C416DC" w14:textId="77777777" w:rsidR="00207E3E" w:rsidRDefault="00207E3E" w:rsidP="00207E3E">
      <w:pPr>
        <w:spacing w:after="120" w:line="360" w:lineRule="auto"/>
        <w:rPr>
          <w:rFonts w:ascii="Arial" w:hAnsi="Arial" w:cs="Arial"/>
          <w:color w:val="000000"/>
        </w:rPr>
      </w:pPr>
      <w:r>
        <w:rPr>
          <w:rFonts w:ascii="Arial" w:hAnsi="Arial" w:cs="Arial"/>
          <w:color w:val="000000"/>
        </w:rPr>
        <w:t xml:space="preserve">Oferta na dostawę </w:t>
      </w:r>
      <w:r w:rsidRPr="00207E3E">
        <w:rPr>
          <w:rFonts w:ascii="Arial" w:hAnsi="Arial" w:cs="Arial"/>
          <w:color w:val="000000"/>
        </w:rPr>
        <w:t>6 foteli masujących w ramach projektu „Dobre zdrowie kadry</w:t>
      </w:r>
      <w:r>
        <w:rPr>
          <w:rFonts w:ascii="Arial" w:hAnsi="Arial" w:cs="Arial"/>
          <w:color w:val="000000"/>
        </w:rPr>
        <w:t xml:space="preserve"> </w:t>
      </w:r>
      <w:r w:rsidRPr="00207E3E">
        <w:rPr>
          <w:rFonts w:ascii="Arial" w:hAnsi="Arial" w:cs="Arial"/>
          <w:color w:val="000000"/>
        </w:rPr>
        <w:t>Wojewódzkiego Urzędu Pracy w Łodzi”</w:t>
      </w:r>
      <w:r>
        <w:rPr>
          <w:rFonts w:ascii="Arial" w:hAnsi="Arial" w:cs="Arial"/>
          <w:color w:val="000000"/>
        </w:rPr>
        <w:t>.</w:t>
      </w:r>
    </w:p>
    <w:tbl>
      <w:tblPr>
        <w:tblW w:w="0" w:type="auto"/>
        <w:tblInd w:w="108"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2096"/>
        <w:gridCol w:w="3213"/>
        <w:gridCol w:w="683"/>
        <w:gridCol w:w="3528"/>
      </w:tblGrid>
      <w:tr w:rsidR="00207E3E" w14:paraId="0B2A7446" w14:textId="77777777" w:rsidTr="00207E3E">
        <w:trPr>
          <w:trHeight w:val="347"/>
        </w:trPr>
        <w:tc>
          <w:tcPr>
            <w:tcW w:w="2127" w:type="dxa"/>
            <w:tcBorders>
              <w:top w:val="single" w:sz="4" w:space="0" w:color="A5A5A5"/>
              <w:left w:val="single" w:sz="4" w:space="0" w:color="A5A5A5"/>
              <w:bottom w:val="single" w:sz="4" w:space="0" w:color="A5A5A5"/>
              <w:right w:val="nil"/>
            </w:tcBorders>
            <w:shd w:val="clear" w:color="auto" w:fill="AEAAAA"/>
            <w:vAlign w:val="center"/>
            <w:hideMark/>
          </w:tcPr>
          <w:p w14:paraId="7EADE6E9" w14:textId="77777777" w:rsidR="00207E3E" w:rsidRDefault="00207E3E">
            <w:pPr>
              <w:rPr>
                <w:rFonts w:ascii="Arial" w:hAnsi="Arial" w:cs="Arial"/>
                <w:b/>
                <w:bCs/>
                <w:color w:val="000000"/>
              </w:rPr>
            </w:pPr>
            <w:r>
              <w:rPr>
                <w:rFonts w:ascii="Arial" w:hAnsi="Arial" w:cs="Arial"/>
                <w:b/>
                <w:bCs/>
                <w:color w:val="000000"/>
              </w:rPr>
              <w:t>Dane kontaktowe</w:t>
            </w:r>
          </w:p>
        </w:tc>
        <w:tc>
          <w:tcPr>
            <w:tcW w:w="7704" w:type="dxa"/>
            <w:gridSpan w:val="3"/>
            <w:tcBorders>
              <w:top w:val="single" w:sz="4" w:space="0" w:color="A5A5A5"/>
              <w:left w:val="nil"/>
              <w:bottom w:val="single" w:sz="4" w:space="0" w:color="A5A5A5"/>
              <w:right w:val="single" w:sz="4" w:space="0" w:color="A5A5A5"/>
            </w:tcBorders>
            <w:shd w:val="clear" w:color="auto" w:fill="AEAAAA"/>
            <w:vAlign w:val="center"/>
          </w:tcPr>
          <w:p w14:paraId="7080758C" w14:textId="77777777" w:rsidR="00207E3E" w:rsidRDefault="00207E3E">
            <w:pPr>
              <w:rPr>
                <w:rFonts w:ascii="Arial" w:hAnsi="Arial" w:cs="Arial"/>
                <w:b/>
                <w:bCs/>
                <w:color w:val="000000"/>
              </w:rPr>
            </w:pPr>
          </w:p>
        </w:tc>
      </w:tr>
      <w:tr w:rsidR="00207E3E" w14:paraId="5763FCDD" w14:textId="77777777" w:rsidTr="00207E3E">
        <w:trPr>
          <w:trHeight w:val="928"/>
        </w:trPr>
        <w:tc>
          <w:tcPr>
            <w:tcW w:w="2127" w:type="dxa"/>
            <w:tcBorders>
              <w:top w:val="single" w:sz="4" w:space="0" w:color="C9C9C9"/>
              <w:left w:val="single" w:sz="4" w:space="0" w:color="C9C9C9"/>
              <w:bottom w:val="single" w:sz="4" w:space="0" w:color="C9C9C9"/>
              <w:right w:val="single" w:sz="4" w:space="0" w:color="C9C9C9"/>
            </w:tcBorders>
            <w:shd w:val="clear" w:color="auto" w:fill="EDEDED"/>
            <w:vAlign w:val="center"/>
            <w:hideMark/>
          </w:tcPr>
          <w:p w14:paraId="76BB5102" w14:textId="77777777" w:rsidR="00207E3E" w:rsidRDefault="00207E3E">
            <w:pPr>
              <w:rPr>
                <w:rFonts w:ascii="Arial" w:hAnsi="Arial" w:cs="Arial"/>
                <w:bCs/>
                <w:color w:val="000000"/>
              </w:rPr>
            </w:pPr>
            <w:r>
              <w:rPr>
                <w:rFonts w:ascii="Arial" w:hAnsi="Arial" w:cs="Arial"/>
                <w:bCs/>
                <w:color w:val="000000"/>
              </w:rPr>
              <w:t>Nazwa Wykonawcy:</w:t>
            </w:r>
          </w:p>
        </w:tc>
        <w:tc>
          <w:tcPr>
            <w:tcW w:w="7704" w:type="dxa"/>
            <w:gridSpan w:val="3"/>
            <w:tcBorders>
              <w:top w:val="single" w:sz="4" w:space="0" w:color="C9C9C9"/>
              <w:left w:val="single" w:sz="4" w:space="0" w:color="C9C9C9"/>
              <w:bottom w:val="single" w:sz="4" w:space="0" w:color="C9C9C9"/>
              <w:right w:val="single" w:sz="4" w:space="0" w:color="C9C9C9"/>
            </w:tcBorders>
            <w:shd w:val="clear" w:color="auto" w:fill="EDEDED"/>
            <w:vAlign w:val="center"/>
          </w:tcPr>
          <w:p w14:paraId="0B1FA0AE" w14:textId="77777777" w:rsidR="00207E3E" w:rsidRDefault="00207E3E">
            <w:pPr>
              <w:rPr>
                <w:rFonts w:ascii="Arial" w:hAnsi="Arial" w:cs="Arial"/>
                <w:b/>
                <w:color w:val="000000"/>
              </w:rPr>
            </w:pPr>
          </w:p>
        </w:tc>
      </w:tr>
      <w:tr w:rsidR="00207E3E" w14:paraId="4AA6F90E" w14:textId="77777777" w:rsidTr="00207E3E">
        <w:trPr>
          <w:trHeight w:val="687"/>
        </w:trPr>
        <w:tc>
          <w:tcPr>
            <w:tcW w:w="2127" w:type="dxa"/>
            <w:tcBorders>
              <w:top w:val="single" w:sz="4" w:space="0" w:color="C9C9C9"/>
              <w:left w:val="single" w:sz="4" w:space="0" w:color="C9C9C9"/>
              <w:bottom w:val="single" w:sz="4" w:space="0" w:color="C9C9C9"/>
              <w:right w:val="single" w:sz="4" w:space="0" w:color="C9C9C9"/>
            </w:tcBorders>
            <w:vAlign w:val="center"/>
            <w:hideMark/>
          </w:tcPr>
          <w:p w14:paraId="31E89954" w14:textId="77777777" w:rsidR="00207E3E" w:rsidRDefault="00207E3E">
            <w:pPr>
              <w:rPr>
                <w:rFonts w:ascii="Arial" w:hAnsi="Arial" w:cs="Arial"/>
                <w:bCs/>
                <w:color w:val="000000"/>
              </w:rPr>
            </w:pPr>
            <w:r>
              <w:rPr>
                <w:rFonts w:ascii="Arial" w:hAnsi="Arial" w:cs="Arial"/>
                <w:bCs/>
                <w:color w:val="000000"/>
              </w:rPr>
              <w:t>Adres Wykonawcy:</w:t>
            </w:r>
          </w:p>
        </w:tc>
        <w:tc>
          <w:tcPr>
            <w:tcW w:w="7704" w:type="dxa"/>
            <w:gridSpan w:val="3"/>
            <w:tcBorders>
              <w:top w:val="single" w:sz="4" w:space="0" w:color="C9C9C9"/>
              <w:left w:val="single" w:sz="4" w:space="0" w:color="C9C9C9"/>
              <w:bottom w:val="single" w:sz="4" w:space="0" w:color="C9C9C9"/>
              <w:right w:val="single" w:sz="4" w:space="0" w:color="C9C9C9"/>
            </w:tcBorders>
            <w:vAlign w:val="center"/>
          </w:tcPr>
          <w:p w14:paraId="434F0CB3" w14:textId="77777777" w:rsidR="00207E3E" w:rsidRDefault="00207E3E">
            <w:pPr>
              <w:rPr>
                <w:rFonts w:ascii="Arial" w:hAnsi="Arial" w:cs="Arial"/>
                <w:b/>
                <w:color w:val="000000"/>
              </w:rPr>
            </w:pPr>
          </w:p>
        </w:tc>
      </w:tr>
      <w:tr w:rsidR="00207E3E" w14:paraId="4971BD28" w14:textId="77777777" w:rsidTr="00207E3E">
        <w:trPr>
          <w:trHeight w:val="491"/>
        </w:trPr>
        <w:tc>
          <w:tcPr>
            <w:tcW w:w="2127" w:type="dxa"/>
            <w:tcBorders>
              <w:top w:val="single" w:sz="4" w:space="0" w:color="C9C9C9"/>
              <w:left w:val="single" w:sz="4" w:space="0" w:color="C9C9C9"/>
              <w:bottom w:val="single" w:sz="4" w:space="0" w:color="C9C9C9"/>
              <w:right w:val="single" w:sz="4" w:space="0" w:color="C9C9C9"/>
            </w:tcBorders>
            <w:shd w:val="clear" w:color="auto" w:fill="EDEDED"/>
            <w:vAlign w:val="center"/>
            <w:hideMark/>
          </w:tcPr>
          <w:p w14:paraId="02AD799D" w14:textId="77777777" w:rsidR="00207E3E" w:rsidRDefault="00207E3E">
            <w:pPr>
              <w:rPr>
                <w:rFonts w:ascii="Arial" w:hAnsi="Arial" w:cs="Arial"/>
                <w:bCs/>
                <w:color w:val="000000"/>
              </w:rPr>
            </w:pPr>
            <w:r>
              <w:rPr>
                <w:rFonts w:ascii="Arial" w:hAnsi="Arial" w:cs="Arial"/>
                <w:bCs/>
                <w:color w:val="000000"/>
              </w:rPr>
              <w:t>Telefon:</w:t>
            </w:r>
          </w:p>
        </w:tc>
        <w:tc>
          <w:tcPr>
            <w:tcW w:w="7704" w:type="dxa"/>
            <w:gridSpan w:val="3"/>
            <w:tcBorders>
              <w:top w:val="single" w:sz="4" w:space="0" w:color="C9C9C9"/>
              <w:left w:val="single" w:sz="4" w:space="0" w:color="C9C9C9"/>
              <w:bottom w:val="single" w:sz="4" w:space="0" w:color="C9C9C9"/>
              <w:right w:val="single" w:sz="4" w:space="0" w:color="C9C9C9"/>
            </w:tcBorders>
            <w:shd w:val="clear" w:color="auto" w:fill="EDEDED"/>
            <w:vAlign w:val="center"/>
          </w:tcPr>
          <w:p w14:paraId="541F223F" w14:textId="77777777" w:rsidR="00207E3E" w:rsidRDefault="00207E3E">
            <w:pPr>
              <w:rPr>
                <w:rFonts w:ascii="Arial" w:hAnsi="Arial" w:cs="Arial"/>
                <w:b/>
                <w:color w:val="000000"/>
              </w:rPr>
            </w:pPr>
          </w:p>
        </w:tc>
      </w:tr>
      <w:tr w:rsidR="00207E3E" w14:paraId="7D03E1C4" w14:textId="77777777" w:rsidTr="00207E3E">
        <w:trPr>
          <w:trHeight w:val="413"/>
        </w:trPr>
        <w:tc>
          <w:tcPr>
            <w:tcW w:w="2127" w:type="dxa"/>
            <w:tcBorders>
              <w:top w:val="single" w:sz="4" w:space="0" w:color="C9C9C9"/>
              <w:left w:val="single" w:sz="4" w:space="0" w:color="C9C9C9"/>
              <w:bottom w:val="single" w:sz="4" w:space="0" w:color="C9C9C9"/>
              <w:right w:val="single" w:sz="4" w:space="0" w:color="C9C9C9"/>
            </w:tcBorders>
            <w:vAlign w:val="center"/>
            <w:hideMark/>
          </w:tcPr>
          <w:p w14:paraId="2B727216" w14:textId="77777777" w:rsidR="00207E3E" w:rsidRDefault="00207E3E">
            <w:pPr>
              <w:rPr>
                <w:rFonts w:ascii="Arial" w:hAnsi="Arial" w:cs="Arial"/>
                <w:bCs/>
                <w:color w:val="000000"/>
              </w:rPr>
            </w:pPr>
            <w:r>
              <w:rPr>
                <w:rFonts w:ascii="Arial" w:hAnsi="Arial" w:cs="Arial"/>
                <w:bCs/>
                <w:color w:val="000000"/>
              </w:rPr>
              <w:t>Adres e-mail:</w:t>
            </w:r>
          </w:p>
        </w:tc>
        <w:tc>
          <w:tcPr>
            <w:tcW w:w="7704" w:type="dxa"/>
            <w:gridSpan w:val="3"/>
            <w:tcBorders>
              <w:top w:val="single" w:sz="4" w:space="0" w:color="C9C9C9"/>
              <w:left w:val="single" w:sz="4" w:space="0" w:color="C9C9C9"/>
              <w:bottom w:val="single" w:sz="4" w:space="0" w:color="C9C9C9"/>
              <w:right w:val="single" w:sz="4" w:space="0" w:color="C9C9C9"/>
            </w:tcBorders>
            <w:vAlign w:val="center"/>
          </w:tcPr>
          <w:p w14:paraId="608F8590" w14:textId="77777777" w:rsidR="00207E3E" w:rsidRDefault="00207E3E">
            <w:pPr>
              <w:rPr>
                <w:rFonts w:ascii="Arial" w:hAnsi="Arial" w:cs="Arial"/>
                <w:b/>
                <w:color w:val="000000"/>
              </w:rPr>
            </w:pPr>
          </w:p>
        </w:tc>
      </w:tr>
      <w:tr w:rsidR="00207E3E" w14:paraId="56434EE2" w14:textId="77777777" w:rsidTr="00207E3E">
        <w:trPr>
          <w:trHeight w:val="419"/>
        </w:trPr>
        <w:tc>
          <w:tcPr>
            <w:tcW w:w="2127" w:type="dxa"/>
            <w:tcBorders>
              <w:top w:val="single" w:sz="4" w:space="0" w:color="C9C9C9"/>
              <w:left w:val="single" w:sz="4" w:space="0" w:color="C9C9C9"/>
              <w:bottom w:val="single" w:sz="4" w:space="0" w:color="C9C9C9"/>
              <w:right w:val="single" w:sz="4" w:space="0" w:color="C9C9C9"/>
            </w:tcBorders>
            <w:shd w:val="clear" w:color="auto" w:fill="EDEDED"/>
            <w:vAlign w:val="center"/>
            <w:hideMark/>
          </w:tcPr>
          <w:p w14:paraId="18F91118" w14:textId="77777777" w:rsidR="00207E3E" w:rsidRDefault="00207E3E">
            <w:pPr>
              <w:rPr>
                <w:rFonts w:ascii="Arial" w:hAnsi="Arial" w:cs="Arial"/>
                <w:bCs/>
                <w:color w:val="000000"/>
              </w:rPr>
            </w:pPr>
            <w:r>
              <w:rPr>
                <w:rFonts w:ascii="Arial" w:hAnsi="Arial" w:cs="Arial"/>
                <w:bCs/>
                <w:color w:val="000000"/>
              </w:rPr>
              <w:t>REGON:</w:t>
            </w:r>
          </w:p>
        </w:tc>
        <w:tc>
          <w:tcPr>
            <w:tcW w:w="3383" w:type="dxa"/>
            <w:tcBorders>
              <w:top w:val="single" w:sz="4" w:space="0" w:color="C9C9C9"/>
              <w:left w:val="single" w:sz="4" w:space="0" w:color="C9C9C9"/>
              <w:bottom w:val="single" w:sz="4" w:space="0" w:color="C9C9C9"/>
              <w:right w:val="single" w:sz="4" w:space="0" w:color="C9C9C9"/>
            </w:tcBorders>
            <w:shd w:val="clear" w:color="auto" w:fill="EDEDED"/>
            <w:vAlign w:val="center"/>
          </w:tcPr>
          <w:p w14:paraId="261186FC" w14:textId="77777777" w:rsidR="00207E3E" w:rsidRDefault="00207E3E">
            <w:pPr>
              <w:rPr>
                <w:rFonts w:ascii="Arial" w:hAnsi="Arial" w:cs="Arial"/>
                <w:b/>
                <w:color w:val="000000"/>
              </w:rPr>
            </w:pPr>
          </w:p>
        </w:tc>
        <w:tc>
          <w:tcPr>
            <w:tcW w:w="605" w:type="dxa"/>
            <w:tcBorders>
              <w:top w:val="single" w:sz="4" w:space="0" w:color="C9C9C9"/>
              <w:left w:val="single" w:sz="4" w:space="0" w:color="C9C9C9"/>
              <w:bottom w:val="single" w:sz="4" w:space="0" w:color="C9C9C9"/>
              <w:right w:val="single" w:sz="4" w:space="0" w:color="C9C9C9"/>
            </w:tcBorders>
            <w:shd w:val="clear" w:color="auto" w:fill="EDEDED"/>
            <w:vAlign w:val="center"/>
            <w:hideMark/>
          </w:tcPr>
          <w:p w14:paraId="09742D0B" w14:textId="77777777" w:rsidR="00207E3E" w:rsidRDefault="00207E3E">
            <w:pPr>
              <w:rPr>
                <w:rFonts w:ascii="Arial" w:hAnsi="Arial" w:cs="Arial"/>
                <w:color w:val="000000"/>
              </w:rPr>
            </w:pPr>
            <w:r>
              <w:rPr>
                <w:rFonts w:ascii="Arial" w:hAnsi="Arial" w:cs="Arial"/>
                <w:color w:val="000000"/>
              </w:rPr>
              <w:t>NIP:</w:t>
            </w:r>
          </w:p>
        </w:tc>
        <w:tc>
          <w:tcPr>
            <w:tcW w:w="3716" w:type="dxa"/>
            <w:tcBorders>
              <w:top w:val="single" w:sz="4" w:space="0" w:color="C9C9C9"/>
              <w:left w:val="single" w:sz="4" w:space="0" w:color="C9C9C9"/>
              <w:bottom w:val="single" w:sz="4" w:space="0" w:color="C9C9C9"/>
              <w:right w:val="single" w:sz="4" w:space="0" w:color="C9C9C9"/>
            </w:tcBorders>
            <w:shd w:val="clear" w:color="auto" w:fill="EDEDED"/>
            <w:vAlign w:val="center"/>
          </w:tcPr>
          <w:p w14:paraId="48F0BB03" w14:textId="77777777" w:rsidR="00207E3E" w:rsidRDefault="00207E3E">
            <w:pPr>
              <w:rPr>
                <w:rFonts w:ascii="Arial" w:hAnsi="Arial" w:cs="Arial"/>
                <w:b/>
                <w:color w:val="000000"/>
              </w:rPr>
            </w:pPr>
          </w:p>
        </w:tc>
      </w:tr>
    </w:tbl>
    <w:p w14:paraId="6F362A69" w14:textId="77777777" w:rsidR="00207E3E" w:rsidRDefault="00207E3E" w:rsidP="00207E3E">
      <w:pPr>
        <w:spacing w:line="360" w:lineRule="auto"/>
        <w:outlineLvl w:val="0"/>
        <w:rPr>
          <w:rFonts w:ascii="Arial" w:hAnsi="Arial" w:cs="Arial"/>
          <w:b/>
          <w:color w:val="000000"/>
        </w:rPr>
      </w:pPr>
    </w:p>
    <w:p w14:paraId="0C05F715" w14:textId="77777777" w:rsidR="00207E3E" w:rsidRDefault="00207E3E" w:rsidP="00207E3E">
      <w:pPr>
        <w:spacing w:line="360" w:lineRule="auto"/>
        <w:outlineLvl w:val="0"/>
        <w:rPr>
          <w:rFonts w:ascii="Arial" w:hAnsi="Arial" w:cs="Arial"/>
          <w:b/>
          <w:color w:val="000000"/>
        </w:rPr>
      </w:pPr>
    </w:p>
    <w:tbl>
      <w:tblPr>
        <w:tblW w:w="9816" w:type="dxa"/>
        <w:tblInd w:w="108"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9816"/>
      </w:tblGrid>
      <w:tr w:rsidR="00207E3E" w14:paraId="6C0F9619" w14:textId="77777777" w:rsidTr="00207E3E">
        <w:trPr>
          <w:trHeight w:val="539"/>
        </w:trPr>
        <w:tc>
          <w:tcPr>
            <w:tcW w:w="9816" w:type="dxa"/>
            <w:tcBorders>
              <w:top w:val="single" w:sz="4" w:space="0" w:color="FFFFFF"/>
              <w:left w:val="single" w:sz="4" w:space="0" w:color="C9C9C9"/>
              <w:bottom w:val="single" w:sz="4" w:space="0" w:color="C9C9C9"/>
              <w:right w:val="single" w:sz="4" w:space="0" w:color="C9C9C9"/>
            </w:tcBorders>
            <w:shd w:val="clear" w:color="auto" w:fill="AEAAAA"/>
            <w:vAlign w:val="center"/>
            <w:hideMark/>
          </w:tcPr>
          <w:p w14:paraId="5BE49AB2" w14:textId="77777777" w:rsidR="00207E3E" w:rsidRDefault="00207E3E">
            <w:pPr>
              <w:rPr>
                <w:rFonts w:ascii="Arial" w:hAnsi="Arial" w:cs="Arial"/>
                <w:b/>
                <w:color w:val="000000"/>
              </w:rPr>
            </w:pPr>
            <w:r>
              <w:rPr>
                <w:rFonts w:ascii="Arial" w:hAnsi="Arial" w:cs="Arial"/>
                <w:b/>
                <w:color w:val="000000"/>
              </w:rPr>
              <w:t>W ramach kryterium okres gwarancji (proszę oznaczyć przy pomocy X wybrane pole):</w:t>
            </w:r>
          </w:p>
        </w:tc>
      </w:tr>
      <w:tr w:rsidR="00207E3E" w14:paraId="6EC15C69" w14:textId="77777777" w:rsidTr="00207E3E">
        <w:trPr>
          <w:trHeight w:val="2345"/>
        </w:trPr>
        <w:tc>
          <w:tcPr>
            <w:tcW w:w="9816" w:type="dxa"/>
            <w:tcBorders>
              <w:top w:val="single" w:sz="4" w:space="0" w:color="FFFFFF"/>
              <w:left w:val="single" w:sz="4" w:space="0" w:color="C9C9C9"/>
              <w:bottom w:val="single" w:sz="4" w:space="0" w:color="C9C9C9"/>
              <w:right w:val="single" w:sz="4" w:space="0" w:color="C9C9C9"/>
            </w:tcBorders>
            <w:vAlign w:val="center"/>
          </w:tcPr>
          <w:p w14:paraId="2CFE2B74" w14:textId="77777777" w:rsidR="00207E3E" w:rsidRDefault="00207E3E" w:rsidP="00E50505">
            <w:pPr>
              <w:numPr>
                <w:ilvl w:val="0"/>
                <w:numId w:val="20"/>
              </w:numPr>
              <w:rPr>
                <w:rFonts w:ascii="Arial" w:hAnsi="Arial" w:cs="Arial"/>
              </w:rPr>
            </w:pPr>
            <w:r>
              <w:rPr>
                <w:rFonts w:ascii="Arial" w:hAnsi="Arial" w:cs="Arial"/>
              </w:rPr>
              <w:t xml:space="preserve">deklaruję, iż udzielony </w:t>
            </w:r>
            <w:r w:rsidR="00056986">
              <w:rPr>
                <w:rFonts w:ascii="Arial" w:hAnsi="Arial" w:cs="Arial"/>
              </w:rPr>
              <w:t xml:space="preserve">zostanie </w:t>
            </w:r>
            <w:r>
              <w:rPr>
                <w:rFonts w:ascii="Arial" w:hAnsi="Arial" w:cs="Arial"/>
              </w:rPr>
              <w:t xml:space="preserve">okres gwarancji </w:t>
            </w:r>
            <w:r w:rsidR="00056986">
              <w:rPr>
                <w:rFonts w:ascii="Arial" w:hAnsi="Arial" w:cs="Arial"/>
              </w:rPr>
              <w:t>w wymiarze 60 miesięcy</w:t>
            </w:r>
          </w:p>
          <w:p w14:paraId="2DD5CA0C" w14:textId="77777777" w:rsidR="00207E3E" w:rsidRDefault="00056986" w:rsidP="00E50505">
            <w:pPr>
              <w:numPr>
                <w:ilvl w:val="0"/>
                <w:numId w:val="20"/>
              </w:numPr>
              <w:rPr>
                <w:rFonts w:ascii="Arial" w:hAnsi="Arial" w:cs="Arial"/>
              </w:rPr>
            </w:pPr>
            <w:r>
              <w:rPr>
                <w:rFonts w:ascii="Arial" w:hAnsi="Arial" w:cs="Arial"/>
              </w:rPr>
              <w:t>deklaruję, iż udzielony zostanie okres gwarancji w wymiarze 48 miesięcy</w:t>
            </w:r>
          </w:p>
          <w:p w14:paraId="7DB4FE14" w14:textId="77777777" w:rsidR="00056986" w:rsidRDefault="00056986" w:rsidP="00E50505">
            <w:pPr>
              <w:numPr>
                <w:ilvl w:val="0"/>
                <w:numId w:val="20"/>
              </w:numPr>
              <w:rPr>
                <w:rFonts w:ascii="Arial" w:hAnsi="Arial" w:cs="Arial"/>
              </w:rPr>
            </w:pPr>
            <w:r>
              <w:rPr>
                <w:rFonts w:ascii="Arial" w:hAnsi="Arial" w:cs="Arial"/>
              </w:rPr>
              <w:t>deklaruję, iż udzielony zostanie okres gwarancji w wymiarze 36 miesięcy</w:t>
            </w:r>
          </w:p>
          <w:p w14:paraId="23844FA9" w14:textId="77777777" w:rsidR="00056986" w:rsidRDefault="00056986" w:rsidP="00E50505">
            <w:pPr>
              <w:numPr>
                <w:ilvl w:val="0"/>
                <w:numId w:val="20"/>
              </w:numPr>
              <w:rPr>
                <w:rFonts w:ascii="Arial" w:hAnsi="Arial" w:cs="Arial"/>
              </w:rPr>
            </w:pPr>
            <w:r>
              <w:rPr>
                <w:rFonts w:ascii="Arial" w:hAnsi="Arial" w:cs="Arial"/>
              </w:rPr>
              <w:t>deklaruję, iż udzielony zostanie okres gwarancji w wymiarze 24 miesięcy</w:t>
            </w:r>
          </w:p>
          <w:p w14:paraId="25F0CCC1" w14:textId="77777777" w:rsidR="00056986" w:rsidRPr="00056986" w:rsidRDefault="00056986" w:rsidP="00056986">
            <w:pPr>
              <w:ind w:left="720"/>
              <w:rPr>
                <w:rFonts w:ascii="Arial" w:hAnsi="Arial" w:cs="Arial"/>
              </w:rPr>
            </w:pPr>
          </w:p>
          <w:p w14:paraId="21EBD118" w14:textId="77777777" w:rsidR="00207E3E" w:rsidRDefault="00056986">
            <w:pPr>
              <w:rPr>
                <w:rFonts w:ascii="Arial" w:hAnsi="Arial" w:cs="Arial"/>
                <w:b/>
                <w:color w:val="000000"/>
                <w:u w:val="single"/>
              </w:rPr>
            </w:pPr>
            <w:r w:rsidRPr="00056986">
              <w:rPr>
                <w:rFonts w:ascii="Arial" w:hAnsi="Arial" w:cs="Arial"/>
                <w:b/>
                <w:u w:val="single"/>
              </w:rPr>
              <w:t>Jeśli Wykonawca nie zaznaczy żadnej opcji deklaracji dotyczącej okresu gwarancji przedmiotu zamówienia, uzyska 0 punków w tym kryterium. Jednakże w przypadku uzyskania przez takiego Wykonawcę najkorzystniejszego bilansu punktów – okres gwarancji na przedmiot zamówienia nie może być krótszy niż 24 miesiące</w:t>
            </w:r>
            <w:r>
              <w:rPr>
                <w:rFonts w:ascii="Arial" w:hAnsi="Arial" w:cs="Arial"/>
                <w:b/>
                <w:u w:val="single"/>
              </w:rPr>
              <w:t>.</w:t>
            </w:r>
            <w:r w:rsidRPr="00056986">
              <w:rPr>
                <w:rFonts w:ascii="Arial" w:hAnsi="Arial" w:cs="Arial"/>
                <w:b/>
                <w:u w:val="single"/>
              </w:rPr>
              <w:t xml:space="preserve"> </w:t>
            </w:r>
          </w:p>
        </w:tc>
      </w:tr>
    </w:tbl>
    <w:p w14:paraId="0B03080E" w14:textId="77777777" w:rsidR="00207E3E" w:rsidRDefault="00207E3E" w:rsidP="00207E3E">
      <w:pPr>
        <w:spacing w:line="360" w:lineRule="auto"/>
        <w:outlineLvl w:val="0"/>
        <w:rPr>
          <w:rFonts w:ascii="Arial" w:hAnsi="Arial" w:cs="Arial"/>
          <w:color w:val="000000"/>
        </w:rPr>
      </w:pPr>
    </w:p>
    <w:p w14:paraId="0E58C7BF" w14:textId="77777777" w:rsidR="00056986" w:rsidRDefault="00207E3E" w:rsidP="00056986">
      <w:pPr>
        <w:spacing w:after="120" w:line="360" w:lineRule="auto"/>
        <w:rPr>
          <w:rFonts w:ascii="Arial" w:hAnsi="Arial" w:cs="Arial"/>
          <w:color w:val="000000"/>
        </w:rPr>
      </w:pPr>
      <w:r>
        <w:rPr>
          <w:rFonts w:ascii="Arial" w:hAnsi="Arial" w:cs="Arial"/>
          <w:color w:val="000000"/>
        </w:rPr>
        <w:t>Wykaz ilościowy i specyfikacja</w:t>
      </w:r>
      <w:r w:rsidR="00056986">
        <w:rPr>
          <w:rFonts w:ascii="Arial" w:hAnsi="Arial" w:cs="Arial"/>
          <w:color w:val="000000"/>
        </w:rPr>
        <w:t xml:space="preserve"> </w:t>
      </w:r>
      <w:r w:rsidR="00056986" w:rsidRPr="00207E3E">
        <w:rPr>
          <w:rFonts w:ascii="Arial" w:hAnsi="Arial" w:cs="Arial"/>
          <w:color w:val="000000"/>
        </w:rPr>
        <w:t>foteli masujących w ramach projektu „Dobre zdrowie kadry</w:t>
      </w:r>
      <w:r w:rsidR="00056986">
        <w:rPr>
          <w:rFonts w:ascii="Arial" w:hAnsi="Arial" w:cs="Arial"/>
          <w:color w:val="000000"/>
        </w:rPr>
        <w:t xml:space="preserve"> </w:t>
      </w:r>
      <w:r w:rsidR="00056986" w:rsidRPr="00207E3E">
        <w:rPr>
          <w:rFonts w:ascii="Arial" w:hAnsi="Arial" w:cs="Arial"/>
          <w:color w:val="000000"/>
        </w:rPr>
        <w:t>Wojewódzkiego Urzędu Pracy w Łodzi”</w:t>
      </w:r>
      <w:r w:rsidR="00056986">
        <w:rPr>
          <w:rFonts w:ascii="Arial" w:hAnsi="Arial" w:cs="Arial"/>
          <w:color w:val="000000"/>
        </w:rPr>
        <w:t>.</w:t>
      </w:r>
    </w:p>
    <w:p w14:paraId="7EF3A8E0" w14:textId="77777777" w:rsidR="00207E3E" w:rsidRDefault="00207E3E" w:rsidP="00207E3E">
      <w:pPr>
        <w:spacing w:line="360" w:lineRule="auto"/>
        <w:outlineLvl w:val="0"/>
        <w:rPr>
          <w:rFonts w:ascii="Arial" w:hAnsi="Arial" w:cs="Arial"/>
          <w:color w:val="000000"/>
        </w:rPr>
      </w:pPr>
    </w:p>
    <w:tbl>
      <w:tblPr>
        <w:tblStyle w:val="Tabela-Siatka"/>
        <w:tblW w:w="10626" w:type="dxa"/>
        <w:tblInd w:w="-714" w:type="dxa"/>
        <w:tblLook w:val="04A0" w:firstRow="1" w:lastRow="0" w:firstColumn="1" w:lastColumn="0" w:noHBand="0" w:noVBand="1"/>
      </w:tblPr>
      <w:tblGrid>
        <w:gridCol w:w="546"/>
        <w:gridCol w:w="614"/>
        <w:gridCol w:w="2888"/>
        <w:gridCol w:w="1585"/>
        <w:gridCol w:w="1263"/>
        <w:gridCol w:w="1549"/>
        <w:gridCol w:w="2181"/>
      </w:tblGrid>
      <w:tr w:rsidR="0088225F" w14:paraId="2AFC5A70" w14:textId="77777777" w:rsidTr="0088225F">
        <w:trPr>
          <w:trHeight w:val="796"/>
        </w:trPr>
        <w:tc>
          <w:tcPr>
            <w:tcW w:w="546" w:type="dxa"/>
            <w:tcBorders>
              <w:top w:val="single" w:sz="4" w:space="0" w:color="auto"/>
              <w:left w:val="single" w:sz="4" w:space="0" w:color="auto"/>
              <w:bottom w:val="single" w:sz="4" w:space="0" w:color="auto"/>
              <w:right w:val="single" w:sz="4" w:space="0" w:color="auto"/>
            </w:tcBorders>
            <w:hideMark/>
          </w:tcPr>
          <w:p w14:paraId="64A285F2" w14:textId="77777777" w:rsidR="0088225F" w:rsidRDefault="0088225F">
            <w:pPr>
              <w:spacing w:line="360" w:lineRule="auto"/>
              <w:outlineLvl w:val="0"/>
              <w:rPr>
                <w:rFonts w:ascii="Arial" w:hAnsi="Arial" w:cs="Arial"/>
                <w:b/>
                <w:bCs/>
                <w:color w:val="000000"/>
                <w:sz w:val="22"/>
                <w:szCs w:val="22"/>
              </w:rPr>
            </w:pPr>
            <w:r>
              <w:rPr>
                <w:rFonts w:ascii="Arial" w:hAnsi="Arial" w:cs="Arial"/>
                <w:b/>
                <w:bCs/>
                <w:color w:val="000000"/>
                <w:sz w:val="22"/>
                <w:szCs w:val="22"/>
              </w:rPr>
              <w:t>Lp.</w:t>
            </w:r>
          </w:p>
        </w:tc>
        <w:tc>
          <w:tcPr>
            <w:tcW w:w="3634" w:type="dxa"/>
            <w:gridSpan w:val="2"/>
            <w:tcBorders>
              <w:top w:val="single" w:sz="4" w:space="0" w:color="auto"/>
              <w:left w:val="single" w:sz="4" w:space="0" w:color="auto"/>
              <w:bottom w:val="single" w:sz="4" w:space="0" w:color="auto"/>
              <w:right w:val="single" w:sz="4" w:space="0" w:color="auto"/>
            </w:tcBorders>
            <w:hideMark/>
          </w:tcPr>
          <w:p w14:paraId="49F97665" w14:textId="77777777" w:rsidR="0088225F" w:rsidRDefault="0088225F">
            <w:pPr>
              <w:spacing w:line="360" w:lineRule="auto"/>
              <w:outlineLvl w:val="0"/>
              <w:rPr>
                <w:rFonts w:ascii="Arial" w:hAnsi="Arial" w:cs="Arial"/>
                <w:b/>
                <w:bCs/>
                <w:color w:val="000000"/>
                <w:sz w:val="22"/>
                <w:szCs w:val="22"/>
              </w:rPr>
            </w:pPr>
            <w:r>
              <w:rPr>
                <w:rFonts w:ascii="Arial" w:hAnsi="Arial" w:cs="Arial"/>
                <w:b/>
                <w:bCs/>
                <w:color w:val="000000"/>
                <w:sz w:val="22"/>
                <w:szCs w:val="22"/>
              </w:rPr>
              <w:t xml:space="preserve">ASORTYMENT </w:t>
            </w:r>
          </w:p>
        </w:tc>
        <w:tc>
          <w:tcPr>
            <w:tcW w:w="1357" w:type="dxa"/>
            <w:tcBorders>
              <w:top w:val="single" w:sz="4" w:space="0" w:color="auto"/>
              <w:left w:val="single" w:sz="4" w:space="0" w:color="auto"/>
              <w:bottom w:val="single" w:sz="4" w:space="0" w:color="auto"/>
              <w:right w:val="single" w:sz="4" w:space="0" w:color="auto"/>
            </w:tcBorders>
          </w:tcPr>
          <w:p w14:paraId="4081C1E6" w14:textId="29F5076C" w:rsidR="0088225F" w:rsidRDefault="0088225F">
            <w:pPr>
              <w:spacing w:line="360" w:lineRule="auto"/>
              <w:outlineLvl w:val="0"/>
              <w:rPr>
                <w:rFonts w:ascii="Arial" w:hAnsi="Arial" w:cs="Arial"/>
                <w:b/>
                <w:bCs/>
                <w:color w:val="000000"/>
                <w:sz w:val="22"/>
                <w:szCs w:val="22"/>
              </w:rPr>
            </w:pPr>
            <w:r>
              <w:rPr>
                <w:rFonts w:ascii="Arial" w:hAnsi="Arial" w:cs="Arial"/>
                <w:b/>
                <w:bCs/>
                <w:color w:val="000000"/>
                <w:sz w:val="22"/>
                <w:szCs w:val="22"/>
              </w:rPr>
              <w:t xml:space="preserve">Nazwa modelu oferowanego fotela </w:t>
            </w:r>
          </w:p>
        </w:tc>
        <w:tc>
          <w:tcPr>
            <w:tcW w:w="1359" w:type="dxa"/>
            <w:tcBorders>
              <w:top w:val="single" w:sz="4" w:space="0" w:color="auto"/>
              <w:left w:val="single" w:sz="4" w:space="0" w:color="auto"/>
              <w:bottom w:val="single" w:sz="4" w:space="0" w:color="auto"/>
              <w:right w:val="single" w:sz="4" w:space="0" w:color="auto"/>
            </w:tcBorders>
            <w:hideMark/>
          </w:tcPr>
          <w:p w14:paraId="023FE699" w14:textId="06AD46CC" w:rsidR="0088225F" w:rsidRDefault="0088225F">
            <w:pPr>
              <w:spacing w:line="360" w:lineRule="auto"/>
              <w:outlineLvl w:val="0"/>
              <w:rPr>
                <w:rFonts w:ascii="Arial" w:hAnsi="Arial" w:cs="Arial"/>
                <w:b/>
                <w:bCs/>
                <w:color w:val="000000"/>
                <w:sz w:val="22"/>
                <w:szCs w:val="22"/>
              </w:rPr>
            </w:pPr>
            <w:r>
              <w:rPr>
                <w:rFonts w:ascii="Arial" w:hAnsi="Arial" w:cs="Arial"/>
                <w:b/>
                <w:bCs/>
                <w:color w:val="000000"/>
                <w:sz w:val="22"/>
                <w:szCs w:val="22"/>
              </w:rPr>
              <w:t>Ilość</w:t>
            </w:r>
          </w:p>
          <w:p w14:paraId="687E3041" w14:textId="77777777" w:rsidR="0088225F" w:rsidRDefault="0088225F">
            <w:pPr>
              <w:spacing w:line="360" w:lineRule="auto"/>
              <w:outlineLvl w:val="0"/>
              <w:rPr>
                <w:rFonts w:ascii="Arial" w:hAnsi="Arial" w:cs="Arial"/>
                <w:b/>
                <w:bCs/>
                <w:color w:val="000000"/>
                <w:sz w:val="22"/>
                <w:szCs w:val="22"/>
              </w:rPr>
            </w:pPr>
            <w:r>
              <w:rPr>
                <w:rFonts w:ascii="Arial" w:hAnsi="Arial" w:cs="Arial"/>
                <w:b/>
                <w:bCs/>
                <w:color w:val="000000"/>
                <w:sz w:val="22"/>
                <w:szCs w:val="22"/>
              </w:rPr>
              <w:t>szt.</w:t>
            </w:r>
          </w:p>
        </w:tc>
        <w:tc>
          <w:tcPr>
            <w:tcW w:w="1549" w:type="dxa"/>
            <w:tcBorders>
              <w:top w:val="single" w:sz="4" w:space="0" w:color="auto"/>
              <w:left w:val="single" w:sz="4" w:space="0" w:color="auto"/>
              <w:bottom w:val="single" w:sz="4" w:space="0" w:color="auto"/>
              <w:right w:val="single" w:sz="4" w:space="0" w:color="auto"/>
            </w:tcBorders>
            <w:hideMark/>
          </w:tcPr>
          <w:p w14:paraId="4C0E220E" w14:textId="77777777" w:rsidR="0088225F" w:rsidRDefault="0088225F">
            <w:pPr>
              <w:spacing w:line="360" w:lineRule="auto"/>
              <w:outlineLvl w:val="0"/>
              <w:rPr>
                <w:rFonts w:ascii="Arial" w:hAnsi="Arial" w:cs="Arial"/>
                <w:b/>
                <w:bCs/>
                <w:color w:val="000000"/>
                <w:sz w:val="22"/>
                <w:szCs w:val="22"/>
              </w:rPr>
            </w:pPr>
            <w:r>
              <w:rPr>
                <w:rFonts w:ascii="Arial" w:hAnsi="Arial" w:cs="Arial"/>
                <w:b/>
                <w:bCs/>
                <w:color w:val="000000"/>
                <w:sz w:val="22"/>
                <w:szCs w:val="22"/>
              </w:rPr>
              <w:t>Cena jednostkowa brutto</w:t>
            </w:r>
          </w:p>
        </w:tc>
        <w:tc>
          <w:tcPr>
            <w:tcW w:w="2181" w:type="dxa"/>
            <w:tcBorders>
              <w:top w:val="single" w:sz="4" w:space="0" w:color="auto"/>
              <w:left w:val="single" w:sz="4" w:space="0" w:color="auto"/>
              <w:bottom w:val="single" w:sz="4" w:space="0" w:color="auto"/>
              <w:right w:val="single" w:sz="4" w:space="0" w:color="auto"/>
            </w:tcBorders>
            <w:hideMark/>
          </w:tcPr>
          <w:p w14:paraId="553D47E7" w14:textId="77777777" w:rsidR="0088225F" w:rsidRDefault="0088225F">
            <w:pPr>
              <w:spacing w:line="360" w:lineRule="auto"/>
              <w:outlineLvl w:val="0"/>
              <w:rPr>
                <w:rFonts w:ascii="Arial" w:hAnsi="Arial" w:cs="Arial"/>
                <w:b/>
                <w:bCs/>
                <w:color w:val="000000"/>
              </w:rPr>
            </w:pPr>
            <w:r>
              <w:rPr>
                <w:rFonts w:ascii="Arial" w:hAnsi="Arial" w:cs="Arial"/>
                <w:b/>
                <w:bCs/>
                <w:color w:val="000000"/>
              </w:rPr>
              <w:t>Cena ogółem (cena jedn. x ilość)</w:t>
            </w:r>
          </w:p>
        </w:tc>
      </w:tr>
      <w:tr w:rsidR="0088225F" w14:paraId="0F73CE7E" w14:textId="77777777" w:rsidTr="0088225F">
        <w:trPr>
          <w:trHeight w:val="1223"/>
        </w:trPr>
        <w:tc>
          <w:tcPr>
            <w:tcW w:w="546" w:type="dxa"/>
            <w:tcBorders>
              <w:top w:val="single" w:sz="4" w:space="0" w:color="auto"/>
              <w:left w:val="single" w:sz="4" w:space="0" w:color="auto"/>
              <w:bottom w:val="single" w:sz="4" w:space="0" w:color="auto"/>
              <w:right w:val="single" w:sz="4" w:space="0" w:color="auto"/>
            </w:tcBorders>
            <w:noWrap/>
            <w:hideMark/>
          </w:tcPr>
          <w:p w14:paraId="2E263548" w14:textId="77777777" w:rsidR="0088225F" w:rsidRDefault="0088225F">
            <w:pPr>
              <w:spacing w:line="360" w:lineRule="auto"/>
              <w:outlineLvl w:val="0"/>
              <w:rPr>
                <w:rFonts w:ascii="Arial" w:hAnsi="Arial" w:cs="Arial"/>
                <w:b/>
                <w:bCs/>
                <w:i/>
                <w:iCs/>
                <w:color w:val="000000"/>
                <w:sz w:val="22"/>
                <w:szCs w:val="22"/>
              </w:rPr>
            </w:pPr>
            <w:r>
              <w:rPr>
                <w:rFonts w:ascii="Arial" w:hAnsi="Arial" w:cs="Arial"/>
                <w:b/>
                <w:bCs/>
                <w:i/>
                <w:iCs/>
                <w:color w:val="000000"/>
                <w:sz w:val="22"/>
                <w:szCs w:val="22"/>
              </w:rPr>
              <w:lastRenderedPageBreak/>
              <w:t>1.</w:t>
            </w:r>
          </w:p>
        </w:tc>
        <w:tc>
          <w:tcPr>
            <w:tcW w:w="3634" w:type="dxa"/>
            <w:gridSpan w:val="2"/>
            <w:tcBorders>
              <w:top w:val="single" w:sz="4" w:space="0" w:color="auto"/>
              <w:left w:val="single" w:sz="4" w:space="0" w:color="auto"/>
              <w:bottom w:val="single" w:sz="4" w:space="0" w:color="auto"/>
              <w:right w:val="single" w:sz="4" w:space="0" w:color="auto"/>
            </w:tcBorders>
            <w:hideMark/>
          </w:tcPr>
          <w:p w14:paraId="0AD6E6A6" w14:textId="77777777" w:rsidR="0088225F" w:rsidRDefault="0088225F">
            <w:pPr>
              <w:spacing w:line="360" w:lineRule="auto"/>
              <w:outlineLvl w:val="0"/>
              <w:rPr>
                <w:rFonts w:ascii="Arial" w:hAnsi="Arial" w:cs="Arial"/>
                <w:color w:val="000000"/>
                <w:sz w:val="22"/>
                <w:szCs w:val="22"/>
              </w:rPr>
            </w:pPr>
            <w:r>
              <w:rPr>
                <w:rFonts w:ascii="Arial" w:hAnsi="Arial" w:cs="Arial"/>
                <w:b/>
                <w:bCs/>
                <w:i/>
                <w:iCs/>
                <w:color w:val="000000"/>
                <w:sz w:val="22"/>
                <w:szCs w:val="22"/>
              </w:rPr>
              <w:t>FOTEL MASUJĄCY</w:t>
            </w:r>
            <w:r>
              <w:rPr>
                <w:rFonts w:ascii="Arial" w:hAnsi="Arial" w:cs="Arial"/>
                <w:b/>
                <w:bCs/>
                <w:color w:val="000000"/>
                <w:sz w:val="22"/>
                <w:szCs w:val="22"/>
              </w:rPr>
              <w:br/>
            </w:r>
            <w:r>
              <w:rPr>
                <w:rFonts w:ascii="Arial" w:hAnsi="Arial" w:cs="Arial"/>
                <w:color w:val="000000"/>
                <w:sz w:val="22"/>
                <w:szCs w:val="22"/>
              </w:rPr>
              <w:t xml:space="preserve">- </w:t>
            </w:r>
            <w:r w:rsidRPr="00056986">
              <w:rPr>
                <w:rFonts w:ascii="Arial" w:hAnsi="Arial" w:cs="Arial"/>
                <w:color w:val="000000"/>
                <w:sz w:val="22"/>
                <w:szCs w:val="22"/>
              </w:rPr>
              <w:t>materiał odporny na zabrudzenia, np.: skóra ekologiczna, skóra syntetyczna</w:t>
            </w:r>
            <w:r>
              <w:rPr>
                <w:rFonts w:ascii="Arial" w:hAnsi="Arial" w:cs="Arial"/>
                <w:color w:val="000000"/>
                <w:sz w:val="22"/>
                <w:szCs w:val="22"/>
              </w:rPr>
              <w:br/>
              <w:t xml:space="preserve">- </w:t>
            </w:r>
            <w:r w:rsidRPr="00056986">
              <w:rPr>
                <w:rFonts w:ascii="Arial" w:hAnsi="Arial" w:cs="Arial"/>
                <w:color w:val="000000"/>
                <w:sz w:val="22"/>
                <w:szCs w:val="22"/>
              </w:rPr>
              <w:t>system masażu: minimum 2D (preferowany system 3D) z możliwością ustalenia pozycji ciała i poszczególnych odcinków kręgosłupa</w:t>
            </w:r>
            <w:r>
              <w:rPr>
                <w:rFonts w:ascii="Arial" w:hAnsi="Arial" w:cs="Arial"/>
                <w:color w:val="000000"/>
                <w:sz w:val="22"/>
                <w:szCs w:val="22"/>
              </w:rPr>
              <w:br/>
              <w:t xml:space="preserve">- </w:t>
            </w:r>
            <w:r w:rsidRPr="00056986">
              <w:rPr>
                <w:rFonts w:ascii="Arial" w:hAnsi="Arial" w:cs="Arial"/>
                <w:color w:val="000000"/>
                <w:sz w:val="22"/>
                <w:szCs w:val="22"/>
              </w:rPr>
              <w:t>rodzaj masażu</w:t>
            </w:r>
            <w:r w:rsidRPr="00056986">
              <w:rPr>
                <w:rFonts w:ascii="Arial" w:hAnsi="Arial" w:cs="Arial"/>
                <w:color w:val="FF0000"/>
                <w:sz w:val="22"/>
                <w:szCs w:val="22"/>
              </w:rPr>
              <w:t xml:space="preserve">: </w:t>
            </w:r>
            <w:r w:rsidRPr="0000361A">
              <w:rPr>
                <w:rFonts w:ascii="Arial" w:hAnsi="Arial" w:cs="Arial"/>
                <w:sz w:val="22"/>
                <w:szCs w:val="22"/>
              </w:rPr>
              <w:t xml:space="preserve">6 programów </w:t>
            </w:r>
            <w:r w:rsidRPr="00056986">
              <w:rPr>
                <w:rFonts w:ascii="Arial" w:hAnsi="Arial" w:cs="Arial"/>
                <w:color w:val="000000"/>
                <w:sz w:val="22"/>
                <w:szCs w:val="22"/>
              </w:rPr>
              <w:t>w tym minimum 5 technik masażu z wykorzystaniem głowic masujących i poduszek powietrznych (minimalna liczba poduszek: 28)</w:t>
            </w:r>
          </w:p>
          <w:p w14:paraId="715B1976" w14:textId="77777777" w:rsidR="0088225F" w:rsidRPr="00E50505" w:rsidRDefault="0088225F">
            <w:pPr>
              <w:spacing w:line="360" w:lineRule="auto"/>
              <w:outlineLvl w:val="0"/>
              <w:rPr>
                <w:rFonts w:ascii="Arial" w:hAnsi="Arial" w:cs="Arial"/>
                <w:bCs/>
                <w:color w:val="000000"/>
                <w:sz w:val="22"/>
                <w:szCs w:val="22"/>
              </w:rPr>
            </w:pPr>
            <w:r w:rsidRPr="00E50505">
              <w:rPr>
                <w:rFonts w:ascii="Arial" w:hAnsi="Arial" w:cs="Arial"/>
                <w:bCs/>
                <w:color w:val="000000"/>
                <w:sz w:val="22"/>
                <w:szCs w:val="22"/>
              </w:rPr>
              <w:t>- siła masażu: minimum 3 poziomy siły do wyboru</w:t>
            </w:r>
          </w:p>
          <w:p w14:paraId="4EECB5AF" w14:textId="77777777" w:rsidR="0088225F" w:rsidRPr="00E50505" w:rsidRDefault="0088225F">
            <w:pPr>
              <w:spacing w:line="360" w:lineRule="auto"/>
              <w:outlineLvl w:val="0"/>
              <w:rPr>
                <w:rFonts w:ascii="Arial" w:hAnsi="Arial" w:cs="Arial"/>
                <w:bCs/>
                <w:color w:val="000000"/>
                <w:sz w:val="22"/>
                <w:szCs w:val="22"/>
              </w:rPr>
            </w:pPr>
            <w:r w:rsidRPr="00E50505">
              <w:rPr>
                <w:rFonts w:ascii="Arial" w:hAnsi="Arial" w:cs="Arial"/>
                <w:bCs/>
                <w:color w:val="000000"/>
                <w:sz w:val="22"/>
                <w:szCs w:val="22"/>
              </w:rPr>
              <w:t>- czas trwania masażu: minimum 3 do wyboru (od 5 do 30 minut)</w:t>
            </w:r>
          </w:p>
          <w:p w14:paraId="6A02D11D" w14:textId="77777777" w:rsidR="0088225F" w:rsidRPr="00E50505" w:rsidRDefault="0088225F">
            <w:pPr>
              <w:spacing w:line="360" w:lineRule="auto"/>
              <w:outlineLvl w:val="0"/>
              <w:rPr>
                <w:rFonts w:ascii="Arial" w:hAnsi="Arial" w:cs="Arial"/>
                <w:bCs/>
                <w:color w:val="000000"/>
                <w:sz w:val="22"/>
                <w:szCs w:val="22"/>
              </w:rPr>
            </w:pPr>
            <w:r w:rsidRPr="00E50505">
              <w:rPr>
                <w:rFonts w:ascii="Arial" w:hAnsi="Arial" w:cs="Arial"/>
                <w:bCs/>
                <w:color w:val="000000"/>
                <w:sz w:val="22"/>
                <w:szCs w:val="22"/>
              </w:rPr>
              <w:t>- obszary masażu: całościowy, częściowy, we wybranym zakresie umożliwiający również masaż ramion, ud, łydek i stóp</w:t>
            </w:r>
          </w:p>
          <w:p w14:paraId="091D3DE0" w14:textId="77777777" w:rsidR="0088225F" w:rsidRPr="00E50505" w:rsidRDefault="0088225F">
            <w:pPr>
              <w:spacing w:line="360" w:lineRule="auto"/>
              <w:outlineLvl w:val="0"/>
              <w:rPr>
                <w:rFonts w:ascii="Arial" w:hAnsi="Arial" w:cs="Arial"/>
                <w:bCs/>
                <w:color w:val="000000"/>
                <w:sz w:val="22"/>
                <w:szCs w:val="22"/>
              </w:rPr>
            </w:pPr>
            <w:r w:rsidRPr="00E50505">
              <w:rPr>
                <w:rFonts w:ascii="Arial" w:hAnsi="Arial" w:cs="Arial"/>
                <w:bCs/>
                <w:color w:val="000000"/>
                <w:sz w:val="22"/>
                <w:szCs w:val="22"/>
              </w:rPr>
              <w:t>- Funkcja Zero Gravity</w:t>
            </w:r>
          </w:p>
          <w:p w14:paraId="41DB62E9" w14:textId="77777777" w:rsidR="0088225F" w:rsidRPr="00E50505" w:rsidRDefault="0088225F">
            <w:pPr>
              <w:spacing w:line="360" w:lineRule="auto"/>
              <w:outlineLvl w:val="0"/>
              <w:rPr>
                <w:rFonts w:ascii="Arial" w:hAnsi="Arial" w:cs="Arial"/>
                <w:bCs/>
                <w:color w:val="000000"/>
                <w:sz w:val="22"/>
                <w:szCs w:val="22"/>
              </w:rPr>
            </w:pPr>
            <w:r w:rsidRPr="00E50505">
              <w:rPr>
                <w:rFonts w:ascii="Arial" w:hAnsi="Arial" w:cs="Arial"/>
                <w:bCs/>
                <w:color w:val="000000"/>
                <w:sz w:val="22"/>
                <w:szCs w:val="22"/>
              </w:rPr>
              <w:t>- Funkcja ogrzewania</w:t>
            </w:r>
          </w:p>
          <w:p w14:paraId="186E68C0" w14:textId="77777777" w:rsidR="0088225F" w:rsidRPr="00E50505" w:rsidRDefault="0088225F">
            <w:pPr>
              <w:spacing w:line="360" w:lineRule="auto"/>
              <w:outlineLvl w:val="0"/>
              <w:rPr>
                <w:rFonts w:ascii="Arial" w:hAnsi="Arial" w:cs="Arial"/>
                <w:bCs/>
                <w:color w:val="000000"/>
                <w:sz w:val="22"/>
                <w:szCs w:val="22"/>
              </w:rPr>
            </w:pPr>
            <w:r w:rsidRPr="00E50505">
              <w:rPr>
                <w:rFonts w:ascii="Arial" w:hAnsi="Arial" w:cs="Arial"/>
                <w:bCs/>
                <w:color w:val="000000"/>
                <w:sz w:val="22"/>
                <w:szCs w:val="22"/>
              </w:rPr>
              <w:t>- rodzaj zasilania: sieciowe</w:t>
            </w:r>
          </w:p>
          <w:p w14:paraId="5EB55B00" w14:textId="77777777" w:rsidR="0088225F" w:rsidRPr="00E50505" w:rsidRDefault="0088225F">
            <w:pPr>
              <w:spacing w:line="360" w:lineRule="auto"/>
              <w:outlineLvl w:val="0"/>
              <w:rPr>
                <w:rFonts w:ascii="Arial" w:hAnsi="Arial" w:cs="Arial"/>
                <w:bCs/>
                <w:color w:val="000000"/>
                <w:sz w:val="22"/>
                <w:szCs w:val="22"/>
              </w:rPr>
            </w:pPr>
            <w:r w:rsidRPr="00E50505">
              <w:rPr>
                <w:rFonts w:ascii="Arial" w:hAnsi="Arial" w:cs="Arial"/>
                <w:bCs/>
                <w:color w:val="000000"/>
                <w:sz w:val="22"/>
                <w:szCs w:val="22"/>
              </w:rPr>
              <w:t>- wyposażenie: pilot/panel sterujący</w:t>
            </w:r>
          </w:p>
          <w:p w14:paraId="6E70F340" w14:textId="77777777" w:rsidR="0088225F" w:rsidRDefault="0088225F">
            <w:pPr>
              <w:spacing w:line="360" w:lineRule="auto"/>
              <w:outlineLvl w:val="0"/>
              <w:rPr>
                <w:rFonts w:ascii="Arial" w:hAnsi="Arial" w:cs="Arial"/>
                <w:bCs/>
                <w:color w:val="000000"/>
                <w:sz w:val="22"/>
                <w:szCs w:val="22"/>
              </w:rPr>
            </w:pPr>
            <w:r w:rsidRPr="00E50505">
              <w:rPr>
                <w:rFonts w:ascii="Arial" w:hAnsi="Arial" w:cs="Arial"/>
                <w:bCs/>
                <w:color w:val="000000"/>
                <w:sz w:val="22"/>
                <w:szCs w:val="22"/>
              </w:rPr>
              <w:t>- moc [W]: 60-220</w:t>
            </w:r>
          </w:p>
          <w:p w14:paraId="7E30DFCC" w14:textId="77777777" w:rsidR="0088225F" w:rsidRDefault="0088225F">
            <w:pPr>
              <w:spacing w:line="360" w:lineRule="auto"/>
              <w:outlineLvl w:val="0"/>
              <w:rPr>
                <w:rFonts w:ascii="Arial" w:hAnsi="Arial" w:cs="Arial"/>
                <w:bCs/>
                <w:color w:val="000000"/>
                <w:sz w:val="22"/>
                <w:szCs w:val="22"/>
              </w:rPr>
            </w:pPr>
            <w:r>
              <w:rPr>
                <w:rFonts w:ascii="Arial" w:hAnsi="Arial" w:cs="Arial"/>
                <w:bCs/>
                <w:color w:val="000000"/>
                <w:sz w:val="22"/>
                <w:szCs w:val="22"/>
              </w:rPr>
              <w:t>- preferowane minimalne wymiary w pozycji siedzącej: wysokość 112 cm [+/- 2 cm] x szerokość 74 cm [+/- 2 cm] x długość 119 cm [+/- 2 cm]</w:t>
            </w:r>
          </w:p>
          <w:p w14:paraId="34069790" w14:textId="77777777" w:rsidR="0088225F" w:rsidRDefault="0088225F">
            <w:pPr>
              <w:spacing w:line="360" w:lineRule="auto"/>
              <w:outlineLvl w:val="0"/>
              <w:rPr>
                <w:rFonts w:ascii="Arial" w:hAnsi="Arial" w:cs="Arial"/>
                <w:bCs/>
                <w:color w:val="000000"/>
                <w:sz w:val="22"/>
                <w:szCs w:val="22"/>
              </w:rPr>
            </w:pPr>
            <w:r>
              <w:rPr>
                <w:rFonts w:ascii="Arial" w:hAnsi="Arial" w:cs="Arial"/>
                <w:bCs/>
                <w:color w:val="000000"/>
                <w:sz w:val="22"/>
                <w:szCs w:val="22"/>
              </w:rPr>
              <w:t>- sugerowane max. obciążenie: 150 kg</w:t>
            </w:r>
          </w:p>
          <w:p w14:paraId="7BF12BED" w14:textId="77777777" w:rsidR="0088225F" w:rsidRDefault="0088225F">
            <w:pPr>
              <w:spacing w:line="360" w:lineRule="auto"/>
              <w:outlineLvl w:val="0"/>
              <w:rPr>
                <w:rFonts w:ascii="Arial" w:hAnsi="Arial" w:cs="Arial"/>
                <w:bCs/>
                <w:color w:val="000000"/>
                <w:sz w:val="22"/>
                <w:szCs w:val="22"/>
              </w:rPr>
            </w:pPr>
            <w:r>
              <w:rPr>
                <w:rFonts w:ascii="Arial" w:hAnsi="Arial" w:cs="Arial"/>
                <w:bCs/>
                <w:color w:val="000000"/>
                <w:sz w:val="22"/>
                <w:szCs w:val="22"/>
              </w:rPr>
              <w:t>- sugerowany max. wzrost użytkownika: 200 cm</w:t>
            </w:r>
          </w:p>
          <w:p w14:paraId="6E2F2146" w14:textId="77777777" w:rsidR="0088225F" w:rsidRDefault="0088225F">
            <w:pPr>
              <w:spacing w:line="360" w:lineRule="auto"/>
              <w:outlineLvl w:val="0"/>
              <w:rPr>
                <w:rFonts w:ascii="Arial" w:hAnsi="Arial" w:cs="Arial"/>
                <w:b/>
                <w:bCs/>
                <w:color w:val="000000"/>
                <w:sz w:val="22"/>
                <w:szCs w:val="22"/>
              </w:rPr>
            </w:pPr>
          </w:p>
        </w:tc>
        <w:tc>
          <w:tcPr>
            <w:tcW w:w="1357" w:type="dxa"/>
            <w:tcBorders>
              <w:top w:val="single" w:sz="4" w:space="0" w:color="auto"/>
              <w:left w:val="single" w:sz="4" w:space="0" w:color="auto"/>
              <w:bottom w:val="single" w:sz="4" w:space="0" w:color="auto"/>
              <w:right w:val="single" w:sz="4" w:space="0" w:color="auto"/>
            </w:tcBorders>
          </w:tcPr>
          <w:p w14:paraId="6EB34CC3" w14:textId="77777777" w:rsidR="0088225F" w:rsidRDefault="0088225F">
            <w:pPr>
              <w:spacing w:line="360" w:lineRule="auto"/>
              <w:outlineLvl w:val="0"/>
              <w:rPr>
                <w:rFonts w:ascii="Arial" w:hAnsi="Arial" w:cs="Arial"/>
                <w:b/>
                <w:bCs/>
                <w:color w:val="000000"/>
                <w:sz w:val="22"/>
                <w:szCs w:val="22"/>
              </w:rPr>
            </w:pPr>
          </w:p>
        </w:tc>
        <w:tc>
          <w:tcPr>
            <w:tcW w:w="1359" w:type="dxa"/>
            <w:tcBorders>
              <w:top w:val="single" w:sz="4" w:space="0" w:color="auto"/>
              <w:left w:val="single" w:sz="4" w:space="0" w:color="auto"/>
              <w:bottom w:val="single" w:sz="4" w:space="0" w:color="auto"/>
              <w:right w:val="single" w:sz="4" w:space="0" w:color="auto"/>
            </w:tcBorders>
            <w:hideMark/>
          </w:tcPr>
          <w:p w14:paraId="211C7623" w14:textId="4CF85A76" w:rsidR="0088225F" w:rsidRDefault="0088225F">
            <w:pPr>
              <w:spacing w:line="360" w:lineRule="auto"/>
              <w:outlineLvl w:val="0"/>
              <w:rPr>
                <w:rFonts w:ascii="Arial" w:hAnsi="Arial" w:cs="Arial"/>
                <w:b/>
                <w:bCs/>
                <w:color w:val="000000"/>
                <w:sz w:val="22"/>
                <w:szCs w:val="22"/>
              </w:rPr>
            </w:pPr>
            <w:r>
              <w:rPr>
                <w:rFonts w:ascii="Arial" w:hAnsi="Arial" w:cs="Arial"/>
                <w:b/>
                <w:bCs/>
                <w:color w:val="000000"/>
                <w:sz w:val="22"/>
                <w:szCs w:val="22"/>
              </w:rPr>
              <w:t>2</w:t>
            </w:r>
          </w:p>
        </w:tc>
        <w:tc>
          <w:tcPr>
            <w:tcW w:w="1549" w:type="dxa"/>
            <w:tcBorders>
              <w:top w:val="single" w:sz="4" w:space="0" w:color="auto"/>
              <w:left w:val="single" w:sz="4" w:space="0" w:color="auto"/>
              <w:bottom w:val="single" w:sz="4" w:space="0" w:color="auto"/>
              <w:right w:val="single" w:sz="4" w:space="0" w:color="auto"/>
            </w:tcBorders>
            <w:noWrap/>
            <w:hideMark/>
          </w:tcPr>
          <w:p w14:paraId="5BECF25B" w14:textId="77777777" w:rsidR="0088225F" w:rsidRDefault="0088225F">
            <w:pPr>
              <w:spacing w:line="360" w:lineRule="auto"/>
              <w:outlineLvl w:val="0"/>
              <w:rPr>
                <w:rFonts w:ascii="Arial" w:hAnsi="Arial" w:cs="Arial"/>
                <w:color w:val="000000"/>
                <w:sz w:val="22"/>
                <w:szCs w:val="22"/>
              </w:rPr>
            </w:pPr>
            <w:r>
              <w:rPr>
                <w:rFonts w:ascii="Arial" w:hAnsi="Arial" w:cs="Arial"/>
                <w:color w:val="000000"/>
                <w:sz w:val="22"/>
                <w:szCs w:val="22"/>
              </w:rPr>
              <w:t> </w:t>
            </w:r>
          </w:p>
        </w:tc>
        <w:tc>
          <w:tcPr>
            <w:tcW w:w="2181" w:type="dxa"/>
            <w:tcBorders>
              <w:top w:val="single" w:sz="4" w:space="0" w:color="auto"/>
              <w:left w:val="single" w:sz="4" w:space="0" w:color="auto"/>
              <w:bottom w:val="single" w:sz="4" w:space="0" w:color="auto"/>
              <w:right w:val="single" w:sz="4" w:space="0" w:color="auto"/>
            </w:tcBorders>
            <w:noWrap/>
            <w:hideMark/>
          </w:tcPr>
          <w:p w14:paraId="2C1A7E80" w14:textId="77777777" w:rsidR="0088225F" w:rsidRDefault="0088225F">
            <w:pPr>
              <w:spacing w:line="360" w:lineRule="auto"/>
              <w:outlineLvl w:val="0"/>
              <w:rPr>
                <w:rFonts w:ascii="Arial" w:hAnsi="Arial" w:cs="Arial"/>
                <w:color w:val="000000"/>
              </w:rPr>
            </w:pPr>
            <w:r>
              <w:rPr>
                <w:rFonts w:ascii="Arial" w:hAnsi="Arial" w:cs="Arial"/>
                <w:color w:val="000000"/>
              </w:rPr>
              <w:t> </w:t>
            </w:r>
          </w:p>
        </w:tc>
      </w:tr>
      <w:tr w:rsidR="0088225F" w14:paraId="0361C6AC" w14:textId="77777777" w:rsidTr="0088225F">
        <w:trPr>
          <w:trHeight w:val="1153"/>
        </w:trPr>
        <w:tc>
          <w:tcPr>
            <w:tcW w:w="546" w:type="dxa"/>
            <w:tcBorders>
              <w:top w:val="single" w:sz="4" w:space="0" w:color="auto"/>
              <w:left w:val="single" w:sz="4" w:space="0" w:color="auto"/>
              <w:bottom w:val="single" w:sz="4" w:space="0" w:color="auto"/>
              <w:right w:val="single" w:sz="4" w:space="0" w:color="auto"/>
            </w:tcBorders>
            <w:noWrap/>
            <w:hideMark/>
          </w:tcPr>
          <w:p w14:paraId="68C57104" w14:textId="77777777" w:rsidR="0088225F" w:rsidRDefault="0088225F">
            <w:pPr>
              <w:spacing w:line="360" w:lineRule="auto"/>
              <w:outlineLvl w:val="0"/>
              <w:rPr>
                <w:rFonts w:ascii="Arial" w:hAnsi="Arial" w:cs="Arial"/>
                <w:b/>
                <w:bCs/>
                <w:i/>
                <w:iCs/>
                <w:color w:val="000000"/>
                <w:sz w:val="22"/>
                <w:szCs w:val="22"/>
              </w:rPr>
            </w:pPr>
            <w:r>
              <w:rPr>
                <w:rFonts w:ascii="Arial" w:hAnsi="Arial" w:cs="Arial"/>
                <w:b/>
                <w:bCs/>
                <w:i/>
                <w:iCs/>
                <w:color w:val="000000"/>
                <w:sz w:val="22"/>
                <w:szCs w:val="22"/>
              </w:rPr>
              <w:lastRenderedPageBreak/>
              <w:t>2.</w:t>
            </w:r>
          </w:p>
        </w:tc>
        <w:tc>
          <w:tcPr>
            <w:tcW w:w="3634" w:type="dxa"/>
            <w:gridSpan w:val="2"/>
            <w:tcBorders>
              <w:top w:val="single" w:sz="4" w:space="0" w:color="auto"/>
              <w:left w:val="single" w:sz="4" w:space="0" w:color="auto"/>
              <w:bottom w:val="single" w:sz="4" w:space="0" w:color="auto"/>
              <w:right w:val="single" w:sz="4" w:space="0" w:color="auto"/>
            </w:tcBorders>
            <w:hideMark/>
          </w:tcPr>
          <w:p w14:paraId="798D9DF6" w14:textId="77777777" w:rsidR="0088225F" w:rsidRPr="0000361A" w:rsidRDefault="0088225F" w:rsidP="0000361A">
            <w:pPr>
              <w:spacing w:line="360" w:lineRule="auto"/>
              <w:outlineLvl w:val="0"/>
              <w:rPr>
                <w:rFonts w:ascii="Arial" w:hAnsi="Arial" w:cs="Arial"/>
                <w:color w:val="000000"/>
                <w:sz w:val="22"/>
                <w:szCs w:val="22"/>
              </w:rPr>
            </w:pPr>
            <w:r>
              <w:rPr>
                <w:rFonts w:ascii="Arial" w:hAnsi="Arial" w:cs="Arial"/>
                <w:b/>
                <w:bCs/>
                <w:i/>
                <w:iCs/>
                <w:color w:val="000000"/>
                <w:sz w:val="22"/>
                <w:szCs w:val="22"/>
              </w:rPr>
              <w:t>FOTEL MASUJĄCY</w:t>
            </w:r>
            <w:r>
              <w:rPr>
                <w:rFonts w:ascii="Arial" w:hAnsi="Arial" w:cs="Arial"/>
                <w:color w:val="000000"/>
                <w:sz w:val="22"/>
                <w:szCs w:val="22"/>
              </w:rPr>
              <w:br/>
              <w:t xml:space="preserve">- </w:t>
            </w:r>
            <w:r w:rsidRPr="0000361A">
              <w:rPr>
                <w:rFonts w:ascii="Arial" w:hAnsi="Arial" w:cs="Arial"/>
                <w:color w:val="000000"/>
                <w:sz w:val="22"/>
                <w:szCs w:val="22"/>
              </w:rPr>
              <w:t>materiał odporny na zabrudzenia, np.: skóra ekologiczna, skóra syntetyczna</w:t>
            </w:r>
          </w:p>
          <w:p w14:paraId="48F1DBB4" w14:textId="77777777" w:rsidR="0088225F" w:rsidRPr="0000361A" w:rsidRDefault="0088225F" w:rsidP="0000361A">
            <w:pPr>
              <w:spacing w:line="360" w:lineRule="auto"/>
              <w:outlineLvl w:val="0"/>
              <w:rPr>
                <w:rFonts w:ascii="Arial" w:hAnsi="Arial" w:cs="Arial"/>
                <w:color w:val="000000"/>
                <w:sz w:val="22"/>
                <w:szCs w:val="22"/>
              </w:rPr>
            </w:pPr>
            <w:r w:rsidRPr="0000361A">
              <w:rPr>
                <w:rFonts w:ascii="Arial" w:hAnsi="Arial" w:cs="Arial"/>
                <w:color w:val="000000"/>
                <w:sz w:val="22"/>
                <w:szCs w:val="22"/>
              </w:rPr>
              <w:t>- system masażu: 2D</w:t>
            </w:r>
          </w:p>
          <w:p w14:paraId="0186739E" w14:textId="77777777" w:rsidR="0088225F" w:rsidRPr="0000361A" w:rsidRDefault="0088225F" w:rsidP="0000361A">
            <w:pPr>
              <w:spacing w:line="360" w:lineRule="auto"/>
              <w:outlineLvl w:val="0"/>
              <w:rPr>
                <w:rFonts w:ascii="Arial" w:hAnsi="Arial" w:cs="Arial"/>
                <w:color w:val="000000"/>
                <w:sz w:val="22"/>
                <w:szCs w:val="22"/>
              </w:rPr>
            </w:pPr>
            <w:r w:rsidRPr="0000361A">
              <w:rPr>
                <w:rFonts w:ascii="Arial" w:hAnsi="Arial" w:cs="Arial"/>
                <w:color w:val="000000"/>
                <w:sz w:val="22"/>
                <w:szCs w:val="22"/>
              </w:rPr>
              <w:t>- rodzaj masażu: minimum 3 programy w tym 5 technik masażu z wykorzystaniem głowic masujących i poduszek powietrznych (preferowana liczba poduszek 12)</w:t>
            </w:r>
          </w:p>
          <w:p w14:paraId="1E0E251B" w14:textId="77777777" w:rsidR="0088225F" w:rsidRPr="0000361A" w:rsidRDefault="0088225F" w:rsidP="0000361A">
            <w:pPr>
              <w:spacing w:line="360" w:lineRule="auto"/>
              <w:outlineLvl w:val="0"/>
              <w:rPr>
                <w:rFonts w:ascii="Arial" w:hAnsi="Arial" w:cs="Arial"/>
                <w:color w:val="000000"/>
                <w:sz w:val="22"/>
                <w:szCs w:val="22"/>
              </w:rPr>
            </w:pPr>
            <w:r w:rsidRPr="0000361A">
              <w:rPr>
                <w:rFonts w:ascii="Arial" w:hAnsi="Arial" w:cs="Arial"/>
                <w:color w:val="000000"/>
                <w:sz w:val="22"/>
                <w:szCs w:val="22"/>
              </w:rPr>
              <w:t>- siła masażu: minimum 2 poziomy siły do wyboru</w:t>
            </w:r>
          </w:p>
          <w:p w14:paraId="1FB232D6" w14:textId="77777777" w:rsidR="0088225F" w:rsidRPr="0000361A" w:rsidRDefault="0088225F" w:rsidP="0000361A">
            <w:pPr>
              <w:spacing w:line="360" w:lineRule="auto"/>
              <w:outlineLvl w:val="0"/>
              <w:rPr>
                <w:rFonts w:ascii="Arial" w:hAnsi="Arial" w:cs="Arial"/>
                <w:color w:val="000000"/>
                <w:sz w:val="22"/>
                <w:szCs w:val="22"/>
              </w:rPr>
            </w:pPr>
            <w:r w:rsidRPr="0000361A">
              <w:rPr>
                <w:rFonts w:ascii="Arial" w:hAnsi="Arial" w:cs="Arial"/>
                <w:color w:val="000000"/>
                <w:sz w:val="22"/>
                <w:szCs w:val="22"/>
              </w:rPr>
              <w:t>- czas trwania masażu: minimum 3 do wyboru (od 5 do 30 minut)</w:t>
            </w:r>
          </w:p>
          <w:p w14:paraId="1254F94D" w14:textId="77777777" w:rsidR="0088225F" w:rsidRPr="0000361A" w:rsidRDefault="0088225F" w:rsidP="0000361A">
            <w:pPr>
              <w:spacing w:line="360" w:lineRule="auto"/>
              <w:outlineLvl w:val="0"/>
              <w:rPr>
                <w:rFonts w:ascii="Arial" w:hAnsi="Arial" w:cs="Arial"/>
                <w:color w:val="000000"/>
                <w:sz w:val="22"/>
                <w:szCs w:val="22"/>
              </w:rPr>
            </w:pPr>
            <w:r w:rsidRPr="0000361A">
              <w:rPr>
                <w:rFonts w:ascii="Arial" w:hAnsi="Arial" w:cs="Arial"/>
                <w:color w:val="000000"/>
                <w:sz w:val="22"/>
                <w:szCs w:val="22"/>
              </w:rPr>
              <w:t>- obszary masażu: całościowy, częściowy, we wybranym zakresie umożliwiający również masaż ramion, ud, łydek</w:t>
            </w:r>
          </w:p>
          <w:p w14:paraId="60ECA79F" w14:textId="77777777" w:rsidR="0088225F" w:rsidRPr="0000361A" w:rsidRDefault="0088225F" w:rsidP="0000361A">
            <w:pPr>
              <w:spacing w:line="360" w:lineRule="auto"/>
              <w:outlineLvl w:val="0"/>
              <w:rPr>
                <w:rFonts w:ascii="Arial" w:hAnsi="Arial" w:cs="Arial"/>
                <w:color w:val="000000"/>
                <w:sz w:val="22"/>
                <w:szCs w:val="22"/>
              </w:rPr>
            </w:pPr>
            <w:r w:rsidRPr="0000361A">
              <w:rPr>
                <w:rFonts w:ascii="Arial" w:hAnsi="Arial" w:cs="Arial"/>
                <w:color w:val="000000"/>
                <w:sz w:val="22"/>
                <w:szCs w:val="22"/>
              </w:rPr>
              <w:t>- Funkcja Zero Gravity</w:t>
            </w:r>
          </w:p>
          <w:p w14:paraId="71E75A22" w14:textId="77777777" w:rsidR="0088225F" w:rsidRPr="0000361A" w:rsidRDefault="0088225F" w:rsidP="0000361A">
            <w:pPr>
              <w:spacing w:line="360" w:lineRule="auto"/>
              <w:outlineLvl w:val="0"/>
              <w:rPr>
                <w:rFonts w:ascii="Arial" w:hAnsi="Arial" w:cs="Arial"/>
                <w:color w:val="000000"/>
                <w:sz w:val="22"/>
                <w:szCs w:val="22"/>
              </w:rPr>
            </w:pPr>
            <w:r w:rsidRPr="0000361A">
              <w:rPr>
                <w:rFonts w:ascii="Arial" w:hAnsi="Arial" w:cs="Arial"/>
                <w:color w:val="000000"/>
                <w:sz w:val="22"/>
                <w:szCs w:val="22"/>
              </w:rPr>
              <w:t>- rodzaj zasilania: sieciowe</w:t>
            </w:r>
          </w:p>
          <w:p w14:paraId="5379CAED" w14:textId="77777777" w:rsidR="0088225F" w:rsidRPr="0000361A" w:rsidRDefault="0088225F" w:rsidP="0000361A">
            <w:pPr>
              <w:spacing w:line="360" w:lineRule="auto"/>
              <w:outlineLvl w:val="0"/>
              <w:rPr>
                <w:rFonts w:ascii="Arial" w:hAnsi="Arial" w:cs="Arial"/>
                <w:color w:val="000000"/>
                <w:sz w:val="22"/>
                <w:szCs w:val="22"/>
              </w:rPr>
            </w:pPr>
            <w:r w:rsidRPr="0000361A">
              <w:rPr>
                <w:rFonts w:ascii="Arial" w:hAnsi="Arial" w:cs="Arial"/>
                <w:color w:val="000000"/>
                <w:sz w:val="22"/>
                <w:szCs w:val="22"/>
              </w:rPr>
              <w:t>- wyposażenie: pilot/panel sterujący</w:t>
            </w:r>
          </w:p>
          <w:p w14:paraId="026ADA9D" w14:textId="77777777" w:rsidR="0088225F" w:rsidRDefault="0088225F" w:rsidP="0000361A">
            <w:pPr>
              <w:spacing w:line="360" w:lineRule="auto"/>
              <w:outlineLvl w:val="0"/>
              <w:rPr>
                <w:rFonts w:ascii="Arial" w:hAnsi="Arial" w:cs="Arial"/>
                <w:color w:val="000000"/>
                <w:sz w:val="22"/>
                <w:szCs w:val="22"/>
              </w:rPr>
            </w:pPr>
            <w:r w:rsidRPr="0000361A">
              <w:rPr>
                <w:rFonts w:ascii="Arial" w:hAnsi="Arial" w:cs="Arial"/>
                <w:color w:val="000000"/>
                <w:sz w:val="22"/>
                <w:szCs w:val="22"/>
              </w:rPr>
              <w:t>- moc [W]: 60-150</w:t>
            </w:r>
          </w:p>
          <w:p w14:paraId="58517DD1" w14:textId="77777777" w:rsidR="0088225F" w:rsidRDefault="0088225F" w:rsidP="0000361A">
            <w:pPr>
              <w:spacing w:line="360" w:lineRule="auto"/>
              <w:outlineLvl w:val="0"/>
              <w:rPr>
                <w:rFonts w:ascii="Arial" w:hAnsi="Arial" w:cs="Arial"/>
                <w:bCs/>
                <w:color w:val="000000"/>
                <w:sz w:val="22"/>
                <w:szCs w:val="22"/>
              </w:rPr>
            </w:pPr>
            <w:r>
              <w:rPr>
                <w:rFonts w:ascii="Arial" w:hAnsi="Arial" w:cs="Arial"/>
                <w:bCs/>
                <w:color w:val="000000"/>
                <w:sz w:val="22"/>
                <w:szCs w:val="22"/>
              </w:rPr>
              <w:t>- preferowane minimalne wymiary w pozycji siedzącej: wysokość 98 cm [+/- 2 cm] x szerokość 66 cm [+/- 2 cm] x długość 108 cm [+/- 2 cm]</w:t>
            </w:r>
          </w:p>
          <w:p w14:paraId="4954B164" w14:textId="77777777" w:rsidR="0088225F" w:rsidRDefault="0088225F" w:rsidP="00DA4B99">
            <w:pPr>
              <w:spacing w:line="360" w:lineRule="auto"/>
              <w:outlineLvl w:val="0"/>
              <w:rPr>
                <w:rFonts w:ascii="Arial" w:hAnsi="Arial" w:cs="Arial"/>
                <w:bCs/>
                <w:color w:val="000000"/>
                <w:sz w:val="22"/>
                <w:szCs w:val="22"/>
              </w:rPr>
            </w:pPr>
            <w:r>
              <w:rPr>
                <w:rFonts w:ascii="Arial" w:hAnsi="Arial" w:cs="Arial"/>
                <w:bCs/>
                <w:color w:val="000000"/>
                <w:sz w:val="22"/>
                <w:szCs w:val="22"/>
              </w:rPr>
              <w:t>- sugerowane max. obciążenie: 100 kg</w:t>
            </w:r>
          </w:p>
          <w:p w14:paraId="51261A7A" w14:textId="77777777" w:rsidR="0088225F" w:rsidRPr="00BD437C" w:rsidRDefault="0088225F" w:rsidP="0000361A">
            <w:pPr>
              <w:spacing w:line="360" w:lineRule="auto"/>
              <w:outlineLvl w:val="0"/>
              <w:rPr>
                <w:rFonts w:ascii="Arial" w:hAnsi="Arial" w:cs="Arial"/>
                <w:bCs/>
                <w:color w:val="000000"/>
                <w:sz w:val="22"/>
                <w:szCs w:val="22"/>
              </w:rPr>
            </w:pPr>
            <w:r>
              <w:rPr>
                <w:rFonts w:ascii="Arial" w:hAnsi="Arial" w:cs="Arial"/>
                <w:bCs/>
                <w:color w:val="000000"/>
                <w:sz w:val="22"/>
                <w:szCs w:val="22"/>
              </w:rPr>
              <w:t>- sugerowany max. wzrost użytkownika: 180 cm</w:t>
            </w:r>
          </w:p>
          <w:p w14:paraId="3DD2894C" w14:textId="77777777" w:rsidR="0088225F" w:rsidRDefault="0088225F">
            <w:pPr>
              <w:spacing w:line="360" w:lineRule="auto"/>
              <w:outlineLvl w:val="0"/>
              <w:rPr>
                <w:rFonts w:ascii="Arial" w:hAnsi="Arial" w:cs="Arial"/>
                <w:b/>
                <w:bCs/>
                <w:color w:val="000000"/>
                <w:sz w:val="22"/>
                <w:szCs w:val="22"/>
              </w:rPr>
            </w:pPr>
          </w:p>
        </w:tc>
        <w:tc>
          <w:tcPr>
            <w:tcW w:w="1357" w:type="dxa"/>
            <w:tcBorders>
              <w:top w:val="single" w:sz="4" w:space="0" w:color="auto"/>
              <w:left w:val="single" w:sz="4" w:space="0" w:color="auto"/>
              <w:bottom w:val="single" w:sz="4" w:space="0" w:color="auto"/>
              <w:right w:val="single" w:sz="4" w:space="0" w:color="auto"/>
            </w:tcBorders>
          </w:tcPr>
          <w:p w14:paraId="3939F5B6" w14:textId="77777777" w:rsidR="0088225F" w:rsidRDefault="0088225F">
            <w:pPr>
              <w:spacing w:line="360" w:lineRule="auto"/>
              <w:outlineLvl w:val="0"/>
              <w:rPr>
                <w:rFonts w:ascii="Arial" w:hAnsi="Arial" w:cs="Arial"/>
                <w:b/>
                <w:bCs/>
                <w:color w:val="000000"/>
                <w:sz w:val="22"/>
                <w:szCs w:val="22"/>
              </w:rPr>
            </w:pPr>
          </w:p>
        </w:tc>
        <w:tc>
          <w:tcPr>
            <w:tcW w:w="1359" w:type="dxa"/>
            <w:tcBorders>
              <w:top w:val="single" w:sz="4" w:space="0" w:color="auto"/>
              <w:left w:val="single" w:sz="4" w:space="0" w:color="auto"/>
              <w:bottom w:val="single" w:sz="4" w:space="0" w:color="auto"/>
              <w:right w:val="single" w:sz="4" w:space="0" w:color="auto"/>
            </w:tcBorders>
            <w:hideMark/>
          </w:tcPr>
          <w:p w14:paraId="50E9ED51" w14:textId="6F94C441" w:rsidR="0088225F" w:rsidRDefault="0088225F">
            <w:pPr>
              <w:spacing w:line="360" w:lineRule="auto"/>
              <w:outlineLvl w:val="0"/>
              <w:rPr>
                <w:rFonts w:ascii="Arial" w:hAnsi="Arial" w:cs="Arial"/>
                <w:b/>
                <w:bCs/>
                <w:color w:val="000000"/>
                <w:sz w:val="22"/>
                <w:szCs w:val="22"/>
              </w:rPr>
            </w:pPr>
            <w:r>
              <w:rPr>
                <w:rFonts w:ascii="Arial" w:hAnsi="Arial" w:cs="Arial"/>
                <w:b/>
                <w:bCs/>
                <w:color w:val="000000"/>
                <w:sz w:val="22"/>
                <w:szCs w:val="22"/>
              </w:rPr>
              <w:t>4</w:t>
            </w:r>
          </w:p>
        </w:tc>
        <w:tc>
          <w:tcPr>
            <w:tcW w:w="1549" w:type="dxa"/>
            <w:tcBorders>
              <w:top w:val="single" w:sz="4" w:space="0" w:color="auto"/>
              <w:left w:val="single" w:sz="4" w:space="0" w:color="auto"/>
              <w:bottom w:val="single" w:sz="4" w:space="0" w:color="auto"/>
              <w:right w:val="single" w:sz="4" w:space="0" w:color="auto"/>
            </w:tcBorders>
            <w:noWrap/>
            <w:hideMark/>
          </w:tcPr>
          <w:p w14:paraId="39422BEB" w14:textId="77777777" w:rsidR="0088225F" w:rsidRDefault="0088225F">
            <w:pPr>
              <w:spacing w:line="360" w:lineRule="auto"/>
              <w:outlineLvl w:val="0"/>
              <w:rPr>
                <w:rFonts w:ascii="Arial" w:hAnsi="Arial" w:cs="Arial"/>
                <w:color w:val="000000"/>
                <w:sz w:val="22"/>
                <w:szCs w:val="22"/>
              </w:rPr>
            </w:pPr>
            <w:r>
              <w:rPr>
                <w:rFonts w:ascii="Arial" w:hAnsi="Arial" w:cs="Arial"/>
                <w:color w:val="000000"/>
                <w:sz w:val="22"/>
                <w:szCs w:val="22"/>
              </w:rPr>
              <w:t> </w:t>
            </w:r>
          </w:p>
        </w:tc>
        <w:tc>
          <w:tcPr>
            <w:tcW w:w="2181" w:type="dxa"/>
            <w:tcBorders>
              <w:top w:val="single" w:sz="4" w:space="0" w:color="auto"/>
              <w:left w:val="single" w:sz="4" w:space="0" w:color="auto"/>
              <w:bottom w:val="single" w:sz="4" w:space="0" w:color="auto"/>
              <w:right w:val="single" w:sz="4" w:space="0" w:color="auto"/>
            </w:tcBorders>
            <w:noWrap/>
            <w:hideMark/>
          </w:tcPr>
          <w:p w14:paraId="3A9BBB00" w14:textId="77777777" w:rsidR="0088225F" w:rsidRDefault="0088225F">
            <w:pPr>
              <w:spacing w:line="360" w:lineRule="auto"/>
              <w:outlineLvl w:val="0"/>
              <w:rPr>
                <w:rFonts w:ascii="Arial" w:hAnsi="Arial" w:cs="Arial"/>
                <w:color w:val="000000"/>
              </w:rPr>
            </w:pPr>
            <w:r>
              <w:rPr>
                <w:rFonts w:ascii="Arial" w:hAnsi="Arial" w:cs="Arial"/>
                <w:color w:val="000000"/>
              </w:rPr>
              <w:t> </w:t>
            </w:r>
          </w:p>
        </w:tc>
      </w:tr>
      <w:tr w:rsidR="0088225F" w14:paraId="33ED33C3" w14:textId="77777777" w:rsidTr="0088225F">
        <w:trPr>
          <w:trHeight w:val="697"/>
        </w:trPr>
        <w:tc>
          <w:tcPr>
            <w:tcW w:w="1273" w:type="dxa"/>
            <w:gridSpan w:val="2"/>
            <w:tcBorders>
              <w:top w:val="single" w:sz="4" w:space="0" w:color="auto"/>
              <w:left w:val="single" w:sz="4" w:space="0" w:color="auto"/>
              <w:bottom w:val="single" w:sz="4" w:space="0" w:color="auto"/>
              <w:right w:val="single" w:sz="4" w:space="0" w:color="auto"/>
            </w:tcBorders>
          </w:tcPr>
          <w:p w14:paraId="721A1927" w14:textId="77777777" w:rsidR="0088225F" w:rsidRDefault="0088225F">
            <w:pPr>
              <w:spacing w:line="360" w:lineRule="auto"/>
              <w:outlineLvl w:val="0"/>
              <w:rPr>
                <w:rFonts w:ascii="Arial" w:hAnsi="Arial" w:cs="Arial"/>
                <w:b/>
                <w:bCs/>
                <w:i/>
                <w:iCs/>
                <w:color w:val="000000"/>
                <w:sz w:val="22"/>
                <w:szCs w:val="22"/>
              </w:rPr>
            </w:pPr>
          </w:p>
        </w:tc>
        <w:tc>
          <w:tcPr>
            <w:tcW w:w="5623" w:type="dxa"/>
            <w:gridSpan w:val="3"/>
            <w:tcBorders>
              <w:top w:val="single" w:sz="4" w:space="0" w:color="auto"/>
              <w:left w:val="single" w:sz="4" w:space="0" w:color="auto"/>
              <w:bottom w:val="single" w:sz="4" w:space="0" w:color="auto"/>
              <w:right w:val="single" w:sz="4" w:space="0" w:color="auto"/>
            </w:tcBorders>
            <w:noWrap/>
            <w:hideMark/>
          </w:tcPr>
          <w:p w14:paraId="590F5587" w14:textId="7F9429F2" w:rsidR="0088225F" w:rsidRDefault="0088225F">
            <w:pPr>
              <w:spacing w:line="360" w:lineRule="auto"/>
              <w:outlineLvl w:val="0"/>
              <w:rPr>
                <w:rFonts w:ascii="Arial" w:hAnsi="Arial" w:cs="Arial"/>
                <w:b/>
                <w:bCs/>
                <w:i/>
                <w:iCs/>
                <w:color w:val="000000"/>
                <w:sz w:val="22"/>
                <w:szCs w:val="22"/>
              </w:rPr>
            </w:pPr>
            <w:r>
              <w:rPr>
                <w:rFonts w:ascii="Arial" w:hAnsi="Arial" w:cs="Arial"/>
                <w:b/>
                <w:bCs/>
                <w:i/>
                <w:iCs/>
                <w:color w:val="000000"/>
                <w:sz w:val="22"/>
                <w:szCs w:val="22"/>
              </w:rPr>
              <w:t> </w:t>
            </w:r>
          </w:p>
          <w:p w14:paraId="3C50F9DB" w14:textId="77777777" w:rsidR="0088225F" w:rsidRDefault="0088225F">
            <w:pPr>
              <w:spacing w:line="360" w:lineRule="auto"/>
              <w:outlineLvl w:val="0"/>
              <w:rPr>
                <w:rFonts w:ascii="Arial" w:hAnsi="Arial" w:cs="Arial"/>
                <w:b/>
                <w:bCs/>
                <w:color w:val="000000"/>
                <w:sz w:val="22"/>
                <w:szCs w:val="22"/>
              </w:rPr>
            </w:pPr>
            <w:r>
              <w:rPr>
                <w:rFonts w:ascii="Arial" w:hAnsi="Arial" w:cs="Arial"/>
                <w:b/>
                <w:bCs/>
                <w:color w:val="000000"/>
                <w:sz w:val="22"/>
                <w:szCs w:val="22"/>
              </w:rPr>
              <w:t> </w:t>
            </w:r>
          </w:p>
        </w:tc>
        <w:tc>
          <w:tcPr>
            <w:tcW w:w="1549" w:type="dxa"/>
            <w:tcBorders>
              <w:top w:val="single" w:sz="4" w:space="0" w:color="auto"/>
              <w:left w:val="single" w:sz="4" w:space="0" w:color="auto"/>
              <w:bottom w:val="single" w:sz="4" w:space="0" w:color="auto"/>
              <w:right w:val="single" w:sz="4" w:space="0" w:color="auto"/>
            </w:tcBorders>
            <w:hideMark/>
          </w:tcPr>
          <w:p w14:paraId="098E09EC" w14:textId="77777777" w:rsidR="0088225F" w:rsidRDefault="0088225F">
            <w:pPr>
              <w:spacing w:line="360" w:lineRule="auto"/>
              <w:outlineLvl w:val="0"/>
              <w:rPr>
                <w:rFonts w:ascii="Arial" w:hAnsi="Arial" w:cs="Arial"/>
                <w:b/>
                <w:bCs/>
                <w:color w:val="000000"/>
                <w:sz w:val="22"/>
                <w:szCs w:val="22"/>
              </w:rPr>
            </w:pPr>
            <w:r>
              <w:rPr>
                <w:rFonts w:ascii="Arial" w:hAnsi="Arial" w:cs="Arial"/>
                <w:b/>
                <w:bCs/>
                <w:color w:val="000000"/>
                <w:sz w:val="22"/>
                <w:szCs w:val="22"/>
              </w:rPr>
              <w:t>SUMA (razem cena jedn. brutto x ilość)</w:t>
            </w:r>
          </w:p>
        </w:tc>
        <w:tc>
          <w:tcPr>
            <w:tcW w:w="2181" w:type="dxa"/>
            <w:tcBorders>
              <w:top w:val="single" w:sz="4" w:space="0" w:color="auto"/>
              <w:left w:val="single" w:sz="4" w:space="0" w:color="auto"/>
              <w:bottom w:val="single" w:sz="4" w:space="0" w:color="auto"/>
              <w:right w:val="single" w:sz="4" w:space="0" w:color="auto"/>
            </w:tcBorders>
            <w:noWrap/>
            <w:hideMark/>
          </w:tcPr>
          <w:p w14:paraId="291F6187" w14:textId="77777777" w:rsidR="0088225F" w:rsidRDefault="0088225F">
            <w:pPr>
              <w:spacing w:line="360" w:lineRule="auto"/>
              <w:outlineLvl w:val="0"/>
              <w:rPr>
                <w:rFonts w:ascii="Arial" w:hAnsi="Arial" w:cs="Arial"/>
                <w:color w:val="000000"/>
              </w:rPr>
            </w:pPr>
            <w:r>
              <w:rPr>
                <w:rFonts w:ascii="Arial" w:hAnsi="Arial" w:cs="Arial"/>
                <w:color w:val="000000"/>
              </w:rPr>
              <w:t> </w:t>
            </w:r>
          </w:p>
        </w:tc>
      </w:tr>
    </w:tbl>
    <w:p w14:paraId="2DE790C4" w14:textId="77777777" w:rsidR="00207E3E" w:rsidRDefault="00207E3E" w:rsidP="00207E3E">
      <w:pPr>
        <w:spacing w:line="360" w:lineRule="auto"/>
        <w:rPr>
          <w:rFonts w:ascii="Arial" w:hAnsi="Arial" w:cs="Arial"/>
        </w:rPr>
      </w:pPr>
    </w:p>
    <w:p w14:paraId="27A96946" w14:textId="77777777" w:rsidR="00207E3E" w:rsidRDefault="00207E3E" w:rsidP="00207E3E">
      <w:pPr>
        <w:spacing w:line="360" w:lineRule="auto"/>
        <w:rPr>
          <w:rFonts w:ascii="Arial" w:hAnsi="Arial" w:cs="Arial"/>
        </w:rPr>
      </w:pPr>
      <w:r>
        <w:rPr>
          <w:rFonts w:ascii="Arial" w:hAnsi="Arial" w:cs="Arial"/>
        </w:rPr>
        <w:lastRenderedPageBreak/>
        <w:t xml:space="preserve">Oświadczam, że: </w:t>
      </w:r>
    </w:p>
    <w:p w14:paraId="29387381" w14:textId="77777777" w:rsidR="00207E3E" w:rsidRDefault="00207E3E" w:rsidP="00207E3E">
      <w:pPr>
        <w:spacing w:line="360" w:lineRule="auto"/>
        <w:ind w:left="-142"/>
        <w:rPr>
          <w:rFonts w:ascii="Arial" w:hAnsi="Arial" w:cs="Arial"/>
        </w:rPr>
      </w:pPr>
      <w:r>
        <w:rPr>
          <w:rFonts w:ascii="Arial" w:hAnsi="Arial" w:cs="Arial"/>
        </w:rPr>
        <w:t>1. powyższa cena obejmuje całość kosztów wykonania zamówienia;</w:t>
      </w:r>
    </w:p>
    <w:p w14:paraId="75B3E3DE" w14:textId="77777777" w:rsidR="00207E3E" w:rsidRDefault="00207E3E" w:rsidP="00207E3E">
      <w:pPr>
        <w:spacing w:line="360" w:lineRule="auto"/>
        <w:ind w:left="142" w:hanging="283"/>
        <w:rPr>
          <w:rFonts w:ascii="Arial" w:hAnsi="Arial" w:cs="Arial"/>
        </w:rPr>
      </w:pPr>
      <w:r>
        <w:rPr>
          <w:rFonts w:ascii="Arial" w:hAnsi="Arial" w:cs="Arial"/>
        </w:rPr>
        <w:t>2.</w:t>
      </w:r>
      <w:r>
        <w:rPr>
          <w:rFonts w:ascii="Arial" w:hAnsi="Arial" w:cs="Arial"/>
        </w:rPr>
        <w:tab/>
        <w:t>zapoznałem się i w pełni akceptuję wymogi i warunki wykonania zamówienia zawarte w zapytaniu ofertowym, a w szczególności nie wnoszę żadnych zastrzeżeń dotyczących: sposobu określenia przez Zamawiającego warunków udziału w postępowaniu, kryteriów oceny ofert i przedmiotu zamówienia;</w:t>
      </w:r>
    </w:p>
    <w:p w14:paraId="1139AAD8" w14:textId="77777777" w:rsidR="00207E3E" w:rsidRDefault="00207E3E" w:rsidP="00207E3E">
      <w:pPr>
        <w:spacing w:line="360" w:lineRule="auto"/>
        <w:ind w:left="142" w:hanging="283"/>
        <w:rPr>
          <w:rFonts w:ascii="Arial" w:hAnsi="Arial" w:cs="Arial"/>
        </w:rPr>
      </w:pPr>
      <w:r>
        <w:rPr>
          <w:rFonts w:ascii="Arial" w:hAnsi="Arial" w:cs="Arial"/>
        </w:rPr>
        <w:t>3.  zobowiązuję się w przypadku przyjęcia mojej oferty, do zawarcia umowy na warunkach opisanych w Zapytaniu ofertowym, w miejscu i terminie wskazanym przez Zamawiającego;</w:t>
      </w:r>
    </w:p>
    <w:p w14:paraId="6C5BE939" w14:textId="77777777" w:rsidR="00207E3E" w:rsidRDefault="00207E3E" w:rsidP="00207E3E">
      <w:pPr>
        <w:pStyle w:val="Default"/>
        <w:spacing w:line="360" w:lineRule="auto"/>
        <w:ind w:left="142" w:hanging="283"/>
      </w:pPr>
      <w:r>
        <w:rPr>
          <w:color w:val="auto"/>
        </w:rPr>
        <w:t xml:space="preserve">4. świadomy odpowiedzialności karnej z tytułu składania fałszywych oświadczeń (w szczególności na podstawie art. 297 kodeksu karnego), oświadczam, że Wykonawca spełnia warunki udziału w postępowaniu o udzielenie zamówienia tj.: wobec Wykonawcy </w:t>
      </w:r>
      <w:r>
        <w:t>nie otwarto likwidacji, nie ogłoszono upadłości, jego aktywami nie zarządza likwidator lub sąd, nie zawarł układu z wierzycielami, jego działalność gospodarcza nie jest zawieszona albo nie znajduje się on w innej tego rodzaju sytuacji wynikającej z podobnej procedury przewidzianej w przepisach miejsca wszczęcia tej procedury;</w:t>
      </w:r>
    </w:p>
    <w:p w14:paraId="1D0F17DC" w14:textId="77777777" w:rsidR="00207E3E" w:rsidRDefault="00207E3E" w:rsidP="00207E3E">
      <w:pPr>
        <w:pStyle w:val="Default"/>
        <w:spacing w:line="360" w:lineRule="auto"/>
        <w:ind w:left="142" w:hanging="283"/>
        <w:rPr>
          <w:color w:val="auto"/>
        </w:rPr>
      </w:pPr>
      <w:r>
        <w:rPr>
          <w:color w:val="auto"/>
        </w:rPr>
        <w:t xml:space="preserve">5. nie występuje konflikt interesów w rozumieniu art. 61 Rozporządzenia Parlamentu Europejskiego i Rady (UE, EUROATOM) 2018/1046 z dnia 18 lipca 2018 r. w sprawie zasad finansowych mających zastosowanie do budżetu ogólnego Unii, zmieniające rozporządzenia (UE) nr 1296/2013, (UE) nr 1301/2013, (UE) nr 1303/2013, (UE) nr 1304/2013, (UE) nr 1309/2013, (UE) nr 1316/2013, (UE) nr 223/2014 i (UE) nr 283/2014 oraz decyzję nr 541/2014/UE, a także uchylające rozporządzenie (UE, Euratom) nr 966/2012, </w:t>
      </w:r>
    </w:p>
    <w:p w14:paraId="671318FA" w14:textId="77777777" w:rsidR="00207E3E" w:rsidRDefault="00207E3E" w:rsidP="00207E3E">
      <w:pPr>
        <w:pStyle w:val="Default"/>
        <w:spacing w:line="360" w:lineRule="auto"/>
        <w:ind w:left="142" w:hanging="283"/>
        <w:rPr>
          <w:color w:val="auto"/>
        </w:rPr>
      </w:pPr>
      <w:r>
        <w:t xml:space="preserve">6. </w:t>
      </w:r>
      <w:r>
        <w:rPr>
          <w:color w:val="auto"/>
        </w:rPr>
        <w:t xml:space="preserve">wypełniłem obowiązki informacyjne przewidziane w art. 13 lub art. 14 RODO wobec osób fizycznych, od których dane osobowe bezpośrednio lub pośrednio pozyskałem w celu ubiegania się o udzielenie przedmiotowego zamówienia; </w:t>
      </w:r>
    </w:p>
    <w:p w14:paraId="62B228A7" w14:textId="77777777" w:rsidR="00207E3E" w:rsidRDefault="00207E3E" w:rsidP="00207E3E">
      <w:pPr>
        <w:pStyle w:val="Default"/>
        <w:spacing w:line="360" w:lineRule="auto"/>
        <w:ind w:left="142" w:hanging="283"/>
      </w:pPr>
      <w:r>
        <w:t>7.</w:t>
      </w:r>
      <w:r>
        <w:rPr>
          <w:b/>
          <w:bCs/>
          <w:color w:val="FF0000"/>
        </w:rPr>
        <w:t xml:space="preserve"> </w:t>
      </w:r>
      <w:r>
        <w:t xml:space="preserve">nie zachodzą przesłanki wykluczenia z postępowania na podstawie art. 7 ust. 1 </w:t>
      </w:r>
      <w:r>
        <w:rPr>
          <w:i/>
        </w:rPr>
        <w:t>ustawy z dnia 13 kwietnia 2022 r. o szczególnych rozwiązaniach w zakresie przeciwdziałania wspieraniu agresji na Ukrainę oraz służących ochronie bezpieczeństwa narodowego</w:t>
      </w:r>
      <w:r>
        <w:t xml:space="preserve"> (Dz. </w:t>
      </w:r>
    </w:p>
    <w:p w14:paraId="67CE75D8" w14:textId="77777777" w:rsidR="00207E3E" w:rsidRDefault="00207E3E" w:rsidP="00207E3E">
      <w:pPr>
        <w:pStyle w:val="Default"/>
        <w:tabs>
          <w:tab w:val="left" w:pos="3840"/>
        </w:tabs>
        <w:spacing w:line="360" w:lineRule="auto"/>
        <w:ind w:left="142" w:hanging="283"/>
      </w:pPr>
      <w:r>
        <w:tab/>
        <w:t>U. 2024 poz. 507)</w:t>
      </w:r>
      <w:r>
        <w:rPr>
          <w:rStyle w:val="Odwoanieprzypisukocowego"/>
        </w:rPr>
        <w:endnoteReference w:id="1"/>
      </w:r>
    </w:p>
    <w:p w14:paraId="768BBDE0" w14:textId="77777777" w:rsidR="00207E3E" w:rsidRDefault="00207E3E" w:rsidP="00207E3E">
      <w:pPr>
        <w:pStyle w:val="Default"/>
        <w:tabs>
          <w:tab w:val="left" w:pos="3840"/>
        </w:tabs>
        <w:spacing w:line="360" w:lineRule="auto"/>
      </w:pPr>
    </w:p>
    <w:p w14:paraId="6A00357B" w14:textId="77777777" w:rsidR="00207E3E" w:rsidRDefault="00207E3E" w:rsidP="00207E3E">
      <w:pPr>
        <w:pStyle w:val="Default"/>
        <w:tabs>
          <w:tab w:val="left" w:pos="3840"/>
        </w:tabs>
        <w:spacing w:line="360" w:lineRule="auto"/>
      </w:pPr>
    </w:p>
    <w:p w14:paraId="25109A4F" w14:textId="77777777" w:rsidR="00207E3E" w:rsidRDefault="00207E3E" w:rsidP="00207E3E">
      <w:pPr>
        <w:pStyle w:val="Default"/>
        <w:tabs>
          <w:tab w:val="left" w:pos="3840"/>
        </w:tabs>
        <w:spacing w:line="360" w:lineRule="auto"/>
        <w:ind w:left="142" w:hanging="283"/>
      </w:pPr>
      <w:r>
        <w:t xml:space="preserve"> </w:t>
      </w:r>
      <w:r>
        <w:br/>
      </w:r>
      <w:r>
        <w:rPr>
          <w:noProof/>
          <w:lang w:eastAsia="pl-PL"/>
        </w:rPr>
        <mc:AlternateContent>
          <mc:Choice Requires="wps">
            <w:drawing>
              <wp:anchor distT="0" distB="0" distL="114300" distR="114300" simplePos="0" relativeHeight="251659264" behindDoc="0" locked="0" layoutInCell="1" allowOverlap="1" wp14:anchorId="5AA5F1C0" wp14:editId="2B38392E">
                <wp:simplePos x="0" y="0"/>
                <wp:positionH relativeFrom="column">
                  <wp:posOffset>0</wp:posOffset>
                </wp:positionH>
                <wp:positionV relativeFrom="paragraph">
                  <wp:posOffset>0</wp:posOffset>
                </wp:positionV>
                <wp:extent cx="2286000" cy="711200"/>
                <wp:effectExtent l="0" t="0" r="0" b="0"/>
                <wp:wrapNone/>
                <wp:docPr id="7"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71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161C3E" w14:textId="77777777" w:rsidR="00207E3E" w:rsidRDefault="00207E3E" w:rsidP="00207E3E">
                            <w:pPr>
                              <w:spacing w:before="240" w:after="60"/>
                              <w:ind w:right="241"/>
                              <w:outlineLvl w:val="8"/>
                              <w:rPr>
                                <w:rFonts w:ascii="Verdana" w:hAnsi="Verdana"/>
                              </w:rPr>
                            </w:pPr>
                          </w:p>
                          <w:p w14:paraId="6C466711" w14:textId="77777777" w:rsidR="00207E3E" w:rsidRDefault="00207E3E" w:rsidP="00207E3E">
                            <w:pPr>
                              <w:spacing w:before="240" w:after="60"/>
                              <w:ind w:right="241"/>
                              <w:outlineLvl w:val="8"/>
                              <w:rPr>
                                <w:rFonts w:ascii="Verdana" w:hAnsi="Verdana"/>
                              </w:rPr>
                            </w:pPr>
                          </w:p>
                          <w:p w14:paraId="63ECE159" w14:textId="77777777" w:rsidR="00207E3E" w:rsidRDefault="00207E3E" w:rsidP="00207E3E">
                            <w:pPr>
                              <w:spacing w:before="240" w:after="60"/>
                              <w:ind w:right="241"/>
                              <w:outlineLvl w:val="8"/>
                              <w:rPr>
                                <w:rFonts w:ascii="Verdana" w:hAnsi="Verdana"/>
                              </w:rPr>
                            </w:pPr>
                          </w:p>
                          <w:p w14:paraId="118DFC03" w14:textId="77777777" w:rsidR="00207E3E" w:rsidRDefault="00207E3E" w:rsidP="00207E3E">
                            <w:pPr>
                              <w:spacing w:before="240" w:after="60"/>
                              <w:ind w:right="241"/>
                              <w:outlineLvl w:val="8"/>
                              <w:rPr>
                                <w:rFonts w:ascii="Verdana" w:hAnsi="Verdana"/>
                              </w:rPr>
                            </w:pPr>
                          </w:p>
                          <w:p w14:paraId="0F09A90E" w14:textId="77777777" w:rsidR="00207E3E" w:rsidRDefault="00207E3E" w:rsidP="00207E3E">
                            <w:pPr>
                              <w:spacing w:before="240" w:after="60"/>
                              <w:ind w:right="241"/>
                              <w:outlineLvl w:val="8"/>
                              <w:rPr>
                                <w:rFonts w:ascii="Verdana" w:hAnsi="Verdana"/>
                              </w:rPr>
                            </w:pPr>
                          </w:p>
                          <w:p w14:paraId="00A726C7" w14:textId="77777777" w:rsidR="00207E3E" w:rsidRDefault="00207E3E" w:rsidP="00207E3E">
                            <w:pPr>
                              <w:spacing w:before="240" w:after="60"/>
                              <w:ind w:right="241"/>
                              <w:outlineLvl w:val="8"/>
                              <w:rPr>
                                <w:rFonts w:ascii="Verdana" w:hAnsi="Verdana"/>
                              </w:rPr>
                            </w:pPr>
                          </w:p>
                          <w:p w14:paraId="2787459C" w14:textId="77777777" w:rsidR="00207E3E" w:rsidRDefault="00207E3E" w:rsidP="00207E3E">
                            <w:pPr>
                              <w:spacing w:before="240" w:after="60"/>
                              <w:ind w:right="241"/>
                              <w:outlineLvl w:val="8"/>
                              <w:rPr>
                                <w:rFonts w:ascii="Verdana" w:hAnsi="Verdana"/>
                              </w:rPr>
                            </w:pPr>
                          </w:p>
                          <w:p w14:paraId="0B8636AF" w14:textId="77777777" w:rsidR="00207E3E" w:rsidRDefault="00207E3E" w:rsidP="00207E3E">
                            <w:pPr>
                              <w:spacing w:before="240" w:after="60"/>
                              <w:ind w:right="241"/>
                              <w:outlineLvl w:val="8"/>
                              <w:rPr>
                                <w:rFonts w:ascii="Verdana" w:hAnsi="Verdana"/>
                              </w:rPr>
                            </w:pPr>
                          </w:p>
                          <w:p w14:paraId="36ECA1B7" w14:textId="77777777" w:rsidR="00207E3E" w:rsidRDefault="00207E3E" w:rsidP="00207E3E">
                            <w:pPr>
                              <w:spacing w:before="240" w:after="60"/>
                              <w:ind w:right="241"/>
                              <w:outlineLvl w:val="8"/>
                              <w:rPr>
                                <w:rFonts w:ascii="Verdana" w:hAnsi="Verdana"/>
                              </w:rPr>
                            </w:pPr>
                          </w:p>
                          <w:p w14:paraId="2F04CC46" w14:textId="77777777" w:rsidR="00207E3E" w:rsidRDefault="00207E3E" w:rsidP="00207E3E">
                            <w:pPr>
                              <w:spacing w:before="240" w:after="60"/>
                              <w:ind w:right="241"/>
                              <w:outlineLvl w:val="8"/>
                              <w:rPr>
                                <w:rFonts w:ascii="Verdana" w:hAnsi="Verdana"/>
                              </w:rPr>
                            </w:pPr>
                          </w:p>
                          <w:p w14:paraId="661D730B" w14:textId="77777777" w:rsidR="00207E3E" w:rsidRDefault="00207E3E" w:rsidP="00207E3E">
                            <w:pPr>
                              <w:spacing w:before="240" w:after="60"/>
                              <w:ind w:right="241"/>
                              <w:outlineLvl w:val="8"/>
                              <w:rPr>
                                <w:rFonts w:ascii="Verdana" w:hAnsi="Verdan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7" o:spid="_x0000_s1026" type="#_x0000_t202" style="position:absolute;left:0;text-align:left;margin-left:0;margin-top:0;width:180pt;height:5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" filled="f" stroked="f">
                <v:textbox>
                  <w:txbxContent>
                    <w:p w:rsidR="00207E3E" w:rsidRDefault="00207E3E" w:rsidP="00207E3E">
                      <w:pPr>
                        <w:spacing w:before="240" w:after="60"/>
                        <w:ind w:right="241"/>
                        <w:outlineLvl w:val="8"/>
                        <w:rPr>
                          <w:rFonts w:ascii="Verdana" w:hAnsi="Verdana"/>
                        </w:rPr>
                      </w:pPr>
                    </w:p>
                    <w:p w:rsidR="00207E3E" w:rsidRDefault="00207E3E" w:rsidP="00207E3E">
                      <w:pPr>
                        <w:spacing w:before="240" w:after="60"/>
                        <w:ind w:right="241"/>
                        <w:outlineLvl w:val="8"/>
                        <w:rPr>
                          <w:rFonts w:ascii="Verdana" w:hAnsi="Verdana"/>
                        </w:rPr>
                      </w:pPr>
                    </w:p>
                    <w:p w:rsidR="00207E3E" w:rsidRDefault="00207E3E" w:rsidP="00207E3E">
                      <w:pPr>
                        <w:spacing w:before="240" w:after="60"/>
                        <w:ind w:right="241"/>
                        <w:outlineLvl w:val="8"/>
                        <w:rPr>
                          <w:rFonts w:ascii="Verdana" w:hAnsi="Verdana"/>
                        </w:rPr>
                      </w:pPr>
                    </w:p>
                    <w:p w:rsidR="00207E3E" w:rsidRDefault="00207E3E" w:rsidP="00207E3E">
                      <w:pPr>
                        <w:spacing w:before="240" w:after="60"/>
                        <w:ind w:right="241"/>
                        <w:outlineLvl w:val="8"/>
                        <w:rPr>
                          <w:rFonts w:ascii="Verdana" w:hAnsi="Verdana"/>
                        </w:rPr>
                      </w:pPr>
                    </w:p>
                    <w:p w:rsidR="00207E3E" w:rsidRDefault="00207E3E" w:rsidP="00207E3E">
                      <w:pPr>
                        <w:spacing w:before="240" w:after="60"/>
                        <w:ind w:right="241"/>
                        <w:outlineLvl w:val="8"/>
                        <w:rPr>
                          <w:rFonts w:ascii="Verdana" w:hAnsi="Verdana"/>
                        </w:rPr>
                      </w:pPr>
                    </w:p>
                    <w:p w:rsidR="00207E3E" w:rsidRDefault="00207E3E" w:rsidP="00207E3E">
                      <w:pPr>
                        <w:spacing w:before="240" w:after="60"/>
                        <w:ind w:right="241"/>
                        <w:outlineLvl w:val="8"/>
                        <w:rPr>
                          <w:rFonts w:ascii="Verdana" w:hAnsi="Verdana"/>
                        </w:rPr>
                      </w:pPr>
                    </w:p>
                    <w:p w:rsidR="00207E3E" w:rsidRDefault="00207E3E" w:rsidP="00207E3E">
                      <w:pPr>
                        <w:spacing w:before="240" w:after="60"/>
                        <w:ind w:right="241"/>
                        <w:outlineLvl w:val="8"/>
                        <w:rPr>
                          <w:rFonts w:ascii="Verdana" w:hAnsi="Verdana"/>
                        </w:rPr>
                      </w:pPr>
                    </w:p>
                    <w:p w:rsidR="00207E3E" w:rsidRDefault="00207E3E" w:rsidP="00207E3E">
                      <w:pPr>
                        <w:spacing w:before="240" w:after="60"/>
                        <w:ind w:right="241"/>
                        <w:outlineLvl w:val="8"/>
                        <w:rPr>
                          <w:rFonts w:ascii="Verdana" w:hAnsi="Verdana"/>
                        </w:rPr>
                      </w:pPr>
                    </w:p>
                    <w:p w:rsidR="00207E3E" w:rsidRDefault="00207E3E" w:rsidP="00207E3E">
                      <w:pPr>
                        <w:spacing w:before="240" w:after="60"/>
                        <w:ind w:right="241"/>
                        <w:outlineLvl w:val="8"/>
                        <w:rPr>
                          <w:rFonts w:ascii="Verdana" w:hAnsi="Verdana"/>
                        </w:rPr>
                      </w:pPr>
                    </w:p>
                    <w:p w:rsidR="00207E3E" w:rsidRDefault="00207E3E" w:rsidP="00207E3E">
                      <w:pPr>
                        <w:spacing w:before="240" w:after="60"/>
                        <w:ind w:right="241"/>
                        <w:outlineLvl w:val="8"/>
                        <w:rPr>
                          <w:rFonts w:ascii="Verdana" w:hAnsi="Verdana"/>
                        </w:rPr>
                      </w:pPr>
                    </w:p>
                    <w:p w:rsidR="00207E3E" w:rsidRDefault="00207E3E" w:rsidP="00207E3E">
                      <w:pPr>
                        <w:spacing w:before="240" w:after="60"/>
                        <w:ind w:right="241"/>
                        <w:outlineLvl w:val="8"/>
                        <w:rPr>
                          <w:rFonts w:ascii="Verdana" w:hAnsi="Verdana"/>
                        </w:rPr>
                      </w:pPr>
                    </w:p>
                  </w:txbxContent>
                </v:textbox>
              </v:shape>
            </w:pict>
          </mc:Fallback>
        </mc:AlternateContent>
      </w:r>
      <w:r>
        <w:t>………………………………</w:t>
      </w:r>
      <w:r>
        <w:br/>
        <w:t xml:space="preserve">(data i podpis Wykonawcy) </w:t>
      </w:r>
    </w:p>
    <w:p w14:paraId="08FC8E63" w14:textId="77777777" w:rsidR="002B2177" w:rsidRPr="002B2177" w:rsidRDefault="002B2177" w:rsidP="002B2177"/>
    <w:sectPr w:rsidR="002B2177" w:rsidRPr="002B2177" w:rsidSect="00CF18B2">
      <w:footerReference w:type="default" r:id="rId15"/>
      <w:headerReference w:type="first" r:id="rId16"/>
      <w:footerReference w:type="first" r:id="rId17"/>
      <w:pgSz w:w="11906" w:h="16838" w:code="9"/>
      <w:pgMar w:top="1134" w:right="1134" w:bottom="1134" w:left="1134" w:header="567"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1D9ADD" w14:textId="77777777" w:rsidR="008C0209" w:rsidRDefault="008C0209">
      <w:r>
        <w:separator/>
      </w:r>
    </w:p>
  </w:endnote>
  <w:endnote w:type="continuationSeparator" w:id="0">
    <w:p w14:paraId="187F0B11" w14:textId="77777777" w:rsidR="008C0209" w:rsidRDefault="008C0209">
      <w:r>
        <w:continuationSeparator/>
      </w:r>
    </w:p>
  </w:endnote>
  <w:endnote w:id="1">
    <w:p w14:paraId="0D92CC6F" w14:textId="77777777" w:rsidR="00207E3E" w:rsidRDefault="00207E3E" w:rsidP="00207E3E">
      <w:pPr>
        <w:spacing w:line="276" w:lineRule="auto"/>
        <w:ind w:right="11"/>
        <w:rPr>
          <w:rFonts w:ascii="Arial" w:hAnsi="Arial" w:cs="Arial"/>
          <w:sz w:val="16"/>
          <w:szCs w:val="16"/>
        </w:rPr>
      </w:pPr>
      <w:r>
        <w:rPr>
          <w:rStyle w:val="Odwoanieprzypisukocowego"/>
        </w:rPr>
        <w:endnoteRef/>
      </w:r>
      <w:r>
        <w:t xml:space="preserve"> </w:t>
      </w:r>
      <w:r>
        <w:rPr>
          <w:rStyle w:val="markedcontent"/>
          <w:rFonts w:ascii="Arial" w:hAnsi="Arial" w:cs="Arial"/>
          <w:sz w:val="16"/>
          <w:szCs w:val="16"/>
        </w:rPr>
        <w:t xml:space="preserve">Zgodnie z treścią </w:t>
      </w:r>
      <w:r>
        <w:rPr>
          <w:rFonts w:ascii="Arial" w:hAnsi="Arial" w:cs="Arial"/>
          <w:sz w:val="16"/>
          <w:szCs w:val="16"/>
        </w:rPr>
        <w:t>art. 7 ust. 1 ustawy z dnia 13 kwietnia 2022 r. o szczególnych rozwiązaniach w zakresie przeciwdziałania wspieraniu agresji na Ukrainę oraz służących ochronie bezpieczeństwa narodowego, z postępowania o udzielenie zamówienia publicznego lub konkursu prowadzonego na podstawie ustawy Pzp wyklucza się:</w:t>
      </w:r>
      <w:r>
        <w:rPr>
          <w:sz w:val="16"/>
          <w:szCs w:val="16"/>
        </w:rPr>
        <w:br/>
      </w:r>
      <w:r>
        <w:rPr>
          <w:rFonts w:ascii="Arial" w:hAnsi="Arial" w:cs="Arial"/>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53B97BFD" w14:textId="77777777" w:rsidR="00207E3E" w:rsidRDefault="00207E3E" w:rsidP="00207E3E">
      <w:pPr>
        <w:spacing w:line="276" w:lineRule="auto"/>
        <w:ind w:right="11"/>
        <w:rPr>
          <w:rFonts w:ascii="Arial" w:hAnsi="Arial" w:cs="Arial"/>
          <w:sz w:val="16"/>
          <w:szCs w:val="16"/>
        </w:rPr>
      </w:pPr>
      <w:r>
        <w:rPr>
          <w:rFonts w:ascii="Arial" w:hAnsi="Arial" w:cs="Arial"/>
          <w:sz w:val="16"/>
          <w:szCs w:val="16"/>
        </w:rPr>
        <w:t>2) wykonawcę oraz uczestnika konkursu, którego beneficjentem rzeczywistym w rozumieniu ustawy z dnia 1 marca 2018 r. o przeciwdziałaniu praniu pieniędzy oraz finansowaniu terroryzmu (Dz. U. z 2022 r. poz. 593 ze zm.)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0DD6858F" w14:textId="77777777" w:rsidR="00207E3E" w:rsidRDefault="00207E3E" w:rsidP="00207E3E">
      <w:pPr>
        <w:spacing w:line="276" w:lineRule="auto"/>
        <w:ind w:right="11"/>
        <w:rPr>
          <w:rFonts w:ascii="Arial" w:hAnsi="Arial" w:cs="Arial"/>
          <w:sz w:val="16"/>
          <w:szCs w:val="16"/>
        </w:rPr>
      </w:pPr>
      <w:r>
        <w:rPr>
          <w:rFonts w:ascii="Arial" w:hAnsi="Arial" w:cs="Arial"/>
          <w:sz w:val="16"/>
          <w:szCs w:val="16"/>
        </w:rPr>
        <w:t>3) wykonawcę oraz uczestnika konkursu, którego jednostką dominującą w rozumieniu art. 3 ust. 1 pkt 37 ustawy z dnia 29 września 1994 r. o rachunkowości (Dz. U. z 2023 r. poz. 120 ze zm.),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14:paraId="79CE80F5" w14:textId="77777777" w:rsidR="00207E3E" w:rsidRDefault="00207E3E" w:rsidP="00207E3E">
      <w:pPr>
        <w:pStyle w:val="Tekstprzypisukocoweg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Liberation Sans">
    <w:charset w:val="EE"/>
    <w:family w:val="swiss"/>
    <w:pitch w:val="variable"/>
    <w:sig w:usb0="E0000AFF" w:usb1="500078FF" w:usb2="00000021" w:usb3="00000000" w:csb0="000001BF" w:csb1="00000000"/>
  </w:font>
  <w:font w:name="Segoe UI">
    <w:panose1 w:val="020B0502040204020203"/>
    <w:charset w:val="EE"/>
    <w:family w:val="swiss"/>
    <w:pitch w:val="variable"/>
    <w:sig w:usb0="E4002EFF" w:usb1="C000E47F" w:usb2="00000009" w:usb3="00000000" w:csb0="000001FF" w:csb1="00000000"/>
  </w:font>
  <w:font w:name="PL Ottawa">
    <w:altName w:val="Courier New"/>
    <w:charset w:val="00"/>
    <w:family w:val="swiss"/>
    <w:pitch w:val="variable"/>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5E32AD" w14:textId="77777777" w:rsidR="009E7833" w:rsidRDefault="009E7833" w:rsidP="00F96F11">
    <w:pPr>
      <w:pStyle w:val="Stopka"/>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A27A48" w14:textId="77777777" w:rsidR="00555720" w:rsidRDefault="004E23F1" w:rsidP="00B60819">
    <w:pPr>
      <w:pStyle w:val="Domy3flnystylrysowania"/>
      <w:tabs>
        <w:tab w:val="left" w:pos="3261"/>
      </w:tabs>
      <w:ind w:left="142"/>
      <w:rPr>
        <w:rFonts w:ascii="Arial" w:hAnsi="Arial" w:cs="Arial"/>
        <w:color w:val="333333"/>
        <w:sz w:val="16"/>
        <w:szCs w:val="16"/>
      </w:rPr>
    </w:pPr>
    <w:r>
      <w:rPr>
        <w:noProof/>
        <w:lang w:eastAsia="pl-PL"/>
      </w:rPr>
      <mc:AlternateContent>
        <mc:Choice Requires="wps">
          <w:drawing>
            <wp:anchor distT="4294967295" distB="4294967295" distL="114300" distR="114300" simplePos="0" relativeHeight="251658240" behindDoc="0" locked="0" layoutInCell="1" allowOverlap="1" wp14:anchorId="07B50CC6" wp14:editId="47B7AC7F">
              <wp:simplePos x="0" y="0"/>
              <wp:positionH relativeFrom="column">
                <wp:posOffset>92075</wp:posOffset>
              </wp:positionH>
              <wp:positionV relativeFrom="paragraph">
                <wp:posOffset>56514</wp:posOffset>
              </wp:positionV>
              <wp:extent cx="6024880" cy="0"/>
              <wp:effectExtent l="0" t="0" r="33020" b="19050"/>
              <wp:wrapNone/>
              <wp:docPr id="5" name="Łącznik prosty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024880" cy="0"/>
                      </a:xfrm>
                      <a:prstGeom prst="line">
                        <a:avLst/>
                      </a:prstGeom>
                      <a:noFill/>
                      <a:ln w="635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39C81F0B" id="Łącznik prosty 5"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25pt,4.45pt" to="481.65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" strokecolor="#7f7f7f" strokeweight=".5pt">
              <v:stroke joinstyle="miter"/>
              <o:lock v:ext="edit" shapetype="f"/>
            </v:line>
          </w:pict>
        </mc:Fallback>
      </mc:AlternateContent>
    </w:r>
  </w:p>
  <w:p w14:paraId="4939F64B" w14:textId="77777777" w:rsidR="00555720" w:rsidRDefault="004E23F1" w:rsidP="00B60819">
    <w:pPr>
      <w:pStyle w:val="Domy3flnystylrysowania"/>
      <w:tabs>
        <w:tab w:val="left" w:pos="3261"/>
      </w:tabs>
      <w:ind w:left="142"/>
      <w:rPr>
        <w:rFonts w:ascii="Arial" w:hAnsi="Arial" w:cs="Arial"/>
        <w:color w:val="333333"/>
        <w:sz w:val="16"/>
        <w:szCs w:val="16"/>
      </w:rPr>
    </w:pPr>
    <w:r>
      <w:rPr>
        <w:noProof/>
        <w:lang w:eastAsia="pl-PL"/>
      </w:rPr>
      <mc:AlternateContent>
        <mc:Choice Requires="wps">
          <w:drawing>
            <wp:anchor distT="0" distB="0" distL="114299" distR="114299" simplePos="0" relativeHeight="251657216" behindDoc="0" locked="0" layoutInCell="1" allowOverlap="1" wp14:anchorId="6C615030" wp14:editId="6C4E2949">
              <wp:simplePos x="0" y="0"/>
              <wp:positionH relativeFrom="column">
                <wp:posOffset>1797049</wp:posOffset>
              </wp:positionH>
              <wp:positionV relativeFrom="paragraph">
                <wp:posOffset>29845</wp:posOffset>
              </wp:positionV>
              <wp:extent cx="0" cy="350520"/>
              <wp:effectExtent l="0" t="0" r="19050" b="30480"/>
              <wp:wrapNone/>
              <wp:docPr id="2" name="Łącznik prosty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50520"/>
                      </a:xfrm>
                      <a:prstGeom prst="line">
                        <a:avLst/>
                      </a:prstGeom>
                      <a:noFill/>
                      <a:ln w="12700" cap="flat" cmpd="sng" algn="ctr">
                        <a:solidFill>
                          <a:sysClr val="windowText" lastClr="000000">
                            <a:lumMod val="75000"/>
                            <a:lumOff val="25000"/>
                          </a:sysClr>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0E2C97F4" id="Łącznik prosty 1" o:spid="_x0000_s1026" style="position:absolute;z-index:2516572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41.5pt,2.35pt" to="141.5pt,2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" strokecolor="#404040" strokeweight="1pt">
              <v:stroke joinstyle="miter"/>
              <o:lock v:ext="edit" shapetype="f"/>
            </v:line>
          </w:pict>
        </mc:Fallback>
      </mc:AlternateContent>
    </w:r>
    <w:r w:rsidR="00555720">
      <w:rPr>
        <w:rFonts w:ascii="Arial" w:hAnsi="Arial" w:cs="Arial"/>
        <w:color w:val="333333"/>
        <w:sz w:val="16"/>
        <w:szCs w:val="16"/>
      </w:rPr>
      <w:t>Wojewódzki Urząd Pracy w Łodzi</w:t>
    </w:r>
    <w:r w:rsidR="00555720">
      <w:rPr>
        <w:rFonts w:ascii="Arial" w:hAnsi="Arial" w:cs="Arial"/>
        <w:color w:val="333333"/>
        <w:sz w:val="16"/>
        <w:szCs w:val="16"/>
      </w:rPr>
      <w:tab/>
    </w:r>
    <w:r w:rsidR="00555720" w:rsidRPr="00B873DC">
      <w:rPr>
        <w:rFonts w:ascii="Arial" w:hAnsi="Arial" w:cs="Arial"/>
        <w:color w:val="333333"/>
        <w:sz w:val="16"/>
        <w:szCs w:val="16"/>
      </w:rPr>
      <w:t>tel. 42 632-01-12, 42 633-49-09</w:t>
    </w:r>
  </w:p>
  <w:p w14:paraId="4FAA88CA" w14:textId="77777777" w:rsidR="00B873DC" w:rsidRDefault="00B873DC" w:rsidP="00B60819">
    <w:pPr>
      <w:pStyle w:val="Domy3flnystylrysowania"/>
      <w:tabs>
        <w:tab w:val="left" w:pos="3261"/>
      </w:tabs>
      <w:ind w:left="142"/>
      <w:rPr>
        <w:rFonts w:ascii="Arial" w:hAnsi="Arial" w:cs="Arial"/>
        <w:color w:val="333333"/>
        <w:sz w:val="16"/>
        <w:szCs w:val="16"/>
      </w:rPr>
    </w:pPr>
    <w:r w:rsidRPr="00B873DC">
      <w:rPr>
        <w:rFonts w:ascii="Arial" w:hAnsi="Arial" w:cs="Arial"/>
        <w:color w:val="333333"/>
        <w:sz w:val="16"/>
        <w:szCs w:val="16"/>
      </w:rPr>
      <w:t>90-608 Łódź</w:t>
    </w:r>
    <w:r>
      <w:rPr>
        <w:rFonts w:ascii="Arial" w:hAnsi="Arial" w:cs="Arial"/>
        <w:color w:val="333333"/>
        <w:sz w:val="16"/>
        <w:szCs w:val="16"/>
      </w:rPr>
      <w:t xml:space="preserve">, </w:t>
    </w:r>
    <w:r w:rsidRPr="00B873DC">
      <w:rPr>
        <w:rFonts w:ascii="Arial" w:hAnsi="Arial" w:cs="Arial"/>
        <w:color w:val="333333"/>
        <w:sz w:val="16"/>
        <w:szCs w:val="16"/>
      </w:rPr>
      <w:t>ul. Wólczańska 49</w:t>
    </w:r>
    <w:r w:rsidR="00B60819">
      <w:rPr>
        <w:rFonts w:ascii="Arial" w:hAnsi="Arial" w:cs="Arial"/>
        <w:color w:val="333333"/>
        <w:sz w:val="16"/>
        <w:szCs w:val="16"/>
      </w:rPr>
      <w:tab/>
    </w:r>
    <w:r w:rsidR="00555720" w:rsidRPr="00B873DC">
      <w:rPr>
        <w:rFonts w:ascii="Arial" w:hAnsi="Arial" w:cs="Arial"/>
        <w:color w:val="333333"/>
        <w:sz w:val="16"/>
        <w:szCs w:val="16"/>
      </w:rPr>
      <w:t>fax 42 636-77-97</w:t>
    </w:r>
    <w:r w:rsidR="00555720">
      <w:rPr>
        <w:rFonts w:ascii="Arial" w:hAnsi="Arial" w:cs="Arial"/>
        <w:color w:val="333333"/>
        <w:sz w:val="16"/>
        <w:szCs w:val="16"/>
      </w:rPr>
      <w:tab/>
    </w:r>
  </w:p>
  <w:p w14:paraId="5C4E9CA6" w14:textId="77777777" w:rsidR="00CF18B2" w:rsidRPr="00B873DC" w:rsidRDefault="00555720" w:rsidP="00555720">
    <w:pPr>
      <w:pStyle w:val="Domy3flnystylrysowania"/>
      <w:tabs>
        <w:tab w:val="left" w:pos="3261"/>
      </w:tabs>
      <w:ind w:left="142"/>
      <w:rPr>
        <w:rFonts w:ascii="Arial" w:hAnsi="Arial" w:cs="Arial"/>
        <w:color w:val="333333"/>
        <w:sz w:val="16"/>
        <w:szCs w:val="16"/>
      </w:rPr>
    </w:pPr>
    <w:r w:rsidRPr="004C12D3">
      <w:rPr>
        <w:rFonts w:ascii="Arial" w:hAnsi="Arial" w:cs="Arial"/>
        <w:color w:val="333333"/>
        <w:sz w:val="16"/>
        <w:szCs w:val="16"/>
      </w:rPr>
      <w:t>www.wup.lodz.pl</w:t>
    </w:r>
    <w:r w:rsidR="00B60819">
      <w:rPr>
        <w:rFonts w:ascii="Arial" w:hAnsi="Arial" w:cs="Arial"/>
        <w:color w:val="333333"/>
        <w:sz w:val="16"/>
        <w:szCs w:val="16"/>
      </w:rPr>
      <w:tab/>
    </w:r>
    <w:r w:rsidR="00CA0104">
      <w:rPr>
        <w:rFonts w:ascii="Arial" w:hAnsi="Arial" w:cs="Arial"/>
        <w:color w:val="333333"/>
        <w:sz w:val="16"/>
        <w:szCs w:val="16"/>
      </w:rPr>
      <w:t>lowu</w:t>
    </w:r>
    <w:r w:rsidR="00B60819" w:rsidRPr="00B873DC">
      <w:rPr>
        <w:rFonts w:ascii="Arial" w:hAnsi="Arial" w:cs="Arial"/>
        <w:color w:val="333333"/>
        <w:sz w:val="16"/>
        <w:szCs w:val="16"/>
      </w:rPr>
      <w:t>@wup.lodz.pl</w:t>
    </w:r>
  </w:p>
  <w:p w14:paraId="4EDC8264" w14:textId="77777777" w:rsidR="00B873DC" w:rsidRPr="00B873DC" w:rsidRDefault="00B873DC" w:rsidP="00B873DC">
    <w:pPr>
      <w:pStyle w:val="Domy3flnystylrysowania"/>
      <w:ind w:left="142"/>
      <w:rPr>
        <w:rFonts w:ascii="Arial" w:hAnsi="Arial" w:cs="Arial"/>
        <w:color w:val="333333"/>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028B5B" w14:textId="77777777" w:rsidR="008C0209" w:rsidRDefault="008C0209">
      <w:r>
        <w:separator/>
      </w:r>
    </w:p>
  </w:footnote>
  <w:footnote w:type="continuationSeparator" w:id="0">
    <w:p w14:paraId="39023624" w14:textId="77777777" w:rsidR="008C0209" w:rsidRDefault="008C02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CED7AC" w14:textId="77777777" w:rsidR="00697D7C" w:rsidRPr="00697D7C" w:rsidRDefault="004E23F1" w:rsidP="00A00CFB">
    <w:r>
      <w:rPr>
        <w:noProof/>
      </w:rPr>
      <w:drawing>
        <wp:inline distT="0" distB="0" distL="0" distR="0" wp14:anchorId="58293EEA" wp14:editId="415F7FC2">
          <wp:extent cx="6115050" cy="647700"/>
          <wp:effectExtent l="0" t="0" r="0" b="0"/>
          <wp:docPr id="1" name="Obraz 1" descr="FE+RP+UE+WL-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E+RP+UE+WL-K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15050" cy="6477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A4EC67F6"/>
    <w:name w:val="WW8Num1"/>
    <w:lvl w:ilvl="0">
      <w:start w:val="1"/>
      <w:numFmt w:val="decimal"/>
      <w:lvlText w:val="%1."/>
      <w:lvlJc w:val="left"/>
      <w:pPr>
        <w:tabs>
          <w:tab w:val="num" w:pos="720"/>
        </w:tabs>
        <w:ind w:left="720" w:hanging="360"/>
      </w:pPr>
      <w:rPr>
        <w:rFonts w:ascii="Arial" w:hAnsi="Arial" w:cs="Arial" w:hint="default"/>
        <w:b w:val="0"/>
        <w:color w:val="auto"/>
      </w:rPr>
    </w:lvl>
    <w:lvl w:ilvl="1">
      <w:start w:val="1"/>
      <w:numFmt w:val="decimal"/>
      <w:lvlText w:val="%2."/>
      <w:lvlJc w:val="left"/>
      <w:pPr>
        <w:tabs>
          <w:tab w:val="num" w:pos="1440"/>
        </w:tabs>
        <w:ind w:left="1440" w:hanging="360"/>
      </w:pPr>
      <w:rPr>
        <w:rFonts w:ascii="Arial Narrow" w:hAnsi="Arial Narrow"/>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15:restartNumberingAfterBreak="0">
    <w:nsid w:val="03145542"/>
    <w:multiLevelType w:val="hybridMultilevel"/>
    <w:tmpl w:val="1B78345E"/>
    <w:lvl w:ilvl="0" w:tplc="D612252E">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 w15:restartNumberingAfterBreak="0">
    <w:nsid w:val="084020E4"/>
    <w:multiLevelType w:val="hybridMultilevel"/>
    <w:tmpl w:val="09BCE19A"/>
    <w:lvl w:ilvl="0" w:tplc="023C1C96">
      <w:start w:val="1"/>
      <w:numFmt w:val="decimal"/>
      <w:lvlText w:val="%1."/>
      <w:lvlJc w:val="left"/>
      <w:pPr>
        <w:ind w:left="786" w:hanging="360"/>
      </w:pPr>
      <w:rPr>
        <w:rFonts w:ascii="Arial" w:eastAsia="Times New Roman" w:hAnsi="Arial" w:cs="Arial"/>
        <w:b w:val="0"/>
      </w:rPr>
    </w:lvl>
    <w:lvl w:ilvl="1" w:tplc="04150019">
      <w:start w:val="1"/>
      <w:numFmt w:val="lowerLetter"/>
      <w:lvlText w:val="%2."/>
      <w:lvlJc w:val="left"/>
      <w:pPr>
        <w:ind w:left="1582" w:hanging="360"/>
      </w:pPr>
    </w:lvl>
    <w:lvl w:ilvl="2" w:tplc="0415001B">
      <w:start w:val="1"/>
      <w:numFmt w:val="lowerRoman"/>
      <w:lvlText w:val="%3."/>
      <w:lvlJc w:val="right"/>
      <w:pPr>
        <w:ind w:left="2302" w:hanging="180"/>
      </w:pPr>
    </w:lvl>
    <w:lvl w:ilvl="3" w:tplc="75D85EDA">
      <w:start w:val="1"/>
      <w:numFmt w:val="decimal"/>
      <w:lvlText w:val="%4."/>
      <w:lvlJc w:val="left"/>
      <w:pPr>
        <w:ind w:left="3022" w:hanging="360"/>
      </w:pPr>
      <w:rPr>
        <w:b w:val="0"/>
        <w:color w:val="000000"/>
      </w:rPr>
    </w:lvl>
    <w:lvl w:ilvl="4" w:tplc="04150019">
      <w:start w:val="1"/>
      <w:numFmt w:val="lowerLetter"/>
      <w:lvlText w:val="%5."/>
      <w:lvlJc w:val="left"/>
      <w:pPr>
        <w:ind w:left="3742" w:hanging="360"/>
      </w:pPr>
    </w:lvl>
    <w:lvl w:ilvl="5" w:tplc="0415001B">
      <w:start w:val="1"/>
      <w:numFmt w:val="lowerRoman"/>
      <w:lvlText w:val="%6."/>
      <w:lvlJc w:val="right"/>
      <w:pPr>
        <w:ind w:left="4462" w:hanging="180"/>
      </w:pPr>
    </w:lvl>
    <w:lvl w:ilvl="6" w:tplc="0415000F">
      <w:start w:val="1"/>
      <w:numFmt w:val="decimal"/>
      <w:lvlText w:val="%7."/>
      <w:lvlJc w:val="left"/>
      <w:pPr>
        <w:ind w:left="5182" w:hanging="360"/>
      </w:pPr>
    </w:lvl>
    <w:lvl w:ilvl="7" w:tplc="04150019">
      <w:start w:val="1"/>
      <w:numFmt w:val="lowerLetter"/>
      <w:lvlText w:val="%8."/>
      <w:lvlJc w:val="left"/>
      <w:pPr>
        <w:ind w:left="5902" w:hanging="360"/>
      </w:pPr>
    </w:lvl>
    <w:lvl w:ilvl="8" w:tplc="0415001B">
      <w:start w:val="1"/>
      <w:numFmt w:val="lowerRoman"/>
      <w:lvlText w:val="%9."/>
      <w:lvlJc w:val="right"/>
      <w:pPr>
        <w:ind w:left="6622" w:hanging="180"/>
      </w:pPr>
    </w:lvl>
  </w:abstractNum>
  <w:abstractNum w:abstractNumId="3" w15:restartNumberingAfterBreak="0">
    <w:nsid w:val="0A004B5E"/>
    <w:multiLevelType w:val="hybridMultilevel"/>
    <w:tmpl w:val="8EE43EA8"/>
    <w:lvl w:ilvl="0" w:tplc="04150001">
      <w:start w:val="1"/>
      <w:numFmt w:val="bullet"/>
      <w:lvlText w:val=""/>
      <w:lvlJc w:val="left"/>
      <w:pPr>
        <w:ind w:left="1077" w:hanging="360"/>
      </w:pPr>
      <w:rPr>
        <w:rFonts w:ascii="Symbol" w:hAnsi="Symbol" w:hint="default"/>
        <w:color w:val="auto"/>
      </w:rPr>
    </w:lvl>
    <w:lvl w:ilvl="1" w:tplc="04150003">
      <w:start w:val="1"/>
      <w:numFmt w:val="bullet"/>
      <w:lvlText w:val="o"/>
      <w:lvlJc w:val="left"/>
      <w:pPr>
        <w:ind w:left="1797" w:hanging="360"/>
      </w:pPr>
      <w:rPr>
        <w:rFonts w:ascii="Courier New" w:hAnsi="Courier New" w:cs="Courier New" w:hint="default"/>
      </w:rPr>
    </w:lvl>
    <w:lvl w:ilvl="2" w:tplc="04150005">
      <w:start w:val="1"/>
      <w:numFmt w:val="bullet"/>
      <w:lvlText w:val=""/>
      <w:lvlJc w:val="left"/>
      <w:pPr>
        <w:ind w:left="2517" w:hanging="360"/>
      </w:pPr>
      <w:rPr>
        <w:rFonts w:ascii="Wingdings" w:hAnsi="Wingdings" w:hint="default"/>
      </w:rPr>
    </w:lvl>
    <w:lvl w:ilvl="3" w:tplc="04150001">
      <w:start w:val="1"/>
      <w:numFmt w:val="bullet"/>
      <w:lvlText w:val=""/>
      <w:lvlJc w:val="left"/>
      <w:pPr>
        <w:ind w:left="3237" w:hanging="360"/>
      </w:pPr>
      <w:rPr>
        <w:rFonts w:ascii="Symbol" w:hAnsi="Symbol" w:hint="default"/>
      </w:rPr>
    </w:lvl>
    <w:lvl w:ilvl="4" w:tplc="04150003">
      <w:start w:val="1"/>
      <w:numFmt w:val="bullet"/>
      <w:lvlText w:val="o"/>
      <w:lvlJc w:val="left"/>
      <w:pPr>
        <w:ind w:left="3957" w:hanging="360"/>
      </w:pPr>
      <w:rPr>
        <w:rFonts w:ascii="Courier New" w:hAnsi="Courier New" w:cs="Courier New" w:hint="default"/>
      </w:rPr>
    </w:lvl>
    <w:lvl w:ilvl="5" w:tplc="04150005">
      <w:start w:val="1"/>
      <w:numFmt w:val="bullet"/>
      <w:lvlText w:val=""/>
      <w:lvlJc w:val="left"/>
      <w:pPr>
        <w:ind w:left="4677" w:hanging="360"/>
      </w:pPr>
      <w:rPr>
        <w:rFonts w:ascii="Wingdings" w:hAnsi="Wingdings" w:hint="default"/>
      </w:rPr>
    </w:lvl>
    <w:lvl w:ilvl="6" w:tplc="04150001">
      <w:start w:val="1"/>
      <w:numFmt w:val="bullet"/>
      <w:lvlText w:val=""/>
      <w:lvlJc w:val="left"/>
      <w:pPr>
        <w:ind w:left="5397" w:hanging="360"/>
      </w:pPr>
      <w:rPr>
        <w:rFonts w:ascii="Symbol" w:hAnsi="Symbol" w:hint="default"/>
      </w:rPr>
    </w:lvl>
    <w:lvl w:ilvl="7" w:tplc="04150003">
      <w:start w:val="1"/>
      <w:numFmt w:val="bullet"/>
      <w:lvlText w:val="o"/>
      <w:lvlJc w:val="left"/>
      <w:pPr>
        <w:ind w:left="6117" w:hanging="360"/>
      </w:pPr>
      <w:rPr>
        <w:rFonts w:ascii="Courier New" w:hAnsi="Courier New" w:cs="Courier New" w:hint="default"/>
      </w:rPr>
    </w:lvl>
    <w:lvl w:ilvl="8" w:tplc="04150005">
      <w:start w:val="1"/>
      <w:numFmt w:val="bullet"/>
      <w:lvlText w:val=""/>
      <w:lvlJc w:val="left"/>
      <w:pPr>
        <w:ind w:left="6837" w:hanging="360"/>
      </w:pPr>
      <w:rPr>
        <w:rFonts w:ascii="Wingdings" w:hAnsi="Wingdings" w:hint="default"/>
      </w:rPr>
    </w:lvl>
  </w:abstractNum>
  <w:abstractNum w:abstractNumId="4" w15:restartNumberingAfterBreak="0">
    <w:nsid w:val="1054117E"/>
    <w:multiLevelType w:val="hybridMultilevel"/>
    <w:tmpl w:val="FA40F5F0"/>
    <w:lvl w:ilvl="0" w:tplc="9DDEEEEA">
      <w:start w:val="1"/>
      <w:numFmt w:val="decimal"/>
      <w:lvlText w:val="%1."/>
      <w:lvlJc w:val="left"/>
      <w:pPr>
        <w:ind w:left="644" w:hanging="360"/>
      </w:pPr>
      <w:rPr>
        <w:color w:val="auto"/>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5" w15:restartNumberingAfterBreak="0">
    <w:nsid w:val="18C030F0"/>
    <w:multiLevelType w:val="hybridMultilevel"/>
    <w:tmpl w:val="9B325794"/>
    <w:lvl w:ilvl="0" w:tplc="1A466CDC">
      <w:start w:val="1"/>
      <w:numFmt w:val="decimal"/>
      <w:lvlText w:val="%1."/>
      <w:lvlJc w:val="left"/>
      <w:pPr>
        <w:ind w:left="644" w:hanging="360"/>
      </w:pPr>
      <w:rPr>
        <w:b w:val="0"/>
        <w:color w:val="auto"/>
        <w:sz w:val="24"/>
        <w:szCs w:val="24"/>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6"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 w15:restartNumberingAfterBreak="0">
    <w:nsid w:val="269B5401"/>
    <w:multiLevelType w:val="hybridMultilevel"/>
    <w:tmpl w:val="2F380378"/>
    <w:lvl w:ilvl="0" w:tplc="73B21044">
      <w:start w:val="1"/>
      <w:numFmt w:val="bullet"/>
      <w:lvlText w:val=""/>
      <w:lvlJc w:val="left"/>
      <w:pPr>
        <w:ind w:left="1069" w:hanging="360"/>
      </w:pPr>
      <w:rPr>
        <w:rFonts w:ascii="Wingdings" w:hAnsi="Wingdings" w:hint="default"/>
        <w:color w:val="auto"/>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8" w15:restartNumberingAfterBreak="0">
    <w:nsid w:val="30295894"/>
    <w:multiLevelType w:val="hybridMultilevel"/>
    <w:tmpl w:val="48484AF2"/>
    <w:lvl w:ilvl="0" w:tplc="A100EDEC">
      <w:start w:val="1"/>
      <w:numFmt w:val="decimal"/>
      <w:lvlText w:val="%1."/>
      <w:lvlJc w:val="left"/>
      <w:pPr>
        <w:ind w:left="720" w:hanging="360"/>
      </w:pPr>
      <w:rPr>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31216C4C"/>
    <w:multiLevelType w:val="hybridMultilevel"/>
    <w:tmpl w:val="CB5C0B42"/>
    <w:lvl w:ilvl="0" w:tplc="F6083C94">
      <w:start w:val="4"/>
      <w:numFmt w:val="decimal"/>
      <w:lvlText w:val="%1."/>
      <w:lvlJc w:val="left"/>
      <w:pPr>
        <w:ind w:left="360" w:hanging="360"/>
      </w:pPr>
      <w:rPr>
        <w:b w:val="0"/>
        <w:i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15:restartNumberingAfterBreak="0">
    <w:nsid w:val="3D797AC4"/>
    <w:multiLevelType w:val="hybridMultilevel"/>
    <w:tmpl w:val="DECA886E"/>
    <w:lvl w:ilvl="0" w:tplc="85D84554">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5284C0B4"/>
    <w:multiLevelType w:val="hybridMultilevel"/>
    <w:tmpl w:val="52EE51DD"/>
    <w:lvl w:ilvl="0" w:tplc="FFFFFFFF">
      <w:start w:val="1"/>
      <w:numFmt w:val="lowerLetter"/>
      <w:lvlText w:val=""/>
      <w:lvlJc w:val="left"/>
      <w:pPr>
        <w:ind w:left="0" w:firstLine="0"/>
      </w:pPr>
    </w:lvl>
    <w:lvl w:ilvl="1" w:tplc="FFFFFFFF">
      <w:start w:val="1"/>
      <w:numFmt w:val="lowerLetter"/>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3" w15:restartNumberingAfterBreak="0">
    <w:nsid w:val="592239E0"/>
    <w:multiLevelType w:val="hybridMultilevel"/>
    <w:tmpl w:val="F9CCBB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5A7912AA"/>
    <w:multiLevelType w:val="hybridMultilevel"/>
    <w:tmpl w:val="5AC0EF62"/>
    <w:lvl w:ilvl="0" w:tplc="361ADC5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B1D3353"/>
    <w:multiLevelType w:val="hybridMultilevel"/>
    <w:tmpl w:val="31E0D906"/>
    <w:lvl w:ilvl="0" w:tplc="73B21044">
      <w:start w:val="1"/>
      <w:numFmt w:val="bullet"/>
      <w:lvlText w:val=""/>
      <w:lvlJc w:val="left"/>
      <w:pPr>
        <w:ind w:left="1429" w:hanging="360"/>
      </w:pPr>
      <w:rPr>
        <w:rFonts w:ascii="Wingdings" w:hAnsi="Wingdings" w:hint="default"/>
        <w:color w:val="auto"/>
      </w:rPr>
    </w:lvl>
    <w:lvl w:ilvl="1" w:tplc="04150003">
      <w:start w:val="1"/>
      <w:numFmt w:val="bullet"/>
      <w:lvlText w:val="o"/>
      <w:lvlJc w:val="left"/>
      <w:pPr>
        <w:ind w:left="2149" w:hanging="360"/>
      </w:pPr>
      <w:rPr>
        <w:rFonts w:ascii="Courier New" w:hAnsi="Courier New" w:cs="Courier New"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cs="Courier New" w:hint="default"/>
      </w:rPr>
    </w:lvl>
    <w:lvl w:ilvl="8" w:tplc="04150005">
      <w:start w:val="1"/>
      <w:numFmt w:val="bullet"/>
      <w:lvlText w:val=""/>
      <w:lvlJc w:val="left"/>
      <w:pPr>
        <w:ind w:left="7189" w:hanging="360"/>
      </w:pPr>
      <w:rPr>
        <w:rFonts w:ascii="Wingdings" w:hAnsi="Wingdings" w:hint="default"/>
      </w:rPr>
    </w:lvl>
  </w:abstractNum>
  <w:abstractNum w:abstractNumId="16" w15:restartNumberingAfterBreak="0">
    <w:nsid w:val="5C416F22"/>
    <w:multiLevelType w:val="hybridMultilevel"/>
    <w:tmpl w:val="637AA6A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61304C34"/>
    <w:multiLevelType w:val="hybridMultilevel"/>
    <w:tmpl w:val="900ECDFC"/>
    <w:lvl w:ilvl="0" w:tplc="04150017">
      <w:start w:val="1"/>
      <w:numFmt w:val="lowerLetter"/>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8" w15:restartNumberingAfterBreak="0">
    <w:nsid w:val="63C24393"/>
    <w:multiLevelType w:val="hybridMultilevel"/>
    <w:tmpl w:val="505EA32E"/>
    <w:lvl w:ilvl="0" w:tplc="04150001">
      <w:start w:val="1"/>
      <w:numFmt w:val="bullet"/>
      <w:lvlText w:val=""/>
      <w:lvlJc w:val="left"/>
      <w:pPr>
        <w:ind w:left="1077" w:hanging="360"/>
      </w:pPr>
      <w:rPr>
        <w:rFonts w:ascii="Symbol" w:hAnsi="Symbol" w:hint="default"/>
      </w:rPr>
    </w:lvl>
    <w:lvl w:ilvl="1" w:tplc="04150003">
      <w:start w:val="1"/>
      <w:numFmt w:val="bullet"/>
      <w:lvlText w:val="o"/>
      <w:lvlJc w:val="left"/>
      <w:pPr>
        <w:ind w:left="1797" w:hanging="360"/>
      </w:pPr>
      <w:rPr>
        <w:rFonts w:ascii="Courier New" w:hAnsi="Courier New" w:cs="Courier New" w:hint="default"/>
      </w:rPr>
    </w:lvl>
    <w:lvl w:ilvl="2" w:tplc="04150005">
      <w:start w:val="1"/>
      <w:numFmt w:val="bullet"/>
      <w:lvlText w:val=""/>
      <w:lvlJc w:val="left"/>
      <w:pPr>
        <w:ind w:left="2517" w:hanging="360"/>
      </w:pPr>
      <w:rPr>
        <w:rFonts w:ascii="Wingdings" w:hAnsi="Wingdings" w:hint="default"/>
      </w:rPr>
    </w:lvl>
    <w:lvl w:ilvl="3" w:tplc="04150001">
      <w:start w:val="1"/>
      <w:numFmt w:val="bullet"/>
      <w:lvlText w:val=""/>
      <w:lvlJc w:val="left"/>
      <w:pPr>
        <w:ind w:left="3237" w:hanging="360"/>
      </w:pPr>
      <w:rPr>
        <w:rFonts w:ascii="Symbol" w:hAnsi="Symbol" w:hint="default"/>
      </w:rPr>
    </w:lvl>
    <w:lvl w:ilvl="4" w:tplc="04150003">
      <w:start w:val="1"/>
      <w:numFmt w:val="bullet"/>
      <w:lvlText w:val="o"/>
      <w:lvlJc w:val="left"/>
      <w:pPr>
        <w:ind w:left="3957" w:hanging="360"/>
      </w:pPr>
      <w:rPr>
        <w:rFonts w:ascii="Courier New" w:hAnsi="Courier New" w:cs="Courier New" w:hint="default"/>
      </w:rPr>
    </w:lvl>
    <w:lvl w:ilvl="5" w:tplc="04150005">
      <w:start w:val="1"/>
      <w:numFmt w:val="bullet"/>
      <w:lvlText w:val=""/>
      <w:lvlJc w:val="left"/>
      <w:pPr>
        <w:ind w:left="4677" w:hanging="360"/>
      </w:pPr>
      <w:rPr>
        <w:rFonts w:ascii="Wingdings" w:hAnsi="Wingdings" w:hint="default"/>
      </w:rPr>
    </w:lvl>
    <w:lvl w:ilvl="6" w:tplc="04150001">
      <w:start w:val="1"/>
      <w:numFmt w:val="bullet"/>
      <w:lvlText w:val=""/>
      <w:lvlJc w:val="left"/>
      <w:pPr>
        <w:ind w:left="5397" w:hanging="360"/>
      </w:pPr>
      <w:rPr>
        <w:rFonts w:ascii="Symbol" w:hAnsi="Symbol" w:hint="default"/>
      </w:rPr>
    </w:lvl>
    <w:lvl w:ilvl="7" w:tplc="04150003">
      <w:start w:val="1"/>
      <w:numFmt w:val="bullet"/>
      <w:lvlText w:val="o"/>
      <w:lvlJc w:val="left"/>
      <w:pPr>
        <w:ind w:left="6117" w:hanging="360"/>
      </w:pPr>
      <w:rPr>
        <w:rFonts w:ascii="Courier New" w:hAnsi="Courier New" w:cs="Courier New" w:hint="default"/>
      </w:rPr>
    </w:lvl>
    <w:lvl w:ilvl="8" w:tplc="04150005">
      <w:start w:val="1"/>
      <w:numFmt w:val="bullet"/>
      <w:lvlText w:val=""/>
      <w:lvlJc w:val="left"/>
      <w:pPr>
        <w:ind w:left="6837" w:hanging="360"/>
      </w:pPr>
      <w:rPr>
        <w:rFonts w:ascii="Wingdings" w:hAnsi="Wingdings" w:hint="default"/>
      </w:rPr>
    </w:lvl>
  </w:abstractNum>
  <w:abstractNum w:abstractNumId="19" w15:restartNumberingAfterBreak="0">
    <w:nsid w:val="677839E8"/>
    <w:multiLevelType w:val="hybridMultilevel"/>
    <w:tmpl w:val="6AA0EF0A"/>
    <w:lvl w:ilvl="0" w:tplc="0415000F">
      <w:start w:val="1"/>
      <w:numFmt w:val="decimal"/>
      <w:lvlText w:val="%1."/>
      <w:lvlJc w:val="left"/>
      <w:pPr>
        <w:ind w:left="786" w:hanging="360"/>
      </w:pPr>
      <w:rPr>
        <w:b w:val="0"/>
      </w:rPr>
    </w:lvl>
    <w:lvl w:ilvl="1" w:tplc="04150019">
      <w:start w:val="1"/>
      <w:numFmt w:val="lowerLetter"/>
      <w:lvlText w:val="%2."/>
      <w:lvlJc w:val="left"/>
      <w:pPr>
        <w:ind w:left="1582" w:hanging="360"/>
      </w:pPr>
    </w:lvl>
    <w:lvl w:ilvl="2" w:tplc="0415001B">
      <w:start w:val="1"/>
      <w:numFmt w:val="lowerRoman"/>
      <w:lvlText w:val="%3."/>
      <w:lvlJc w:val="right"/>
      <w:pPr>
        <w:ind w:left="2302" w:hanging="180"/>
      </w:pPr>
    </w:lvl>
    <w:lvl w:ilvl="3" w:tplc="0415000F">
      <w:start w:val="1"/>
      <w:numFmt w:val="decimal"/>
      <w:lvlText w:val="%4."/>
      <w:lvlJc w:val="left"/>
      <w:pPr>
        <w:ind w:left="3022" w:hanging="360"/>
      </w:pPr>
      <w:rPr>
        <w:b w:val="0"/>
        <w:color w:val="000000"/>
      </w:rPr>
    </w:lvl>
    <w:lvl w:ilvl="4" w:tplc="04150019">
      <w:start w:val="1"/>
      <w:numFmt w:val="lowerLetter"/>
      <w:lvlText w:val="%5."/>
      <w:lvlJc w:val="left"/>
      <w:pPr>
        <w:ind w:left="3742" w:hanging="360"/>
      </w:pPr>
    </w:lvl>
    <w:lvl w:ilvl="5" w:tplc="0415001B">
      <w:start w:val="1"/>
      <w:numFmt w:val="lowerRoman"/>
      <w:lvlText w:val="%6."/>
      <w:lvlJc w:val="right"/>
      <w:pPr>
        <w:ind w:left="4462" w:hanging="180"/>
      </w:pPr>
    </w:lvl>
    <w:lvl w:ilvl="6" w:tplc="0415000F">
      <w:start w:val="1"/>
      <w:numFmt w:val="decimal"/>
      <w:lvlText w:val="%7."/>
      <w:lvlJc w:val="left"/>
      <w:pPr>
        <w:ind w:left="5182" w:hanging="360"/>
      </w:pPr>
    </w:lvl>
    <w:lvl w:ilvl="7" w:tplc="04150019">
      <w:start w:val="1"/>
      <w:numFmt w:val="lowerLetter"/>
      <w:lvlText w:val="%8."/>
      <w:lvlJc w:val="left"/>
      <w:pPr>
        <w:ind w:left="5902" w:hanging="360"/>
      </w:pPr>
    </w:lvl>
    <w:lvl w:ilvl="8" w:tplc="0415001B">
      <w:start w:val="1"/>
      <w:numFmt w:val="lowerRoman"/>
      <w:lvlText w:val="%9."/>
      <w:lvlJc w:val="right"/>
      <w:pPr>
        <w:ind w:left="6622" w:hanging="180"/>
      </w:pPr>
    </w:lvl>
  </w:abstractNum>
  <w:abstractNum w:abstractNumId="20" w15:restartNumberingAfterBreak="0">
    <w:nsid w:val="78547500"/>
    <w:multiLevelType w:val="hybridMultilevel"/>
    <w:tmpl w:val="76CAC3E4"/>
    <w:lvl w:ilvl="0" w:tplc="4F36372A">
      <w:start w:val="6"/>
      <w:numFmt w:val="decimal"/>
      <w:lvlText w:val="%1."/>
      <w:lvlJc w:val="left"/>
      <w:pPr>
        <w:ind w:left="502" w:hanging="360"/>
      </w:pPr>
      <w:rPr>
        <w:b w:val="0"/>
        <w:color w:val="000000"/>
      </w:rPr>
    </w:lvl>
    <w:lvl w:ilvl="1" w:tplc="04150019">
      <w:start w:val="1"/>
      <w:numFmt w:val="lowerLetter"/>
      <w:lvlText w:val="%2."/>
      <w:lvlJc w:val="left"/>
      <w:pPr>
        <w:ind w:left="1015" w:hanging="360"/>
      </w:pPr>
    </w:lvl>
    <w:lvl w:ilvl="2" w:tplc="0415001B">
      <w:start w:val="1"/>
      <w:numFmt w:val="lowerRoman"/>
      <w:lvlText w:val="%3."/>
      <w:lvlJc w:val="right"/>
      <w:pPr>
        <w:ind w:left="1735" w:hanging="180"/>
      </w:pPr>
    </w:lvl>
    <w:lvl w:ilvl="3" w:tplc="0415000F">
      <w:start w:val="1"/>
      <w:numFmt w:val="decimal"/>
      <w:lvlText w:val="%4."/>
      <w:lvlJc w:val="left"/>
      <w:pPr>
        <w:ind w:left="2455" w:hanging="360"/>
      </w:pPr>
    </w:lvl>
    <w:lvl w:ilvl="4" w:tplc="04150019">
      <w:start w:val="1"/>
      <w:numFmt w:val="lowerLetter"/>
      <w:lvlText w:val="%5."/>
      <w:lvlJc w:val="left"/>
      <w:pPr>
        <w:ind w:left="3175" w:hanging="360"/>
      </w:pPr>
    </w:lvl>
    <w:lvl w:ilvl="5" w:tplc="0415001B">
      <w:start w:val="1"/>
      <w:numFmt w:val="lowerRoman"/>
      <w:lvlText w:val="%6."/>
      <w:lvlJc w:val="right"/>
      <w:pPr>
        <w:ind w:left="3895" w:hanging="180"/>
      </w:pPr>
    </w:lvl>
    <w:lvl w:ilvl="6" w:tplc="0415000F">
      <w:start w:val="1"/>
      <w:numFmt w:val="decimal"/>
      <w:lvlText w:val="%7."/>
      <w:lvlJc w:val="left"/>
      <w:pPr>
        <w:ind w:left="4615" w:hanging="360"/>
      </w:pPr>
    </w:lvl>
    <w:lvl w:ilvl="7" w:tplc="04150019">
      <w:start w:val="1"/>
      <w:numFmt w:val="lowerLetter"/>
      <w:lvlText w:val="%8."/>
      <w:lvlJc w:val="left"/>
      <w:pPr>
        <w:ind w:left="5335" w:hanging="360"/>
      </w:pPr>
    </w:lvl>
    <w:lvl w:ilvl="8" w:tplc="0415001B">
      <w:start w:val="1"/>
      <w:numFmt w:val="lowerRoman"/>
      <w:lvlText w:val="%9."/>
      <w:lvlJc w:val="right"/>
      <w:pPr>
        <w:ind w:left="6055" w:hanging="180"/>
      </w:pPr>
    </w:lvl>
  </w:abstractNum>
  <w:abstractNum w:abstractNumId="21" w15:restartNumberingAfterBreak="0">
    <w:nsid w:val="7F775D6E"/>
    <w:multiLevelType w:val="hybridMultilevel"/>
    <w:tmpl w:val="3E06EE32"/>
    <w:lvl w:ilvl="0" w:tplc="94062C52">
      <w:start w:val="1"/>
      <w:numFmt w:val="decimal"/>
      <w:lvlText w:val="%1."/>
      <w:lvlJc w:val="left"/>
      <w:pPr>
        <w:ind w:left="1004" w:hanging="72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910623728">
    <w:abstractNumId w:val="14"/>
  </w:num>
  <w:num w:numId="2" w16cid:durableId="1355231129">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03981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80107049">
    <w:abstractNumId w:val="18"/>
  </w:num>
  <w:num w:numId="5" w16cid:durableId="35084017">
    <w:abstractNumId w:val="12"/>
    <w:lvlOverride w:ilvl="0">
      <w:startOverride w:val="1"/>
    </w:lvlOverride>
    <w:lvlOverride w:ilvl="1">
      <w:startOverride w:val="1"/>
    </w:lvlOverride>
    <w:lvlOverride w:ilvl="2"/>
    <w:lvlOverride w:ilvl="3"/>
    <w:lvlOverride w:ilvl="4"/>
    <w:lvlOverride w:ilvl="5"/>
    <w:lvlOverride w:ilvl="6"/>
    <w:lvlOverride w:ilvl="7"/>
    <w:lvlOverride w:ilvl="8"/>
  </w:num>
  <w:num w:numId="6" w16cid:durableId="19495792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2039796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22799148">
    <w:abstractNumId w:val="15"/>
  </w:num>
  <w:num w:numId="9" w16cid:durableId="2146579683">
    <w:abstractNumId w:val="17"/>
  </w:num>
  <w:num w:numId="10" w16cid:durableId="546374457">
    <w:abstractNumId w:val="6"/>
  </w:num>
  <w:num w:numId="11" w16cid:durableId="1394700756">
    <w:abstractNumId w:val="7"/>
  </w:num>
  <w:num w:numId="12" w16cid:durableId="739643820">
    <w:abstractNumId w:val="10"/>
  </w:num>
  <w:num w:numId="13" w16cid:durableId="19510834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1557206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09746053">
    <w:abstractNumId w:val="3"/>
  </w:num>
  <w:num w:numId="16" w16cid:durableId="884952835">
    <w:abstractNumId w:val="2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4552840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8539579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2227559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22797313">
    <w:abstractNumId w:val="1"/>
  </w:num>
  <w:num w:numId="21" w16cid:durableId="402989759">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7D73"/>
    <w:rsid w:val="0000361A"/>
    <w:rsid w:val="000042CB"/>
    <w:rsid w:val="00056986"/>
    <w:rsid w:val="00075D82"/>
    <w:rsid w:val="00097A46"/>
    <w:rsid w:val="000C75F9"/>
    <w:rsid w:val="000E494C"/>
    <w:rsid w:val="00180FCD"/>
    <w:rsid w:val="001910EC"/>
    <w:rsid w:val="00193250"/>
    <w:rsid w:val="001A5AB6"/>
    <w:rsid w:val="001B1068"/>
    <w:rsid w:val="001C6C0A"/>
    <w:rsid w:val="001E4361"/>
    <w:rsid w:val="001F2477"/>
    <w:rsid w:val="001F5973"/>
    <w:rsid w:val="00207E3E"/>
    <w:rsid w:val="00216D4F"/>
    <w:rsid w:val="00221CF4"/>
    <w:rsid w:val="002253F7"/>
    <w:rsid w:val="00226FE8"/>
    <w:rsid w:val="00255B5F"/>
    <w:rsid w:val="00271338"/>
    <w:rsid w:val="002736C5"/>
    <w:rsid w:val="002804A3"/>
    <w:rsid w:val="00281201"/>
    <w:rsid w:val="002A3073"/>
    <w:rsid w:val="002B2177"/>
    <w:rsid w:val="002E368E"/>
    <w:rsid w:val="0030628C"/>
    <w:rsid w:val="00321BC3"/>
    <w:rsid w:val="00325F1C"/>
    <w:rsid w:val="00344804"/>
    <w:rsid w:val="00346BF3"/>
    <w:rsid w:val="00352A61"/>
    <w:rsid w:val="00361957"/>
    <w:rsid w:val="00364D25"/>
    <w:rsid w:val="003C5854"/>
    <w:rsid w:val="003F025F"/>
    <w:rsid w:val="00402C97"/>
    <w:rsid w:val="00411F3D"/>
    <w:rsid w:val="00433733"/>
    <w:rsid w:val="00434B2C"/>
    <w:rsid w:val="00445149"/>
    <w:rsid w:val="00455623"/>
    <w:rsid w:val="00482773"/>
    <w:rsid w:val="00484343"/>
    <w:rsid w:val="004B260B"/>
    <w:rsid w:val="004B374F"/>
    <w:rsid w:val="004B5736"/>
    <w:rsid w:val="004C12D3"/>
    <w:rsid w:val="004E23F1"/>
    <w:rsid w:val="004F4105"/>
    <w:rsid w:val="00521A05"/>
    <w:rsid w:val="00525C85"/>
    <w:rsid w:val="00534D4F"/>
    <w:rsid w:val="00555720"/>
    <w:rsid w:val="005865B2"/>
    <w:rsid w:val="005B0DB1"/>
    <w:rsid w:val="005B64C5"/>
    <w:rsid w:val="005F1AB4"/>
    <w:rsid w:val="00606E29"/>
    <w:rsid w:val="00607574"/>
    <w:rsid w:val="00614424"/>
    <w:rsid w:val="00621187"/>
    <w:rsid w:val="00690058"/>
    <w:rsid w:val="00692E46"/>
    <w:rsid w:val="00697D7C"/>
    <w:rsid w:val="006B052E"/>
    <w:rsid w:val="006C577D"/>
    <w:rsid w:val="006C6E3B"/>
    <w:rsid w:val="00703EE3"/>
    <w:rsid w:val="007104EB"/>
    <w:rsid w:val="00711F96"/>
    <w:rsid w:val="00721612"/>
    <w:rsid w:val="007577B2"/>
    <w:rsid w:val="007604A1"/>
    <w:rsid w:val="00761FC3"/>
    <w:rsid w:val="00783503"/>
    <w:rsid w:val="007A2077"/>
    <w:rsid w:val="007C093F"/>
    <w:rsid w:val="007D2D0A"/>
    <w:rsid w:val="007E4BDC"/>
    <w:rsid w:val="007F3890"/>
    <w:rsid w:val="00815D40"/>
    <w:rsid w:val="00823CF4"/>
    <w:rsid w:val="00831C17"/>
    <w:rsid w:val="008348E2"/>
    <w:rsid w:val="008352CF"/>
    <w:rsid w:val="00835D0E"/>
    <w:rsid w:val="00861696"/>
    <w:rsid w:val="00865834"/>
    <w:rsid w:val="0088225F"/>
    <w:rsid w:val="008B48CD"/>
    <w:rsid w:val="008B7A7F"/>
    <w:rsid w:val="008C0209"/>
    <w:rsid w:val="008D5CD6"/>
    <w:rsid w:val="008E5A04"/>
    <w:rsid w:val="008F0309"/>
    <w:rsid w:val="008F2DD4"/>
    <w:rsid w:val="008F74B1"/>
    <w:rsid w:val="0091514D"/>
    <w:rsid w:val="009230C7"/>
    <w:rsid w:val="009306F2"/>
    <w:rsid w:val="00947B51"/>
    <w:rsid w:val="00957D73"/>
    <w:rsid w:val="00962C64"/>
    <w:rsid w:val="009915F6"/>
    <w:rsid w:val="009918C1"/>
    <w:rsid w:val="009B6E42"/>
    <w:rsid w:val="009C1E05"/>
    <w:rsid w:val="009E5BAB"/>
    <w:rsid w:val="009E7833"/>
    <w:rsid w:val="009F627A"/>
    <w:rsid w:val="00A00CFB"/>
    <w:rsid w:val="00A01EBE"/>
    <w:rsid w:val="00A17AE0"/>
    <w:rsid w:val="00A24612"/>
    <w:rsid w:val="00A3375E"/>
    <w:rsid w:val="00A468EB"/>
    <w:rsid w:val="00A52C4C"/>
    <w:rsid w:val="00A621D5"/>
    <w:rsid w:val="00A62BDD"/>
    <w:rsid w:val="00A62D29"/>
    <w:rsid w:val="00A63171"/>
    <w:rsid w:val="00A63557"/>
    <w:rsid w:val="00A87113"/>
    <w:rsid w:val="00AA4611"/>
    <w:rsid w:val="00AB301F"/>
    <w:rsid w:val="00AB6D68"/>
    <w:rsid w:val="00AD1C5E"/>
    <w:rsid w:val="00AF35ED"/>
    <w:rsid w:val="00AF4CDF"/>
    <w:rsid w:val="00B07D5E"/>
    <w:rsid w:val="00B226DD"/>
    <w:rsid w:val="00B562BC"/>
    <w:rsid w:val="00B60819"/>
    <w:rsid w:val="00B873DC"/>
    <w:rsid w:val="00B90A8F"/>
    <w:rsid w:val="00BA6495"/>
    <w:rsid w:val="00BB3411"/>
    <w:rsid w:val="00BC3A7E"/>
    <w:rsid w:val="00BD437C"/>
    <w:rsid w:val="00C27422"/>
    <w:rsid w:val="00C30440"/>
    <w:rsid w:val="00C71D4B"/>
    <w:rsid w:val="00C7662D"/>
    <w:rsid w:val="00CA0104"/>
    <w:rsid w:val="00CC3936"/>
    <w:rsid w:val="00CD23FB"/>
    <w:rsid w:val="00CD4A72"/>
    <w:rsid w:val="00CF05B3"/>
    <w:rsid w:val="00CF18B2"/>
    <w:rsid w:val="00D057E9"/>
    <w:rsid w:val="00D05E5D"/>
    <w:rsid w:val="00D320FF"/>
    <w:rsid w:val="00D328E7"/>
    <w:rsid w:val="00D3340A"/>
    <w:rsid w:val="00D460B7"/>
    <w:rsid w:val="00D46A7B"/>
    <w:rsid w:val="00D951E2"/>
    <w:rsid w:val="00DA2850"/>
    <w:rsid w:val="00DA4B99"/>
    <w:rsid w:val="00DB6317"/>
    <w:rsid w:val="00DC0FD9"/>
    <w:rsid w:val="00E03F89"/>
    <w:rsid w:val="00E06475"/>
    <w:rsid w:val="00E22C74"/>
    <w:rsid w:val="00E31960"/>
    <w:rsid w:val="00E37EA2"/>
    <w:rsid w:val="00E468BB"/>
    <w:rsid w:val="00E50505"/>
    <w:rsid w:val="00E54F0A"/>
    <w:rsid w:val="00E565BF"/>
    <w:rsid w:val="00E6041A"/>
    <w:rsid w:val="00E605D0"/>
    <w:rsid w:val="00E62FAD"/>
    <w:rsid w:val="00E677D1"/>
    <w:rsid w:val="00E9080A"/>
    <w:rsid w:val="00EA6E32"/>
    <w:rsid w:val="00EB1A07"/>
    <w:rsid w:val="00EF1019"/>
    <w:rsid w:val="00F245B2"/>
    <w:rsid w:val="00F25438"/>
    <w:rsid w:val="00F261AC"/>
    <w:rsid w:val="00F3456B"/>
    <w:rsid w:val="00F42846"/>
    <w:rsid w:val="00F45EFA"/>
    <w:rsid w:val="00F53ADD"/>
    <w:rsid w:val="00F96F11"/>
    <w:rsid w:val="00FA0800"/>
    <w:rsid w:val="00FB7A01"/>
    <w:rsid w:val="00FD0AE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FDA6EC"/>
  <w15:chartTrackingRefBased/>
  <w15:docId w15:val="{2A85A8B3-DC0B-4596-A613-C76E53702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690058"/>
    <w:pPr>
      <w:tabs>
        <w:tab w:val="center" w:pos="4536"/>
        <w:tab w:val="right" w:pos="9072"/>
      </w:tabs>
    </w:pPr>
  </w:style>
  <w:style w:type="paragraph" w:styleId="Stopka">
    <w:name w:val="footer"/>
    <w:basedOn w:val="Normalny"/>
    <w:rsid w:val="00690058"/>
    <w:pPr>
      <w:tabs>
        <w:tab w:val="center" w:pos="4536"/>
        <w:tab w:val="right" w:pos="9072"/>
      </w:tabs>
    </w:pPr>
  </w:style>
  <w:style w:type="paragraph" w:customStyle="1" w:styleId="Domy3flnystylrysowania">
    <w:name w:val="Domyś3flny styl rysowania"/>
    <w:rsid w:val="00CF18B2"/>
    <w:pPr>
      <w:autoSpaceDE w:val="0"/>
      <w:autoSpaceDN w:val="0"/>
      <w:adjustRightInd w:val="0"/>
      <w:spacing w:line="200" w:lineRule="atLeast"/>
    </w:pPr>
    <w:rPr>
      <w:rFonts w:ascii="Arial Unicode MS" w:eastAsia="Arial Unicode MS" w:hAnsi="Liberation Sans" w:cs="Arial Unicode MS"/>
      <w:kern w:val="1"/>
      <w:sz w:val="36"/>
      <w:szCs w:val="36"/>
      <w:lang w:eastAsia="ja-JP"/>
    </w:rPr>
  </w:style>
  <w:style w:type="table" w:styleId="Tabela-Siatka">
    <w:name w:val="Table Grid"/>
    <w:basedOn w:val="Standardowy"/>
    <w:rsid w:val="00F345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rsid w:val="00B873DC"/>
    <w:rPr>
      <w:color w:val="0563C1"/>
      <w:u w:val="single"/>
    </w:rPr>
  </w:style>
  <w:style w:type="paragraph" w:styleId="Tekstdymka">
    <w:name w:val="Balloon Text"/>
    <w:basedOn w:val="Normalny"/>
    <w:link w:val="TekstdymkaZnak"/>
    <w:rsid w:val="002B2177"/>
    <w:rPr>
      <w:rFonts w:ascii="Segoe UI" w:hAnsi="Segoe UI" w:cs="Segoe UI"/>
      <w:sz w:val="18"/>
      <w:szCs w:val="18"/>
    </w:rPr>
  </w:style>
  <w:style w:type="character" w:customStyle="1" w:styleId="TekstdymkaZnak">
    <w:name w:val="Tekst dymka Znak"/>
    <w:link w:val="Tekstdymka"/>
    <w:rsid w:val="002B2177"/>
    <w:rPr>
      <w:rFonts w:ascii="Segoe UI" w:hAnsi="Segoe UI" w:cs="Segoe UI"/>
      <w:sz w:val="18"/>
      <w:szCs w:val="18"/>
      <w:lang w:eastAsia="pl-PL"/>
    </w:rPr>
  </w:style>
  <w:style w:type="paragraph" w:customStyle="1" w:styleId="Standard">
    <w:name w:val="Standard"/>
    <w:rsid w:val="009B6E42"/>
    <w:pPr>
      <w:widowControl w:val="0"/>
      <w:suppressAutoHyphens/>
    </w:pPr>
    <w:rPr>
      <w:rFonts w:ascii="PL Ottawa" w:eastAsia="Arial" w:hAnsi="PL Ottawa"/>
      <w:sz w:val="24"/>
      <w:lang w:eastAsia="ar-SA"/>
    </w:rPr>
  </w:style>
  <w:style w:type="paragraph" w:styleId="Akapitzlist">
    <w:name w:val="List Paragraph"/>
    <w:basedOn w:val="Normalny"/>
    <w:link w:val="AkapitzlistZnak"/>
    <w:uiPriority w:val="34"/>
    <w:qFormat/>
    <w:rsid w:val="009B6E42"/>
    <w:pPr>
      <w:ind w:left="720" w:hanging="340"/>
      <w:contextualSpacing/>
      <w:jc w:val="both"/>
    </w:pPr>
    <w:rPr>
      <w:lang w:val="x-none" w:eastAsia="x-none"/>
    </w:rPr>
  </w:style>
  <w:style w:type="character" w:customStyle="1" w:styleId="AkapitzlistZnak">
    <w:name w:val="Akapit z listą Znak"/>
    <w:link w:val="Akapitzlist"/>
    <w:uiPriority w:val="34"/>
    <w:locked/>
    <w:rsid w:val="009B6E42"/>
    <w:rPr>
      <w:sz w:val="24"/>
      <w:szCs w:val="24"/>
      <w:lang w:val="x-none" w:eastAsia="x-none"/>
    </w:rPr>
  </w:style>
  <w:style w:type="paragraph" w:customStyle="1" w:styleId="Default">
    <w:name w:val="Default"/>
    <w:rsid w:val="00075D82"/>
    <w:pPr>
      <w:autoSpaceDE w:val="0"/>
      <w:autoSpaceDN w:val="0"/>
      <w:adjustRightInd w:val="0"/>
    </w:pPr>
    <w:rPr>
      <w:rFonts w:ascii="Arial" w:hAnsi="Arial" w:cs="Arial"/>
      <w:color w:val="000000"/>
      <w:sz w:val="24"/>
      <w:szCs w:val="24"/>
      <w:lang w:eastAsia="ja-JP"/>
    </w:rPr>
  </w:style>
  <w:style w:type="character" w:customStyle="1" w:styleId="Nierozpoznanawzmianka1">
    <w:name w:val="Nierozpoznana wzmianka1"/>
    <w:basedOn w:val="Domylnaczcionkaakapitu"/>
    <w:uiPriority w:val="99"/>
    <w:semiHidden/>
    <w:unhideWhenUsed/>
    <w:rsid w:val="00525C85"/>
    <w:rPr>
      <w:color w:val="605E5C"/>
      <w:shd w:val="clear" w:color="auto" w:fill="E1DFDD"/>
    </w:rPr>
  </w:style>
  <w:style w:type="paragraph" w:styleId="Tekstprzypisukocowego">
    <w:name w:val="endnote text"/>
    <w:basedOn w:val="Normalny"/>
    <w:link w:val="TekstprzypisukocowegoZnak"/>
    <w:unhideWhenUsed/>
    <w:rsid w:val="00207E3E"/>
    <w:rPr>
      <w:sz w:val="20"/>
      <w:szCs w:val="20"/>
    </w:rPr>
  </w:style>
  <w:style w:type="character" w:customStyle="1" w:styleId="TekstprzypisukocowegoZnak">
    <w:name w:val="Tekst przypisu końcowego Znak"/>
    <w:basedOn w:val="Domylnaczcionkaakapitu"/>
    <w:link w:val="Tekstprzypisukocowego"/>
    <w:rsid w:val="00207E3E"/>
  </w:style>
  <w:style w:type="character" w:styleId="Odwoanieprzypisukocowego">
    <w:name w:val="endnote reference"/>
    <w:unhideWhenUsed/>
    <w:rsid w:val="00207E3E"/>
    <w:rPr>
      <w:vertAlign w:val="superscript"/>
    </w:rPr>
  </w:style>
  <w:style w:type="character" w:customStyle="1" w:styleId="markedcontent">
    <w:name w:val="markedcontent"/>
    <w:basedOn w:val="Domylnaczcionkaakapitu"/>
    <w:rsid w:val="00207E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3399">
      <w:bodyDiv w:val="1"/>
      <w:marLeft w:val="0"/>
      <w:marRight w:val="0"/>
      <w:marTop w:val="0"/>
      <w:marBottom w:val="0"/>
      <w:divBdr>
        <w:top w:val="none" w:sz="0" w:space="0" w:color="auto"/>
        <w:left w:val="none" w:sz="0" w:space="0" w:color="auto"/>
        <w:bottom w:val="none" w:sz="0" w:space="0" w:color="auto"/>
        <w:right w:val="none" w:sz="0" w:space="0" w:color="auto"/>
      </w:divBdr>
    </w:div>
    <w:div w:id="200166342">
      <w:bodyDiv w:val="1"/>
      <w:marLeft w:val="0"/>
      <w:marRight w:val="0"/>
      <w:marTop w:val="0"/>
      <w:marBottom w:val="0"/>
      <w:divBdr>
        <w:top w:val="none" w:sz="0" w:space="0" w:color="auto"/>
        <w:left w:val="none" w:sz="0" w:space="0" w:color="auto"/>
        <w:bottom w:val="none" w:sz="0" w:space="0" w:color="auto"/>
        <w:right w:val="none" w:sz="0" w:space="0" w:color="auto"/>
      </w:divBdr>
    </w:div>
    <w:div w:id="330331828">
      <w:bodyDiv w:val="1"/>
      <w:marLeft w:val="0"/>
      <w:marRight w:val="0"/>
      <w:marTop w:val="0"/>
      <w:marBottom w:val="0"/>
      <w:divBdr>
        <w:top w:val="none" w:sz="0" w:space="0" w:color="auto"/>
        <w:left w:val="none" w:sz="0" w:space="0" w:color="auto"/>
        <w:bottom w:val="none" w:sz="0" w:space="0" w:color="auto"/>
        <w:right w:val="none" w:sz="0" w:space="0" w:color="auto"/>
      </w:divBdr>
    </w:div>
    <w:div w:id="344942397">
      <w:bodyDiv w:val="1"/>
      <w:marLeft w:val="0"/>
      <w:marRight w:val="0"/>
      <w:marTop w:val="0"/>
      <w:marBottom w:val="0"/>
      <w:divBdr>
        <w:top w:val="none" w:sz="0" w:space="0" w:color="auto"/>
        <w:left w:val="none" w:sz="0" w:space="0" w:color="auto"/>
        <w:bottom w:val="none" w:sz="0" w:space="0" w:color="auto"/>
        <w:right w:val="none" w:sz="0" w:space="0" w:color="auto"/>
      </w:divBdr>
    </w:div>
    <w:div w:id="611473255">
      <w:bodyDiv w:val="1"/>
      <w:marLeft w:val="0"/>
      <w:marRight w:val="0"/>
      <w:marTop w:val="0"/>
      <w:marBottom w:val="0"/>
      <w:divBdr>
        <w:top w:val="none" w:sz="0" w:space="0" w:color="auto"/>
        <w:left w:val="none" w:sz="0" w:space="0" w:color="auto"/>
        <w:bottom w:val="none" w:sz="0" w:space="0" w:color="auto"/>
        <w:right w:val="none" w:sz="0" w:space="0" w:color="auto"/>
      </w:divBdr>
    </w:div>
    <w:div w:id="706182476">
      <w:bodyDiv w:val="1"/>
      <w:marLeft w:val="0"/>
      <w:marRight w:val="0"/>
      <w:marTop w:val="0"/>
      <w:marBottom w:val="0"/>
      <w:divBdr>
        <w:top w:val="none" w:sz="0" w:space="0" w:color="auto"/>
        <w:left w:val="none" w:sz="0" w:space="0" w:color="auto"/>
        <w:bottom w:val="none" w:sz="0" w:space="0" w:color="auto"/>
        <w:right w:val="none" w:sz="0" w:space="0" w:color="auto"/>
      </w:divBdr>
    </w:div>
    <w:div w:id="915088480">
      <w:bodyDiv w:val="1"/>
      <w:marLeft w:val="0"/>
      <w:marRight w:val="0"/>
      <w:marTop w:val="0"/>
      <w:marBottom w:val="0"/>
      <w:divBdr>
        <w:top w:val="none" w:sz="0" w:space="0" w:color="auto"/>
        <w:left w:val="none" w:sz="0" w:space="0" w:color="auto"/>
        <w:bottom w:val="none" w:sz="0" w:space="0" w:color="auto"/>
        <w:right w:val="none" w:sz="0" w:space="0" w:color="auto"/>
      </w:divBdr>
    </w:div>
    <w:div w:id="1309288983">
      <w:bodyDiv w:val="1"/>
      <w:marLeft w:val="0"/>
      <w:marRight w:val="0"/>
      <w:marTop w:val="0"/>
      <w:marBottom w:val="0"/>
      <w:divBdr>
        <w:top w:val="none" w:sz="0" w:space="0" w:color="auto"/>
        <w:left w:val="none" w:sz="0" w:space="0" w:color="auto"/>
        <w:bottom w:val="none" w:sz="0" w:space="0" w:color="auto"/>
        <w:right w:val="none" w:sz="0" w:space="0" w:color="auto"/>
      </w:divBdr>
    </w:div>
    <w:div w:id="1358701563">
      <w:bodyDiv w:val="1"/>
      <w:marLeft w:val="0"/>
      <w:marRight w:val="0"/>
      <w:marTop w:val="0"/>
      <w:marBottom w:val="0"/>
      <w:divBdr>
        <w:top w:val="none" w:sz="0" w:space="0" w:color="auto"/>
        <w:left w:val="none" w:sz="0" w:space="0" w:color="auto"/>
        <w:bottom w:val="none" w:sz="0" w:space="0" w:color="auto"/>
        <w:right w:val="none" w:sz="0" w:space="0" w:color="auto"/>
      </w:divBdr>
    </w:div>
    <w:div w:id="1582177084">
      <w:bodyDiv w:val="1"/>
      <w:marLeft w:val="0"/>
      <w:marRight w:val="0"/>
      <w:marTop w:val="0"/>
      <w:marBottom w:val="0"/>
      <w:divBdr>
        <w:top w:val="none" w:sz="0" w:space="0" w:color="auto"/>
        <w:left w:val="none" w:sz="0" w:space="0" w:color="auto"/>
        <w:bottom w:val="none" w:sz="0" w:space="0" w:color="auto"/>
        <w:right w:val="none" w:sz="0" w:space="0" w:color="auto"/>
      </w:divBdr>
    </w:div>
    <w:div w:id="1590697295">
      <w:bodyDiv w:val="1"/>
      <w:marLeft w:val="0"/>
      <w:marRight w:val="0"/>
      <w:marTop w:val="0"/>
      <w:marBottom w:val="0"/>
      <w:divBdr>
        <w:top w:val="none" w:sz="0" w:space="0" w:color="auto"/>
        <w:left w:val="none" w:sz="0" w:space="0" w:color="auto"/>
        <w:bottom w:val="none" w:sz="0" w:space="0" w:color="auto"/>
        <w:right w:val="none" w:sz="0" w:space="0" w:color="auto"/>
      </w:divBdr>
    </w:div>
    <w:div w:id="1735162357">
      <w:bodyDiv w:val="1"/>
      <w:marLeft w:val="0"/>
      <w:marRight w:val="0"/>
      <w:marTop w:val="0"/>
      <w:marBottom w:val="0"/>
      <w:divBdr>
        <w:top w:val="none" w:sz="0" w:space="0" w:color="auto"/>
        <w:left w:val="none" w:sz="0" w:space="0" w:color="auto"/>
        <w:bottom w:val="none" w:sz="0" w:space="0" w:color="auto"/>
        <w:right w:val="none" w:sz="0" w:space="0" w:color="auto"/>
      </w:divBdr>
    </w:div>
    <w:div w:id="1775401919">
      <w:bodyDiv w:val="1"/>
      <w:marLeft w:val="0"/>
      <w:marRight w:val="0"/>
      <w:marTop w:val="0"/>
      <w:marBottom w:val="0"/>
      <w:divBdr>
        <w:top w:val="none" w:sz="0" w:space="0" w:color="auto"/>
        <w:left w:val="none" w:sz="0" w:space="0" w:color="auto"/>
        <w:bottom w:val="none" w:sz="0" w:space="0" w:color="auto"/>
        <w:right w:val="none" w:sz="0" w:space="0" w:color="auto"/>
      </w:divBdr>
    </w:div>
    <w:div w:id="1812012983">
      <w:bodyDiv w:val="1"/>
      <w:marLeft w:val="0"/>
      <w:marRight w:val="0"/>
      <w:marTop w:val="0"/>
      <w:marBottom w:val="0"/>
      <w:divBdr>
        <w:top w:val="none" w:sz="0" w:space="0" w:color="auto"/>
        <w:left w:val="none" w:sz="0" w:space="0" w:color="auto"/>
        <w:bottom w:val="none" w:sz="0" w:space="0" w:color="auto"/>
        <w:right w:val="none" w:sz="0" w:space="0" w:color="auto"/>
      </w:divBdr>
    </w:div>
    <w:div w:id="1974865837">
      <w:bodyDiv w:val="1"/>
      <w:marLeft w:val="0"/>
      <w:marRight w:val="0"/>
      <w:marTop w:val="0"/>
      <w:marBottom w:val="0"/>
      <w:divBdr>
        <w:top w:val="none" w:sz="0" w:space="0" w:color="auto"/>
        <w:left w:val="none" w:sz="0" w:space="0" w:color="auto"/>
        <w:bottom w:val="none" w:sz="0" w:space="0" w:color="auto"/>
        <w:right w:val="none" w:sz="0" w:space="0" w:color="auto"/>
      </w:divBdr>
    </w:div>
    <w:div w:id="2003313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rojekty.wlasne@wup.lodz.pl" TargetMode="External"/><Relationship Id="rId13" Type="http://schemas.openxmlformats.org/officeDocument/2006/relationships/hyperlink" Target="https://wup.lodz.ibip.p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projekty.wlasne@wup.lodz.pl" TargetMode="External"/><Relationship Id="rId12" Type="http://schemas.openxmlformats.org/officeDocument/2006/relationships/hyperlink" Target="mailto:projekty.wlasne@wup.lodz.pl"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ochronadanych@wup.lodz.p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info@lodzkie.p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projekty.wlasne@wup.lodz.pl" TargetMode="External"/><Relationship Id="rId14"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D:\Moje%20dokumenty\Niestandardowe%20szablony%20pakietu%20Office\Firmowy%20WUP.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Firmowy WUP</Template>
  <TotalTime>11</TotalTime>
  <Pages>20</Pages>
  <Words>5072</Words>
  <Characters>30435</Characters>
  <Application>Microsoft Office Word</Application>
  <DocSecurity>0</DocSecurity>
  <Lines>253</Lines>
  <Paragraphs>70</Paragraphs>
  <ScaleCrop>false</ScaleCrop>
  <HeadingPairs>
    <vt:vector size="2" baseType="variant">
      <vt:variant>
        <vt:lpstr>Tytuł</vt:lpstr>
      </vt:variant>
      <vt:variant>
        <vt:i4>1</vt:i4>
      </vt:variant>
    </vt:vector>
  </HeadingPairs>
  <TitlesOfParts>
    <vt:vector size="1" baseType="lpstr">
      <vt:lpstr/>
    </vt:vector>
  </TitlesOfParts>
  <Company>Wojewódzki Urząd Pracy w Łodzi</Company>
  <LinksUpToDate>false</LinksUpToDate>
  <CharactersWithSpaces>35437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k.nalej</dc:creator>
  <cp:keywords/>
  <dc:description/>
  <cp:lastModifiedBy>Kacper Grzybowski</cp:lastModifiedBy>
  <cp:revision>3</cp:revision>
  <cp:lastPrinted>2024-11-28T12:21:00Z</cp:lastPrinted>
  <dcterms:created xsi:type="dcterms:W3CDTF">2024-12-12T09:50:00Z</dcterms:created>
  <dcterms:modified xsi:type="dcterms:W3CDTF">2024-12-12T09:55:00Z</dcterms:modified>
</cp:coreProperties>
</file>