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B77" w:rsidRPr="00CE00B8" w:rsidRDefault="00A0312F">
      <w:pPr>
        <w:pStyle w:val="Standard"/>
        <w:tabs>
          <w:tab w:val="left" w:pos="851"/>
        </w:tabs>
        <w:rPr>
          <w:rFonts w:ascii="Arial" w:hAnsi="Arial" w:cs="Arial"/>
        </w:rPr>
      </w:pPr>
      <w:r w:rsidRPr="00CE00B8">
        <w:rPr>
          <w:rFonts w:ascii="Arial" w:hAnsi="Arial" w:cs="Arial"/>
        </w:rPr>
        <w:t>EFS-T-FEŁ.072.2.2023.MW</w:t>
      </w:r>
      <w:r w:rsidRPr="00CE00B8">
        <w:rPr>
          <w:rFonts w:ascii="Arial" w:hAnsi="Arial" w:cs="Arial"/>
        </w:rPr>
        <w:tab/>
        <w:t xml:space="preserve">                                                                 </w:t>
      </w:r>
      <w:r w:rsidRPr="00CE00B8">
        <w:rPr>
          <w:rFonts w:ascii="Arial" w:hAnsi="Arial" w:cs="Arial"/>
          <w:color w:val="000000"/>
        </w:rPr>
        <w:t xml:space="preserve">  </w:t>
      </w:r>
      <w:r w:rsidRPr="00AD5EF8">
        <w:rPr>
          <w:rFonts w:ascii="Arial" w:hAnsi="Arial" w:cs="Arial"/>
        </w:rPr>
        <w:t xml:space="preserve">Łódź, </w:t>
      </w:r>
      <w:r w:rsidR="0053778D" w:rsidRPr="00AD5EF8">
        <w:rPr>
          <w:rFonts w:ascii="Arial" w:hAnsi="Arial" w:cs="Arial"/>
        </w:rPr>
        <w:t>11</w:t>
      </w:r>
      <w:r w:rsidRPr="00AD5EF8">
        <w:rPr>
          <w:rFonts w:ascii="Arial" w:hAnsi="Arial" w:cs="Arial"/>
        </w:rPr>
        <w:t>.1</w:t>
      </w:r>
      <w:r w:rsidR="00F30A39" w:rsidRPr="00AD5EF8">
        <w:rPr>
          <w:rFonts w:ascii="Arial" w:hAnsi="Arial" w:cs="Arial"/>
        </w:rPr>
        <w:t>2</w:t>
      </w:r>
      <w:r w:rsidRPr="00AD5EF8">
        <w:rPr>
          <w:rFonts w:ascii="Arial" w:hAnsi="Arial" w:cs="Arial"/>
        </w:rPr>
        <w:t>.2024 r.</w:t>
      </w:r>
    </w:p>
    <w:p w:rsidR="00441B77" w:rsidRPr="00CE00B8" w:rsidRDefault="00441B77">
      <w:pPr>
        <w:pStyle w:val="Standard"/>
        <w:tabs>
          <w:tab w:val="left" w:pos="851"/>
        </w:tabs>
        <w:rPr>
          <w:rFonts w:ascii="Arial" w:hAnsi="Arial" w:cs="Arial"/>
        </w:rPr>
      </w:pPr>
    </w:p>
    <w:p w:rsidR="00441B77" w:rsidRPr="00CE00B8" w:rsidRDefault="00441B77">
      <w:pPr>
        <w:pStyle w:val="Standard"/>
        <w:tabs>
          <w:tab w:val="left" w:pos="851"/>
        </w:tabs>
        <w:rPr>
          <w:rFonts w:ascii="Arial" w:hAnsi="Arial" w:cs="Arial"/>
        </w:rPr>
      </w:pPr>
    </w:p>
    <w:p w:rsidR="00441B77" w:rsidRPr="00CE00B8" w:rsidRDefault="00441B77">
      <w:pPr>
        <w:pStyle w:val="Standard"/>
        <w:tabs>
          <w:tab w:val="left" w:pos="851"/>
        </w:tabs>
        <w:rPr>
          <w:rFonts w:ascii="Arial" w:hAnsi="Arial" w:cs="Arial"/>
        </w:rPr>
      </w:pPr>
    </w:p>
    <w:p w:rsidR="00441B77" w:rsidRPr="00CE00B8" w:rsidRDefault="00F30A39" w:rsidP="00544267">
      <w:pPr>
        <w:pStyle w:val="Standard"/>
        <w:tabs>
          <w:tab w:val="left" w:pos="851"/>
        </w:tabs>
        <w:spacing w:line="360" w:lineRule="auto"/>
        <w:rPr>
          <w:rFonts w:ascii="Arial" w:hAnsi="Arial" w:cs="Arial"/>
        </w:rPr>
      </w:pPr>
      <w:r w:rsidRPr="00CE00B8">
        <w:rPr>
          <w:rFonts w:ascii="Arial" w:hAnsi="Arial" w:cs="Arial"/>
          <w:b/>
          <w:color w:val="000000"/>
        </w:rPr>
        <w:t>Informacja o wynikach postępowania</w:t>
      </w:r>
    </w:p>
    <w:p w:rsidR="00441B77" w:rsidRPr="00CE00B8" w:rsidRDefault="00A0312F" w:rsidP="00544267">
      <w:pPr>
        <w:pStyle w:val="Standard"/>
        <w:spacing w:line="360" w:lineRule="auto"/>
        <w:ind w:right="-15"/>
        <w:rPr>
          <w:rFonts w:ascii="Arial" w:hAnsi="Arial" w:cs="Arial"/>
        </w:rPr>
      </w:pPr>
      <w:r w:rsidRPr="00CE00B8">
        <w:rPr>
          <w:rFonts w:ascii="Arial" w:hAnsi="Arial" w:cs="Arial"/>
          <w:b/>
          <w:color w:val="000000"/>
        </w:rPr>
        <w:t>(sygn. postępowania u Zamawiającego SP-244/24-USL/157)</w:t>
      </w:r>
    </w:p>
    <w:p w:rsidR="00441B77" w:rsidRPr="00CE00B8" w:rsidRDefault="00A0312F" w:rsidP="00544267">
      <w:pPr>
        <w:pStyle w:val="Standard"/>
        <w:tabs>
          <w:tab w:val="left" w:pos="851"/>
        </w:tabs>
        <w:spacing w:line="360" w:lineRule="auto"/>
        <w:rPr>
          <w:rFonts w:ascii="Arial" w:hAnsi="Arial" w:cs="Arial"/>
        </w:rPr>
      </w:pPr>
      <w:r w:rsidRPr="00CE00B8">
        <w:rPr>
          <w:rFonts w:ascii="Arial" w:hAnsi="Arial" w:cs="Arial"/>
        </w:rPr>
        <w:t>Wojewódzki Urząd Pracy w Łodzi ogłasza</w:t>
      </w:r>
      <w:r w:rsidR="00F30A39" w:rsidRPr="00CE00B8">
        <w:rPr>
          <w:rFonts w:ascii="Arial" w:hAnsi="Arial" w:cs="Arial"/>
        </w:rPr>
        <w:t xml:space="preserve"> rozstrzygnięcie</w:t>
      </w:r>
      <w:r w:rsidRPr="00CE00B8">
        <w:rPr>
          <w:rFonts w:ascii="Arial" w:hAnsi="Arial" w:cs="Arial"/>
        </w:rPr>
        <w:t xml:space="preserve"> postępowania:</w:t>
      </w:r>
    </w:p>
    <w:p w:rsidR="00441B77" w:rsidRPr="00CE00B8" w:rsidRDefault="00A0312F" w:rsidP="00544267">
      <w:pPr>
        <w:pStyle w:val="Standard"/>
        <w:tabs>
          <w:tab w:val="left" w:pos="851"/>
        </w:tabs>
        <w:spacing w:line="360" w:lineRule="auto"/>
        <w:rPr>
          <w:rFonts w:ascii="Arial" w:hAnsi="Arial" w:cs="Arial"/>
        </w:rPr>
      </w:pPr>
      <w:r w:rsidRPr="00CE00B8">
        <w:rPr>
          <w:rFonts w:ascii="Arial" w:hAnsi="Arial" w:cs="Arial"/>
          <w:b/>
        </w:rPr>
        <w:t xml:space="preserve">„Usługa organizacji szkoleń dla pracowników w ramach </w:t>
      </w:r>
      <w:bookmarkStart w:id="0" w:name="_Hlk168310261"/>
      <w:r w:rsidRPr="00CE00B8">
        <w:rPr>
          <w:rFonts w:ascii="Arial" w:hAnsi="Arial" w:cs="Arial"/>
          <w:b/>
        </w:rPr>
        <w:t>Regionalnego Programu Fundusze Europejskie dla Łódzkiego 2021-2027</w:t>
      </w:r>
      <w:bookmarkEnd w:id="0"/>
      <w:r w:rsidRPr="00CE00B8">
        <w:rPr>
          <w:rFonts w:ascii="Arial" w:hAnsi="Arial" w:cs="Arial"/>
          <w:b/>
        </w:rPr>
        <w:t>”</w:t>
      </w:r>
    </w:p>
    <w:p w:rsidR="00441B77" w:rsidRPr="00CE00B8" w:rsidRDefault="00441B77">
      <w:pPr>
        <w:pStyle w:val="Standard"/>
        <w:tabs>
          <w:tab w:val="left" w:pos="851"/>
        </w:tabs>
        <w:spacing w:line="276" w:lineRule="auto"/>
        <w:jc w:val="center"/>
        <w:rPr>
          <w:rFonts w:ascii="Arial" w:hAnsi="Arial" w:cs="Arial"/>
          <w:b/>
        </w:rPr>
      </w:pPr>
    </w:p>
    <w:p w:rsidR="00544267" w:rsidRPr="00CE00B8" w:rsidRDefault="00544267">
      <w:pPr>
        <w:pStyle w:val="Standard"/>
        <w:spacing w:line="360" w:lineRule="auto"/>
        <w:ind w:left="340" w:right="11"/>
        <w:rPr>
          <w:rFonts w:ascii="Arial" w:hAnsi="Arial" w:cs="Arial"/>
        </w:rPr>
      </w:pPr>
    </w:p>
    <w:p w:rsidR="00544267" w:rsidRDefault="00544267" w:rsidP="00544267">
      <w:pPr>
        <w:pStyle w:val="Standard"/>
        <w:spacing w:line="360" w:lineRule="auto"/>
        <w:ind w:right="11"/>
        <w:rPr>
          <w:rFonts w:ascii="Arial" w:hAnsi="Arial" w:cs="Arial"/>
        </w:rPr>
      </w:pPr>
      <w:r w:rsidRPr="00CE00B8">
        <w:rPr>
          <w:rFonts w:ascii="Arial" w:hAnsi="Arial" w:cs="Arial"/>
        </w:rPr>
        <w:t>Wojewódzki Urząd Pracy w Łodzi uprzejmie informuje, że wyniki postępowania o udzielenie zamówienia przedstawiają się następująco:</w:t>
      </w:r>
    </w:p>
    <w:p w:rsidR="001933AB" w:rsidRPr="00CE00B8" w:rsidRDefault="001933AB" w:rsidP="00544267">
      <w:pPr>
        <w:pStyle w:val="Standard"/>
        <w:spacing w:line="360" w:lineRule="auto"/>
        <w:ind w:right="11"/>
        <w:rPr>
          <w:rFonts w:ascii="Arial" w:hAnsi="Arial" w:cs="Arial"/>
        </w:rPr>
      </w:pPr>
    </w:p>
    <w:p w:rsidR="00544267" w:rsidRDefault="0053778D" w:rsidP="00544267">
      <w:pPr>
        <w:pStyle w:val="Standard"/>
        <w:spacing w:line="360" w:lineRule="auto"/>
        <w:ind w:right="11"/>
        <w:rPr>
          <w:rFonts w:ascii="Arial" w:hAnsi="Arial" w:cs="Arial"/>
          <w:u w:val="single"/>
        </w:rPr>
      </w:pPr>
      <w:r w:rsidRPr="00CE00B8">
        <w:rPr>
          <w:rFonts w:ascii="Arial" w:hAnsi="Arial" w:cs="Arial"/>
          <w:u w:val="single"/>
        </w:rPr>
        <w:t>Część I – „Szkolenie z zakresu wystąpień oraz prezentacji”</w:t>
      </w:r>
    </w:p>
    <w:p w:rsidR="001933AB" w:rsidRPr="00CE00B8" w:rsidRDefault="001933AB" w:rsidP="00544267">
      <w:pPr>
        <w:pStyle w:val="Standard"/>
        <w:spacing w:line="360" w:lineRule="auto"/>
        <w:ind w:right="11"/>
        <w:rPr>
          <w:rFonts w:ascii="Arial" w:hAnsi="Arial" w:cs="Arial"/>
          <w:u w:val="single"/>
        </w:rPr>
      </w:pPr>
    </w:p>
    <w:p w:rsidR="00544267" w:rsidRPr="00CE00B8" w:rsidRDefault="00544267" w:rsidP="00544267">
      <w:pPr>
        <w:pStyle w:val="Standard"/>
        <w:spacing w:line="360" w:lineRule="auto"/>
        <w:ind w:right="11"/>
        <w:rPr>
          <w:rFonts w:ascii="Arial" w:hAnsi="Arial" w:cs="Arial"/>
        </w:rPr>
      </w:pPr>
      <w:r w:rsidRPr="00CE00B8">
        <w:rPr>
          <w:rFonts w:ascii="Arial" w:hAnsi="Arial" w:cs="Arial"/>
        </w:rPr>
        <w:t xml:space="preserve">Jako najkorzystniejszą ofertę wybrano ofertę Wykonawcy </w:t>
      </w:r>
      <w:r w:rsidR="0053778D" w:rsidRPr="00CE00B8">
        <w:rPr>
          <w:rFonts w:ascii="Arial" w:hAnsi="Arial" w:cs="Arial"/>
        </w:rPr>
        <w:t>–</w:t>
      </w:r>
      <w:r w:rsidRPr="00CE00B8">
        <w:rPr>
          <w:rFonts w:ascii="Arial" w:hAnsi="Arial" w:cs="Arial"/>
        </w:rPr>
        <w:t xml:space="preserve"> </w:t>
      </w:r>
      <w:r w:rsidR="0053778D" w:rsidRPr="00CE00B8">
        <w:rPr>
          <w:rFonts w:ascii="Arial" w:hAnsi="Arial" w:cs="Arial"/>
        </w:rPr>
        <w:t>Szkoła męskiego stylu Agnieszka Świst - Kamińska</w:t>
      </w:r>
      <w:r w:rsidRPr="00CE00B8">
        <w:rPr>
          <w:rFonts w:ascii="Arial" w:hAnsi="Arial" w:cs="Arial"/>
        </w:rPr>
        <w:t xml:space="preserve">., ul. </w:t>
      </w:r>
      <w:r w:rsidR="0053778D" w:rsidRPr="00CE00B8">
        <w:rPr>
          <w:rFonts w:ascii="Arial" w:hAnsi="Arial" w:cs="Arial"/>
        </w:rPr>
        <w:t>Stawna 7</w:t>
      </w:r>
      <w:r w:rsidRPr="00CE00B8">
        <w:rPr>
          <w:rFonts w:ascii="Arial" w:hAnsi="Arial" w:cs="Arial"/>
        </w:rPr>
        <w:t xml:space="preserve">, </w:t>
      </w:r>
      <w:r w:rsidR="0053778D" w:rsidRPr="00CE00B8">
        <w:rPr>
          <w:rFonts w:ascii="Arial" w:hAnsi="Arial" w:cs="Arial"/>
        </w:rPr>
        <w:t>84</w:t>
      </w:r>
      <w:r w:rsidRPr="00CE00B8">
        <w:rPr>
          <w:rFonts w:ascii="Arial" w:hAnsi="Arial" w:cs="Arial"/>
        </w:rPr>
        <w:t>-2</w:t>
      </w:r>
      <w:r w:rsidR="0053778D" w:rsidRPr="00CE00B8">
        <w:rPr>
          <w:rFonts w:ascii="Arial" w:hAnsi="Arial" w:cs="Arial"/>
        </w:rPr>
        <w:t>07</w:t>
      </w:r>
      <w:r w:rsidRPr="00CE00B8">
        <w:rPr>
          <w:rFonts w:ascii="Arial" w:hAnsi="Arial" w:cs="Arial"/>
        </w:rPr>
        <w:t xml:space="preserve"> </w:t>
      </w:r>
      <w:r w:rsidR="0053778D" w:rsidRPr="00CE00B8">
        <w:rPr>
          <w:rFonts w:ascii="Arial" w:hAnsi="Arial" w:cs="Arial"/>
        </w:rPr>
        <w:t>Bojano</w:t>
      </w:r>
      <w:r w:rsidRPr="00CE00B8">
        <w:rPr>
          <w:rFonts w:ascii="Arial" w:hAnsi="Arial" w:cs="Arial"/>
        </w:rPr>
        <w:t xml:space="preserve">, </w:t>
      </w:r>
      <w:bookmarkStart w:id="1" w:name="_Hlk184805244"/>
      <w:r w:rsidRPr="00CE00B8">
        <w:rPr>
          <w:rFonts w:ascii="Arial" w:hAnsi="Arial" w:cs="Arial"/>
        </w:rPr>
        <w:t>która zaoferowała realizację usługi na szkoleni</w:t>
      </w:r>
      <w:r w:rsidR="00DD7D3A" w:rsidRPr="00CE00B8">
        <w:rPr>
          <w:rFonts w:ascii="Arial" w:hAnsi="Arial" w:cs="Arial"/>
        </w:rPr>
        <w:t>e</w:t>
      </w:r>
      <w:r w:rsidRPr="00CE00B8">
        <w:rPr>
          <w:rFonts w:ascii="Arial" w:hAnsi="Arial" w:cs="Arial"/>
        </w:rPr>
        <w:t xml:space="preserve"> stacjonarne w cen</w:t>
      </w:r>
      <w:r w:rsidR="00DD7D3A" w:rsidRPr="00CE00B8">
        <w:rPr>
          <w:rFonts w:ascii="Arial" w:hAnsi="Arial" w:cs="Arial"/>
        </w:rPr>
        <w:t>ie</w:t>
      </w:r>
      <w:r w:rsidRPr="00CE00B8">
        <w:rPr>
          <w:rFonts w:ascii="Arial" w:hAnsi="Arial" w:cs="Arial"/>
        </w:rPr>
        <w:t xml:space="preserve"> jednostkow</w:t>
      </w:r>
      <w:r w:rsidR="00DD7D3A" w:rsidRPr="00CE00B8">
        <w:rPr>
          <w:rFonts w:ascii="Arial" w:hAnsi="Arial" w:cs="Arial"/>
        </w:rPr>
        <w:t xml:space="preserve">ej </w:t>
      </w:r>
      <w:r w:rsidRPr="00CE00B8">
        <w:rPr>
          <w:rFonts w:ascii="Arial" w:hAnsi="Arial" w:cs="Arial"/>
        </w:rPr>
        <w:t xml:space="preserve">brutto: </w:t>
      </w:r>
      <w:r w:rsidR="0053778D" w:rsidRPr="00CE00B8">
        <w:rPr>
          <w:rFonts w:ascii="Arial" w:hAnsi="Arial" w:cs="Arial"/>
        </w:rPr>
        <w:t>1 991,00</w:t>
      </w:r>
      <w:r w:rsidRPr="00CE00B8">
        <w:rPr>
          <w:rFonts w:ascii="Arial" w:hAnsi="Arial" w:cs="Arial"/>
        </w:rPr>
        <w:t xml:space="preserve"> zł/os.</w:t>
      </w:r>
      <w:r w:rsidR="0053778D" w:rsidRPr="00CE00B8">
        <w:rPr>
          <w:rFonts w:ascii="Arial" w:hAnsi="Arial" w:cs="Arial"/>
        </w:rPr>
        <w:t xml:space="preserve">, </w:t>
      </w:r>
      <w:r w:rsidRPr="00CE00B8">
        <w:rPr>
          <w:rFonts w:ascii="Arial" w:hAnsi="Arial" w:cs="Arial"/>
        </w:rPr>
        <w:t xml:space="preserve">uzyskując w kryterium cena: </w:t>
      </w:r>
      <w:r w:rsidR="002A025E" w:rsidRPr="00CE00B8">
        <w:rPr>
          <w:rFonts w:ascii="Arial" w:hAnsi="Arial" w:cs="Arial"/>
        </w:rPr>
        <w:t>60</w:t>
      </w:r>
      <w:r w:rsidRPr="00CE00B8">
        <w:rPr>
          <w:rFonts w:ascii="Arial" w:hAnsi="Arial" w:cs="Arial"/>
        </w:rPr>
        <w:t xml:space="preserve">,00 pkt. Wykonawca zadeklarował </w:t>
      </w:r>
      <w:r w:rsidR="002A025E" w:rsidRPr="00CE00B8">
        <w:rPr>
          <w:rFonts w:ascii="Arial" w:hAnsi="Arial" w:cs="Arial"/>
        </w:rPr>
        <w:t>przygotowanie czterech materiałów i czterech ćwiczeń</w:t>
      </w:r>
      <w:r w:rsidR="00B5066C" w:rsidRPr="00CE00B8">
        <w:rPr>
          <w:rFonts w:ascii="Arial" w:hAnsi="Arial" w:cs="Arial"/>
        </w:rPr>
        <w:t xml:space="preserve"> i więcej</w:t>
      </w:r>
      <w:r w:rsidR="002A025E" w:rsidRPr="00CE00B8">
        <w:rPr>
          <w:rFonts w:ascii="Arial" w:hAnsi="Arial" w:cs="Arial"/>
        </w:rPr>
        <w:t xml:space="preserve"> jednakże przedłożone materiały nie spełniły minimalnych wymagań określonych w zapytaniu ofertowym</w:t>
      </w:r>
      <w:r w:rsidR="00AD5EF8" w:rsidRPr="00AD5EF8">
        <w:rPr>
          <w:rFonts w:ascii="Arial" w:hAnsi="Arial" w:cs="Arial"/>
        </w:rPr>
        <w:t xml:space="preserve"> </w:t>
      </w:r>
      <w:r w:rsidR="00AD5EF8" w:rsidRPr="00CE00B8">
        <w:rPr>
          <w:rFonts w:ascii="Arial" w:hAnsi="Arial" w:cs="Arial"/>
        </w:rPr>
        <w:t>zgodnie z pkt 4 w zakresie kryteriów oceny ofert.</w:t>
      </w:r>
      <w:r w:rsidR="002A025E" w:rsidRPr="00CE00B8">
        <w:rPr>
          <w:rFonts w:ascii="Arial" w:hAnsi="Arial" w:cs="Arial"/>
        </w:rPr>
        <w:t xml:space="preserve">, w związku z powyższym wykonawca w tym kryterium uzyskał 0 pkt. </w:t>
      </w:r>
    </w:p>
    <w:bookmarkEnd w:id="1"/>
    <w:p w:rsidR="002A025E" w:rsidRPr="00CE00B8" w:rsidRDefault="002A025E" w:rsidP="00544267">
      <w:pPr>
        <w:pStyle w:val="Standard"/>
        <w:spacing w:line="360" w:lineRule="auto"/>
        <w:ind w:right="11"/>
        <w:rPr>
          <w:rFonts w:ascii="Arial" w:hAnsi="Arial" w:cs="Arial"/>
        </w:rPr>
      </w:pPr>
      <w:r w:rsidRPr="00CE00B8">
        <w:rPr>
          <w:rFonts w:ascii="Arial" w:hAnsi="Arial" w:cs="Arial"/>
        </w:rPr>
        <w:t>W niniejszym postępowaniu wzięły udział firmy:</w:t>
      </w:r>
    </w:p>
    <w:p w:rsidR="002A025E" w:rsidRPr="00CE00B8" w:rsidRDefault="002A025E" w:rsidP="002A025E">
      <w:pPr>
        <w:pStyle w:val="Standard"/>
        <w:spacing w:line="360" w:lineRule="auto"/>
        <w:ind w:right="11"/>
        <w:rPr>
          <w:rFonts w:ascii="Arial" w:hAnsi="Arial" w:cs="Arial"/>
        </w:rPr>
      </w:pPr>
      <w:bookmarkStart w:id="2" w:name="_Hlk184805595"/>
      <w:r w:rsidRPr="00CE00B8">
        <w:rPr>
          <w:rFonts w:ascii="Arial" w:hAnsi="Arial" w:cs="Arial"/>
        </w:rPr>
        <w:t>- Strefa Rozwoju Danuta Rynkiewic</w:t>
      </w:r>
      <w:r w:rsidR="00DD7D3A" w:rsidRPr="00CE00B8">
        <w:rPr>
          <w:rFonts w:ascii="Arial" w:hAnsi="Arial" w:cs="Arial"/>
        </w:rPr>
        <w:t xml:space="preserve">z, </w:t>
      </w:r>
      <w:r w:rsidRPr="00CE00B8">
        <w:rPr>
          <w:rFonts w:ascii="Arial" w:hAnsi="Arial" w:cs="Arial"/>
        </w:rPr>
        <w:t xml:space="preserve"> </w:t>
      </w:r>
      <w:r w:rsidR="00DD7D3A" w:rsidRPr="00CE00B8">
        <w:rPr>
          <w:rFonts w:ascii="Arial" w:hAnsi="Arial" w:cs="Arial"/>
        </w:rPr>
        <w:t>która zaoferowała realizację usługi na szkolenie stacjonarne w cenie jednostkowej brutto</w:t>
      </w:r>
      <w:r w:rsidRPr="00CE00B8">
        <w:rPr>
          <w:rFonts w:ascii="Arial" w:hAnsi="Arial" w:cs="Arial"/>
        </w:rPr>
        <w:t>: 2 100,00 zł/os., uzyskując w kryterium cena: 56,89 pkt. Wykonawca zadeklarował przygotowanie jednego materiał</w:t>
      </w:r>
      <w:r w:rsidR="00B5066C" w:rsidRPr="00CE00B8">
        <w:rPr>
          <w:rFonts w:ascii="Arial" w:hAnsi="Arial" w:cs="Arial"/>
        </w:rPr>
        <w:t>u</w:t>
      </w:r>
      <w:r w:rsidRPr="00CE00B8">
        <w:rPr>
          <w:rFonts w:ascii="Arial" w:hAnsi="Arial" w:cs="Arial"/>
        </w:rPr>
        <w:t xml:space="preserve"> i jednego ćwiczenia jednakże nie przedłożył materiał</w:t>
      </w:r>
      <w:r w:rsidR="00B5066C" w:rsidRPr="00CE00B8">
        <w:rPr>
          <w:rFonts w:ascii="Arial" w:hAnsi="Arial" w:cs="Arial"/>
        </w:rPr>
        <w:t>ów wraz z ofertą zgodnie z pkt 4 zapytania ofertowego w zakresie kryteriów oceny ofert. W</w:t>
      </w:r>
      <w:r w:rsidRPr="00CE00B8">
        <w:rPr>
          <w:rFonts w:ascii="Arial" w:hAnsi="Arial" w:cs="Arial"/>
        </w:rPr>
        <w:t xml:space="preserve"> związku z powyższym wykonawca w tym kryterium uzyskał 0 pkt. </w:t>
      </w:r>
    </w:p>
    <w:bookmarkEnd w:id="2"/>
    <w:p w:rsidR="00B5066C" w:rsidRPr="00CE00B8" w:rsidRDefault="00B5066C" w:rsidP="00B5066C">
      <w:pPr>
        <w:pStyle w:val="Standard"/>
        <w:spacing w:line="360" w:lineRule="auto"/>
        <w:ind w:right="11"/>
        <w:rPr>
          <w:rFonts w:ascii="Arial" w:hAnsi="Arial" w:cs="Arial"/>
        </w:rPr>
      </w:pPr>
      <w:r w:rsidRPr="00CE00B8">
        <w:rPr>
          <w:rFonts w:ascii="Arial" w:hAnsi="Arial" w:cs="Arial"/>
        </w:rPr>
        <w:t>- Poc</w:t>
      </w:r>
      <w:r w:rsidR="00CE00B8">
        <w:rPr>
          <w:rFonts w:ascii="Arial" w:hAnsi="Arial" w:cs="Arial"/>
        </w:rPr>
        <w:t>k</w:t>
      </w:r>
      <w:r w:rsidRPr="00CE00B8">
        <w:rPr>
          <w:rFonts w:ascii="Arial" w:hAnsi="Arial" w:cs="Arial"/>
        </w:rPr>
        <w:t>et Knowledge Łukasz Moczała</w:t>
      </w:r>
      <w:r w:rsidR="00CE00B8">
        <w:rPr>
          <w:rFonts w:ascii="Arial" w:hAnsi="Arial" w:cs="Arial"/>
        </w:rPr>
        <w:t>,</w:t>
      </w:r>
      <w:r w:rsidR="00DD7D3A" w:rsidRPr="00CE00B8">
        <w:rPr>
          <w:rFonts w:ascii="Arial" w:hAnsi="Arial" w:cs="Arial"/>
        </w:rPr>
        <w:t xml:space="preserve"> która zaoferowała realizację usługi na szkolenie stacjonarne w cenie jednostkowej brutto</w:t>
      </w:r>
      <w:r w:rsidRPr="00CE00B8">
        <w:rPr>
          <w:rFonts w:ascii="Arial" w:hAnsi="Arial" w:cs="Arial"/>
        </w:rPr>
        <w:t xml:space="preserve">: 2 256,00 zł/os., uzyskując w kryterium cena: </w:t>
      </w:r>
      <w:r w:rsidRPr="00CE00B8">
        <w:rPr>
          <w:rFonts w:ascii="Arial" w:hAnsi="Arial" w:cs="Arial"/>
        </w:rPr>
        <w:lastRenderedPageBreak/>
        <w:t xml:space="preserve">52,95 pkt. Wykonawca zadeklarował przygotowanie czterech materiałów i czterech ćwiczeń i więcej jednakże nie przedłożył materiałów wraz z ofertą zgodnie z pkt 4 zapytania ofertowego w zakresie kryteriów oceny ofert. W związku z powyższym wykonawca w tym kryterium uzyskał 0 pkt. </w:t>
      </w:r>
    </w:p>
    <w:p w:rsidR="00DD7D3A" w:rsidRPr="00CE00B8" w:rsidRDefault="00BD5145" w:rsidP="00DD7D3A">
      <w:pPr>
        <w:pStyle w:val="Standard"/>
        <w:spacing w:line="360" w:lineRule="auto"/>
        <w:ind w:right="11"/>
        <w:rPr>
          <w:rFonts w:ascii="Arial" w:hAnsi="Arial" w:cs="Arial"/>
        </w:rPr>
      </w:pPr>
      <w:r w:rsidRPr="00CE00B8">
        <w:rPr>
          <w:rFonts w:ascii="Arial" w:hAnsi="Arial" w:cs="Arial"/>
        </w:rPr>
        <w:t xml:space="preserve">- Centrum Organizacji Szkoleń i </w:t>
      </w:r>
      <w:r w:rsidR="00850FAA" w:rsidRPr="00CE00B8">
        <w:rPr>
          <w:rFonts w:ascii="Arial" w:hAnsi="Arial" w:cs="Arial"/>
        </w:rPr>
        <w:t>K</w:t>
      </w:r>
      <w:r w:rsidRPr="00CE00B8">
        <w:rPr>
          <w:rFonts w:ascii="Arial" w:hAnsi="Arial" w:cs="Arial"/>
        </w:rPr>
        <w:t xml:space="preserve">onferencji </w:t>
      </w:r>
      <w:proofErr w:type="spellStart"/>
      <w:r w:rsidRPr="00CE00B8">
        <w:rPr>
          <w:rFonts w:ascii="Arial" w:hAnsi="Arial" w:cs="Arial"/>
        </w:rPr>
        <w:t>Semper</w:t>
      </w:r>
      <w:proofErr w:type="spellEnd"/>
      <w:r w:rsidR="00850FAA" w:rsidRPr="00CE00B8">
        <w:rPr>
          <w:rFonts w:ascii="Arial" w:hAnsi="Arial" w:cs="Arial"/>
        </w:rPr>
        <w:t xml:space="preserve"> Magdalena Wolniewicz-</w:t>
      </w:r>
      <w:proofErr w:type="spellStart"/>
      <w:r w:rsidR="00850FAA" w:rsidRPr="00CE00B8">
        <w:rPr>
          <w:rFonts w:ascii="Arial" w:hAnsi="Arial" w:cs="Arial"/>
        </w:rPr>
        <w:t>Kesaria</w:t>
      </w:r>
      <w:proofErr w:type="spellEnd"/>
      <w:r w:rsidR="00DD7D3A" w:rsidRPr="00CE00B8">
        <w:rPr>
          <w:rFonts w:ascii="Arial" w:hAnsi="Arial" w:cs="Arial"/>
        </w:rPr>
        <w:t>,  która zaoferowała realizację usługi na szkolenie stacjonarne w cenie jednostkowej brutto: 3 350,00 zł/os.</w:t>
      </w:r>
      <w:r w:rsidR="00CE00B8">
        <w:rPr>
          <w:rFonts w:ascii="Arial" w:hAnsi="Arial" w:cs="Arial"/>
        </w:rPr>
        <w:t xml:space="preserve"> </w:t>
      </w:r>
      <w:bookmarkStart w:id="3" w:name="_Hlk184809187"/>
      <w:r w:rsidR="00DD7D3A" w:rsidRPr="00CE00B8">
        <w:rPr>
          <w:rFonts w:ascii="Arial" w:hAnsi="Arial" w:cs="Arial"/>
        </w:rPr>
        <w:t xml:space="preserve">Oferta </w:t>
      </w:r>
      <w:r w:rsidR="00CE00B8" w:rsidRPr="00CE00B8">
        <w:rPr>
          <w:rFonts w:ascii="Arial" w:hAnsi="Arial" w:cs="Arial"/>
        </w:rPr>
        <w:t>została</w:t>
      </w:r>
      <w:r w:rsidR="00DD7D3A" w:rsidRPr="00CE00B8">
        <w:rPr>
          <w:rFonts w:ascii="Arial" w:hAnsi="Arial" w:cs="Arial"/>
        </w:rPr>
        <w:t xml:space="preserve"> odrzuc</w:t>
      </w:r>
      <w:r w:rsidR="00CE00B8" w:rsidRPr="00CE00B8">
        <w:rPr>
          <w:rFonts w:ascii="Arial" w:hAnsi="Arial" w:cs="Arial"/>
        </w:rPr>
        <w:t xml:space="preserve">ona, ponieważ </w:t>
      </w:r>
      <w:r w:rsidR="00DD7D3A" w:rsidRPr="00CE00B8">
        <w:rPr>
          <w:rFonts w:ascii="Arial" w:hAnsi="Arial" w:cs="Arial"/>
        </w:rPr>
        <w:t>jej treść nie odpowiada treści zapytania. Oferta jest niekompletna, ponieważ nie zawiera wymaganych dokumentów potwierdzających należyte wykonanie</w:t>
      </w:r>
      <w:r w:rsidR="00CE00B8" w:rsidRPr="00CE00B8">
        <w:rPr>
          <w:rFonts w:ascii="Arial" w:hAnsi="Arial" w:cs="Arial"/>
        </w:rPr>
        <w:t xml:space="preserve"> co najmniej 2</w:t>
      </w:r>
      <w:r w:rsidR="00DD7D3A" w:rsidRPr="00CE00B8">
        <w:rPr>
          <w:rFonts w:ascii="Arial" w:hAnsi="Arial" w:cs="Arial"/>
        </w:rPr>
        <w:t xml:space="preserve"> usług </w:t>
      </w:r>
      <w:r w:rsidR="00CE00B8" w:rsidRPr="00CE00B8">
        <w:rPr>
          <w:rFonts w:ascii="Arial" w:hAnsi="Arial" w:cs="Arial"/>
        </w:rPr>
        <w:t>szkoleniowych</w:t>
      </w:r>
      <w:r w:rsidR="006E42FB">
        <w:rPr>
          <w:rFonts w:ascii="Arial" w:hAnsi="Arial" w:cs="Arial"/>
        </w:rPr>
        <w:t>, tym samym wykonawca nie wykazał spełnienia warunków udziału w postępowaniu.</w:t>
      </w:r>
      <w:r w:rsidR="00CE00B8" w:rsidRPr="00CE00B8">
        <w:rPr>
          <w:rFonts w:ascii="Arial" w:hAnsi="Arial" w:cs="Arial"/>
        </w:rPr>
        <w:t xml:space="preserve"> </w:t>
      </w:r>
    </w:p>
    <w:bookmarkEnd w:id="3"/>
    <w:p w:rsidR="00BD5145" w:rsidRDefault="00BD5145" w:rsidP="00B5066C">
      <w:pPr>
        <w:pStyle w:val="Standard"/>
        <w:spacing w:line="360" w:lineRule="auto"/>
        <w:ind w:right="11"/>
      </w:pPr>
    </w:p>
    <w:p w:rsidR="00CE00B8" w:rsidRDefault="00CE00B8" w:rsidP="00CE00B8">
      <w:pPr>
        <w:pStyle w:val="Standard"/>
        <w:spacing w:line="360" w:lineRule="auto"/>
        <w:ind w:right="11"/>
        <w:rPr>
          <w:rFonts w:ascii="Arial" w:hAnsi="Arial" w:cs="Arial"/>
          <w:u w:val="single"/>
        </w:rPr>
      </w:pPr>
      <w:r w:rsidRPr="00CE00B8">
        <w:rPr>
          <w:rFonts w:ascii="Arial" w:hAnsi="Arial" w:cs="Arial"/>
          <w:u w:val="single"/>
        </w:rPr>
        <w:t>Część I</w:t>
      </w:r>
      <w:r w:rsidR="00DD5971">
        <w:rPr>
          <w:rFonts w:ascii="Arial" w:hAnsi="Arial" w:cs="Arial"/>
          <w:u w:val="single"/>
        </w:rPr>
        <w:t>I</w:t>
      </w:r>
      <w:r w:rsidRPr="00CE00B8">
        <w:rPr>
          <w:rFonts w:ascii="Arial" w:hAnsi="Arial" w:cs="Arial"/>
          <w:u w:val="single"/>
        </w:rPr>
        <w:t xml:space="preserve"> – „Szkolenie z zakresu prezentacji”</w:t>
      </w:r>
    </w:p>
    <w:p w:rsidR="001933AB" w:rsidRPr="00CE00B8" w:rsidRDefault="001933AB" w:rsidP="00CE00B8">
      <w:pPr>
        <w:pStyle w:val="Standard"/>
        <w:spacing w:line="360" w:lineRule="auto"/>
        <w:ind w:right="11"/>
        <w:rPr>
          <w:rFonts w:ascii="Arial" w:hAnsi="Arial" w:cs="Arial"/>
          <w:u w:val="single"/>
        </w:rPr>
      </w:pPr>
    </w:p>
    <w:p w:rsidR="00CE00B8" w:rsidRPr="00CE00B8" w:rsidRDefault="00CE00B8" w:rsidP="00CE00B8">
      <w:pPr>
        <w:pStyle w:val="Standard"/>
        <w:spacing w:line="360" w:lineRule="auto"/>
        <w:ind w:right="11"/>
        <w:rPr>
          <w:rFonts w:ascii="Arial" w:hAnsi="Arial" w:cs="Arial"/>
        </w:rPr>
      </w:pPr>
      <w:r w:rsidRPr="00CE00B8">
        <w:rPr>
          <w:rFonts w:ascii="Arial" w:hAnsi="Arial" w:cs="Arial"/>
        </w:rPr>
        <w:t xml:space="preserve">Jako najkorzystniejszą ofertę wybrano ofertę Wykonawcy – Szkoła męskiego stylu Agnieszka Świst - Kamińska., ul. Stawna 7, 84-207 Bojano, która zaoferowała realizację usługi na szkolenie stacjonarne w cenie jednostkowej brutto: </w:t>
      </w:r>
      <w:r w:rsidR="00DD5971">
        <w:rPr>
          <w:rFonts w:ascii="Arial" w:hAnsi="Arial" w:cs="Arial"/>
        </w:rPr>
        <w:t>497,00</w:t>
      </w:r>
      <w:r w:rsidRPr="00CE00B8">
        <w:rPr>
          <w:rFonts w:ascii="Arial" w:hAnsi="Arial" w:cs="Arial"/>
        </w:rPr>
        <w:t xml:space="preserve"> zł/os., uzyskując w kryterium cena: 60,00 pkt. </w:t>
      </w:r>
      <w:r w:rsidR="00AD5EF8" w:rsidRPr="00CE00B8">
        <w:rPr>
          <w:rFonts w:ascii="Arial" w:hAnsi="Arial" w:cs="Arial"/>
        </w:rPr>
        <w:t>Wykonawca zadeklarował przygotowanie czterech materiałów i czterech ćwiczeń i więcej jednakże przedłożone materiały nie spełniły minimalnych wymagań określonych w zapytaniu ofertowym</w:t>
      </w:r>
      <w:r w:rsidR="00AD5EF8" w:rsidRPr="00AD5EF8">
        <w:rPr>
          <w:rFonts w:ascii="Arial" w:hAnsi="Arial" w:cs="Arial"/>
        </w:rPr>
        <w:t xml:space="preserve"> </w:t>
      </w:r>
      <w:r w:rsidR="00AD5EF8" w:rsidRPr="00CE00B8">
        <w:rPr>
          <w:rFonts w:ascii="Arial" w:hAnsi="Arial" w:cs="Arial"/>
        </w:rPr>
        <w:t xml:space="preserve">zgodnie z pkt 4 w zakresie kryteriów oceny ofert., w związku z powyższym wykonawca w tym kryterium uzyskał 0 pkt. </w:t>
      </w:r>
    </w:p>
    <w:p w:rsidR="00CE00B8" w:rsidRDefault="00CE00B8" w:rsidP="00CE00B8">
      <w:pPr>
        <w:pStyle w:val="Standard"/>
        <w:spacing w:line="360" w:lineRule="auto"/>
        <w:ind w:right="11"/>
        <w:rPr>
          <w:rFonts w:ascii="Arial" w:hAnsi="Arial" w:cs="Arial"/>
        </w:rPr>
      </w:pPr>
      <w:r w:rsidRPr="00CE00B8">
        <w:rPr>
          <w:rFonts w:ascii="Arial" w:hAnsi="Arial" w:cs="Arial"/>
        </w:rPr>
        <w:t>W niniejszym postępowaniu wzięły udział firmy:</w:t>
      </w:r>
    </w:p>
    <w:p w:rsidR="00DD5971" w:rsidRPr="00CE00B8" w:rsidRDefault="00DD5971" w:rsidP="00CE00B8">
      <w:pPr>
        <w:pStyle w:val="Standard"/>
        <w:spacing w:line="360" w:lineRule="auto"/>
        <w:ind w:right="11"/>
        <w:rPr>
          <w:rFonts w:ascii="Arial" w:hAnsi="Arial" w:cs="Arial"/>
        </w:rPr>
      </w:pPr>
      <w:r w:rsidRPr="00CE00B8">
        <w:rPr>
          <w:rFonts w:ascii="Arial" w:hAnsi="Arial" w:cs="Arial"/>
        </w:rPr>
        <w:t>- Poc</w:t>
      </w:r>
      <w:r>
        <w:rPr>
          <w:rFonts w:ascii="Arial" w:hAnsi="Arial" w:cs="Arial"/>
        </w:rPr>
        <w:t>k</w:t>
      </w:r>
      <w:r w:rsidRPr="00CE00B8">
        <w:rPr>
          <w:rFonts w:ascii="Arial" w:hAnsi="Arial" w:cs="Arial"/>
        </w:rPr>
        <w:t>et Knowledge Łukasz Moczała</w:t>
      </w:r>
      <w:r>
        <w:rPr>
          <w:rFonts w:ascii="Arial" w:hAnsi="Arial" w:cs="Arial"/>
        </w:rPr>
        <w:t>,</w:t>
      </w:r>
      <w:r w:rsidRPr="00CE00B8">
        <w:rPr>
          <w:rFonts w:ascii="Arial" w:hAnsi="Arial" w:cs="Arial"/>
        </w:rPr>
        <w:t xml:space="preserve"> która zaoferowała realizację usługi na szkolenie stacjonarne w cenie jednostkowej brutto: </w:t>
      </w:r>
      <w:r w:rsidR="006E42FB">
        <w:rPr>
          <w:rFonts w:ascii="Arial" w:hAnsi="Arial" w:cs="Arial"/>
        </w:rPr>
        <w:t>980,00</w:t>
      </w:r>
      <w:r w:rsidRPr="00CE00B8">
        <w:rPr>
          <w:rFonts w:ascii="Arial" w:hAnsi="Arial" w:cs="Arial"/>
        </w:rPr>
        <w:t xml:space="preserve"> zł/os., uzyskując w kryterium cena: </w:t>
      </w:r>
      <w:r>
        <w:rPr>
          <w:rFonts w:ascii="Arial" w:hAnsi="Arial" w:cs="Arial"/>
        </w:rPr>
        <w:t>30,43</w:t>
      </w:r>
      <w:r w:rsidRPr="00CE00B8">
        <w:rPr>
          <w:rFonts w:ascii="Arial" w:hAnsi="Arial" w:cs="Arial"/>
        </w:rPr>
        <w:t xml:space="preserve"> pkt. Wykonawca zadeklarował przygotowanie czterech materiałów i czterech ćwiczeń i więcej jednakże nie przedłożył materiałów wraz z ofertą zgodnie z pkt 4 zapytania ofertowego w zakresie kryteriów oceny ofert. W związku z powyższym wykonawca w tym kryterium uzyskał 0 pkt. </w:t>
      </w:r>
    </w:p>
    <w:p w:rsidR="009E27F2" w:rsidRDefault="00CE00B8" w:rsidP="00CE00B8">
      <w:pPr>
        <w:pStyle w:val="Standard"/>
        <w:spacing w:line="360" w:lineRule="auto"/>
        <w:ind w:right="11"/>
        <w:rPr>
          <w:rFonts w:ascii="Arial" w:hAnsi="Arial" w:cs="Arial"/>
        </w:rPr>
      </w:pPr>
      <w:r w:rsidRPr="00CE00B8">
        <w:rPr>
          <w:rFonts w:ascii="Arial" w:hAnsi="Arial" w:cs="Arial"/>
        </w:rPr>
        <w:t xml:space="preserve">- Strefa Rozwoju Danuta Rynkiewicz,  która zaoferowała realizację usługi na szkolenie stacjonarne w cenie jednostkowej brutto: </w:t>
      </w:r>
      <w:r w:rsidR="006E42FB">
        <w:rPr>
          <w:rFonts w:ascii="Arial" w:hAnsi="Arial" w:cs="Arial"/>
        </w:rPr>
        <w:t>1 020,00</w:t>
      </w:r>
      <w:r w:rsidR="006E42FB" w:rsidRPr="00CE00B8">
        <w:rPr>
          <w:rFonts w:ascii="Arial" w:hAnsi="Arial" w:cs="Arial"/>
        </w:rPr>
        <w:t xml:space="preserve"> </w:t>
      </w:r>
      <w:r w:rsidRPr="00CE00B8">
        <w:rPr>
          <w:rFonts w:ascii="Arial" w:hAnsi="Arial" w:cs="Arial"/>
        </w:rPr>
        <w:t xml:space="preserve">zł/os., uzyskując w kryterium cena: </w:t>
      </w:r>
      <w:r w:rsidR="006E42FB">
        <w:rPr>
          <w:rFonts w:ascii="Arial" w:hAnsi="Arial" w:cs="Arial"/>
        </w:rPr>
        <w:t>29,24</w:t>
      </w:r>
      <w:r w:rsidRPr="00CE00B8">
        <w:rPr>
          <w:rFonts w:ascii="Arial" w:hAnsi="Arial" w:cs="Arial"/>
        </w:rPr>
        <w:t xml:space="preserve"> pkt. Wykonawca zadeklarował przygotowanie jednego materiału i jednego ćwiczenia </w:t>
      </w:r>
      <w:r w:rsidRPr="00CE00B8">
        <w:rPr>
          <w:rFonts w:ascii="Arial" w:hAnsi="Arial" w:cs="Arial"/>
        </w:rPr>
        <w:lastRenderedPageBreak/>
        <w:t xml:space="preserve">jednakże nie przedłożył materiałów wraz z ofertą zgodnie z pkt 4 zapytania ofertowego w zakresie kryteriów oceny ofert. W związku z powyższym wykonawca w tym kryterium uzyskał 0 pkt. </w:t>
      </w:r>
      <w:bookmarkStart w:id="4" w:name="_GoBack"/>
      <w:bookmarkEnd w:id="4"/>
    </w:p>
    <w:p w:rsidR="009E27F2" w:rsidRPr="00615653" w:rsidRDefault="009E27F2" w:rsidP="00CE00B8">
      <w:pPr>
        <w:pStyle w:val="Standard"/>
        <w:spacing w:line="360" w:lineRule="auto"/>
        <w:ind w:right="11"/>
        <w:rPr>
          <w:rFonts w:ascii="Arial" w:hAnsi="Arial" w:cs="Arial"/>
        </w:rPr>
      </w:pPr>
      <w:r w:rsidRPr="00615653">
        <w:rPr>
          <w:rFonts w:ascii="Arial" w:hAnsi="Arial" w:cs="Arial"/>
        </w:rPr>
        <w:t xml:space="preserve">- NT </w:t>
      </w:r>
      <w:proofErr w:type="spellStart"/>
      <w:r w:rsidRPr="00615653">
        <w:rPr>
          <w:rFonts w:ascii="Arial" w:hAnsi="Arial" w:cs="Arial"/>
        </w:rPr>
        <w:t>Group</w:t>
      </w:r>
      <w:proofErr w:type="spellEnd"/>
      <w:r w:rsidR="001700BA" w:rsidRPr="00615653">
        <w:rPr>
          <w:rFonts w:ascii="Arial" w:hAnsi="Arial" w:cs="Arial"/>
        </w:rPr>
        <w:t xml:space="preserve"> Systemy Informatyczne Sp. z o. o.</w:t>
      </w:r>
      <w:r w:rsidRPr="00615653">
        <w:rPr>
          <w:rFonts w:ascii="Arial" w:hAnsi="Arial" w:cs="Arial"/>
        </w:rPr>
        <w:t xml:space="preserve">,  która zaoferowała realizację usługi na szkolenie stacjonarne w cenie jednostkowej brutto: </w:t>
      </w:r>
      <w:r w:rsidR="001700BA" w:rsidRPr="00615653">
        <w:rPr>
          <w:rFonts w:ascii="Arial" w:hAnsi="Arial" w:cs="Arial"/>
        </w:rPr>
        <w:t>600</w:t>
      </w:r>
      <w:r w:rsidRPr="00615653">
        <w:rPr>
          <w:rFonts w:ascii="Arial" w:hAnsi="Arial" w:cs="Arial"/>
        </w:rPr>
        <w:t>,00 zł/os</w:t>
      </w:r>
      <w:r w:rsidR="001933AB" w:rsidRPr="00615653">
        <w:rPr>
          <w:rFonts w:ascii="Arial" w:hAnsi="Arial" w:cs="Arial"/>
        </w:rPr>
        <w:t>,</w:t>
      </w:r>
      <w:r w:rsidR="001700BA" w:rsidRPr="00615653">
        <w:rPr>
          <w:rFonts w:ascii="Arial" w:hAnsi="Arial" w:cs="Arial"/>
        </w:rPr>
        <w:t xml:space="preserve"> </w:t>
      </w:r>
      <w:r w:rsidR="001933AB" w:rsidRPr="00615653">
        <w:rPr>
          <w:rFonts w:ascii="Arial" w:hAnsi="Arial" w:cs="Arial"/>
        </w:rPr>
        <w:t xml:space="preserve">uzyskując w kryterium cena: 49,70 pkt. </w:t>
      </w:r>
      <w:r w:rsidR="001700BA" w:rsidRPr="00615653">
        <w:rPr>
          <w:rFonts w:ascii="Arial" w:hAnsi="Arial" w:cs="Arial"/>
        </w:rPr>
        <w:t xml:space="preserve">Oferta została odrzucona, ponieważ jej treść nie odpowiada treści zapytania. Oferta jest niekompletna, ponieważ nie zawiera wymaganych dokumentów potwierdzających należyte wykonanie co najmniej 2 usług szkoleniowych, tym samym wykonawca nie wykazał spełnienia warunków udziału w postępowaniu. </w:t>
      </w:r>
    </w:p>
    <w:p w:rsidR="00B5066C" w:rsidRDefault="00CE00B8" w:rsidP="00CE00B8">
      <w:pPr>
        <w:pStyle w:val="Standard"/>
        <w:spacing w:line="360" w:lineRule="auto"/>
        <w:ind w:right="11"/>
      </w:pPr>
      <w:r w:rsidRPr="00CE00B8">
        <w:rPr>
          <w:rFonts w:ascii="Arial" w:hAnsi="Arial" w:cs="Arial"/>
        </w:rPr>
        <w:t xml:space="preserve">- Centrum Organizacji Szkoleń i Konferencji </w:t>
      </w:r>
      <w:proofErr w:type="spellStart"/>
      <w:r w:rsidRPr="00CE00B8">
        <w:rPr>
          <w:rFonts w:ascii="Arial" w:hAnsi="Arial" w:cs="Arial"/>
        </w:rPr>
        <w:t>Semper</w:t>
      </w:r>
      <w:proofErr w:type="spellEnd"/>
      <w:r w:rsidRPr="00CE00B8">
        <w:rPr>
          <w:rFonts w:ascii="Arial" w:hAnsi="Arial" w:cs="Arial"/>
        </w:rPr>
        <w:t xml:space="preserve"> Magdalena Wolniewicz-</w:t>
      </w:r>
      <w:proofErr w:type="spellStart"/>
      <w:r w:rsidRPr="00CE00B8">
        <w:rPr>
          <w:rFonts w:ascii="Arial" w:hAnsi="Arial" w:cs="Arial"/>
        </w:rPr>
        <w:t>Kesaria</w:t>
      </w:r>
      <w:proofErr w:type="spellEnd"/>
      <w:r w:rsidRPr="00CE00B8">
        <w:rPr>
          <w:rFonts w:ascii="Arial" w:hAnsi="Arial" w:cs="Arial"/>
        </w:rPr>
        <w:t xml:space="preserve">,  która zaoferowała realizację usługi na szkolenie stacjonarne w cenie jednostkowej brutto: </w:t>
      </w:r>
      <w:r w:rsidR="005523DF">
        <w:rPr>
          <w:rFonts w:ascii="Arial" w:hAnsi="Arial" w:cs="Arial"/>
        </w:rPr>
        <w:t>870</w:t>
      </w:r>
      <w:r w:rsidRPr="00CE00B8">
        <w:rPr>
          <w:rFonts w:ascii="Arial" w:hAnsi="Arial" w:cs="Arial"/>
        </w:rPr>
        <w:t>,00 zł/os.</w:t>
      </w:r>
      <w:r>
        <w:rPr>
          <w:rFonts w:ascii="Arial" w:hAnsi="Arial" w:cs="Arial"/>
        </w:rPr>
        <w:t xml:space="preserve"> </w:t>
      </w:r>
      <w:r w:rsidRPr="00CE00B8">
        <w:rPr>
          <w:rFonts w:ascii="Arial" w:hAnsi="Arial" w:cs="Arial"/>
        </w:rPr>
        <w:t>Oferta została odrzucona, ponieważ jej treść nie odpowiada treści zapytania. Oferta jest niekompletna, ponieważ nie zawiera wymaganych dokumentów potwierdzających należyte wykonanie co najmniej 2 usług</w:t>
      </w:r>
      <w:r w:rsidR="00CA74C7">
        <w:rPr>
          <w:rFonts w:ascii="Arial" w:hAnsi="Arial" w:cs="Arial"/>
        </w:rPr>
        <w:t>.</w:t>
      </w:r>
    </w:p>
    <w:p w:rsidR="002A025E" w:rsidRPr="00544267" w:rsidRDefault="002A025E" w:rsidP="00544267">
      <w:pPr>
        <w:pStyle w:val="Standard"/>
        <w:spacing w:line="360" w:lineRule="auto"/>
        <w:ind w:right="11"/>
        <w:rPr>
          <w:rFonts w:ascii="Arial" w:hAnsi="Arial" w:cs="Arial"/>
        </w:rPr>
      </w:pPr>
    </w:p>
    <w:sectPr w:rsidR="002A025E" w:rsidRPr="0054426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639" w:right="1077" w:bottom="1418" w:left="1077" w:header="680" w:footer="79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312F" w:rsidRDefault="00A0312F">
      <w:r>
        <w:separator/>
      </w:r>
    </w:p>
  </w:endnote>
  <w:endnote w:type="continuationSeparator" w:id="0">
    <w:p w:rsidR="00A0312F" w:rsidRDefault="00A03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C5B" w:rsidRDefault="00A0312F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t>32</w:t>
    </w:r>
    <w:r>
      <w:fldChar w:fldCharType="end"/>
    </w:r>
  </w:p>
  <w:p w:rsidR="00630C5B" w:rsidRDefault="00615653">
    <w:pPr>
      <w:pStyle w:val="Stopka"/>
    </w:pPr>
  </w:p>
  <w:p w:rsidR="00630C5B" w:rsidRDefault="00A0312F">
    <w:pPr>
      <w:pStyle w:val="Standard"/>
      <w:spacing w:line="276" w:lineRule="auto"/>
    </w:pPr>
    <w:r>
      <w:rPr>
        <w:noProof/>
      </w:rPr>
      <w:drawing>
        <wp:inline distT="0" distB="0" distL="0" distR="0">
          <wp:extent cx="6192360" cy="858599"/>
          <wp:effectExtent l="0" t="0" r="0" b="0"/>
          <wp:docPr id="1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92360" cy="85859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C5B" w:rsidRDefault="00A0312F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:rsidR="00630C5B" w:rsidRDefault="00A0312F">
    <w:pPr>
      <w:pStyle w:val="Stopka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-720</wp:posOffset>
          </wp:positionV>
          <wp:extent cx="6242760" cy="863639"/>
          <wp:effectExtent l="0" t="0" r="5640" b="0"/>
          <wp:wrapNone/>
          <wp:docPr id="3" name="Obraz 13" descr="FE+UE+HERB-ACHRO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2760" cy="86363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630C5B" w:rsidRDefault="00615653">
    <w:pPr>
      <w:pStyle w:val="Standard"/>
      <w:spacing w:line="276" w:lineRule="auto"/>
      <w:rPr>
        <w:rFonts w:ascii="Arial" w:hAnsi="Arial" w:cs="Arial"/>
        <w:lang w:eastAsia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312F" w:rsidRDefault="00A0312F">
      <w:r>
        <w:rPr>
          <w:color w:val="000000"/>
        </w:rPr>
        <w:separator/>
      </w:r>
    </w:p>
  </w:footnote>
  <w:footnote w:type="continuationSeparator" w:id="0">
    <w:p w:rsidR="00A0312F" w:rsidRDefault="00A031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C5B" w:rsidRDefault="00615653">
    <w:pPr>
      <w:pStyle w:val="Heading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C5B" w:rsidRDefault="0048386C">
    <w:pPr>
      <w:pStyle w:val="Heading"/>
      <w:tabs>
        <w:tab w:val="clear" w:pos="4536"/>
        <w:tab w:val="left" w:pos="1980"/>
      </w:tabs>
      <w:spacing w:after="120"/>
    </w:pPr>
    <w:r>
      <w:rPr>
        <w:noProof/>
      </w:rPr>
      <w:drawing>
        <wp:inline distT="0" distB="0" distL="0" distR="0">
          <wp:extent cx="6192520" cy="1166991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2520" cy="11669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B67D5"/>
    <w:multiLevelType w:val="multilevel"/>
    <w:tmpl w:val="4796BDF4"/>
    <w:styleLink w:val="WWNum24"/>
    <w:lvl w:ilvl="0">
      <w:numFmt w:val="bullet"/>
      <w:lvlText w:val=""/>
      <w:lvlJc w:val="left"/>
      <w:pPr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" w15:restartNumberingAfterBreak="0">
    <w:nsid w:val="00B42147"/>
    <w:multiLevelType w:val="multilevel"/>
    <w:tmpl w:val="AACA914E"/>
    <w:styleLink w:val="WWNum42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2" w15:restartNumberingAfterBreak="0">
    <w:nsid w:val="01C3449B"/>
    <w:multiLevelType w:val="multilevel"/>
    <w:tmpl w:val="42D07342"/>
    <w:styleLink w:val="WWNum32"/>
    <w:lvl w:ilvl="0">
      <w:start w:val="1"/>
      <w:numFmt w:val="lowerLetter"/>
      <w:lvlText w:val="%1"/>
      <w:lvlJc w:val="left"/>
      <w:pPr>
        <w:ind w:left="1494" w:hanging="360"/>
      </w:pPr>
    </w:lvl>
    <w:lvl w:ilvl="1">
      <w:start w:val="1"/>
      <w:numFmt w:val="lowerLetter"/>
      <w:lvlText w:val="%1.%2"/>
      <w:lvlJc w:val="left"/>
      <w:pPr>
        <w:ind w:left="2007" w:hanging="360"/>
      </w:pPr>
    </w:lvl>
    <w:lvl w:ilvl="2">
      <w:start w:val="1"/>
      <w:numFmt w:val="lowerRoman"/>
      <w:lvlText w:val="%1.%2.%3"/>
      <w:lvlJc w:val="right"/>
      <w:pPr>
        <w:ind w:left="2727" w:hanging="180"/>
      </w:pPr>
    </w:lvl>
    <w:lvl w:ilvl="3">
      <w:start w:val="1"/>
      <w:numFmt w:val="decimal"/>
      <w:lvlText w:val="%1.%2.%3.%4"/>
      <w:lvlJc w:val="left"/>
      <w:pPr>
        <w:ind w:left="3447" w:hanging="360"/>
      </w:pPr>
    </w:lvl>
    <w:lvl w:ilvl="4">
      <w:start w:val="1"/>
      <w:numFmt w:val="lowerLetter"/>
      <w:lvlText w:val="%1.%2.%3.%4.%5"/>
      <w:lvlJc w:val="left"/>
      <w:pPr>
        <w:ind w:left="4167" w:hanging="360"/>
      </w:pPr>
    </w:lvl>
    <w:lvl w:ilvl="5">
      <w:start w:val="1"/>
      <w:numFmt w:val="lowerRoman"/>
      <w:lvlText w:val="%1.%2.%3.%4.%5.%6"/>
      <w:lvlJc w:val="right"/>
      <w:pPr>
        <w:ind w:left="4887" w:hanging="180"/>
      </w:pPr>
    </w:lvl>
    <w:lvl w:ilvl="6">
      <w:start w:val="1"/>
      <w:numFmt w:val="decimal"/>
      <w:lvlText w:val="%1.%2.%3.%4.%5.%6.%7"/>
      <w:lvlJc w:val="left"/>
      <w:pPr>
        <w:ind w:left="5607" w:hanging="360"/>
      </w:pPr>
    </w:lvl>
    <w:lvl w:ilvl="7">
      <w:start w:val="1"/>
      <w:numFmt w:val="lowerLetter"/>
      <w:lvlText w:val="%1.%2.%3.%4.%5.%6.%7.%8"/>
      <w:lvlJc w:val="left"/>
      <w:pPr>
        <w:ind w:left="6327" w:hanging="360"/>
      </w:pPr>
    </w:lvl>
    <w:lvl w:ilvl="8">
      <w:start w:val="1"/>
      <w:numFmt w:val="lowerRoman"/>
      <w:lvlText w:val="%1.%2.%3.%4.%5.%6.%7.%8.%9"/>
      <w:lvlJc w:val="right"/>
      <w:pPr>
        <w:ind w:left="7047" w:hanging="180"/>
      </w:pPr>
    </w:lvl>
  </w:abstractNum>
  <w:abstractNum w:abstractNumId="3" w15:restartNumberingAfterBreak="0">
    <w:nsid w:val="04611E3E"/>
    <w:multiLevelType w:val="multilevel"/>
    <w:tmpl w:val="D2B624A8"/>
    <w:styleLink w:val="WWNum3"/>
    <w:lvl w:ilvl="0">
      <w:start w:val="1"/>
      <w:numFmt w:val="decimal"/>
      <w:lvlText w:val="%1"/>
      <w:lvlJc w:val="left"/>
      <w:pPr>
        <w:ind w:left="480" w:hanging="360"/>
      </w:pPr>
      <w:rPr>
        <w:rFonts w:ascii="Arial" w:eastAsia="Times New Roman" w:hAnsi="Arial" w:cs="Arial"/>
        <w:b w:val="0"/>
        <w:strike w:val="0"/>
        <w:dstrike w:val="0"/>
        <w:color w:val="auto"/>
        <w:sz w:val="20"/>
        <w:szCs w:val="20"/>
      </w:rPr>
    </w:lvl>
    <w:lvl w:ilvl="1">
      <w:start w:val="1"/>
      <w:numFmt w:val="lowerLetter"/>
      <w:lvlText w:val="%1.%2"/>
      <w:lvlJc w:val="left"/>
      <w:pPr>
        <w:ind w:left="1200" w:hanging="360"/>
      </w:pPr>
    </w:lvl>
    <w:lvl w:ilvl="2">
      <w:start w:val="1"/>
      <w:numFmt w:val="lowerRoman"/>
      <w:lvlText w:val="%1.%2.%3"/>
      <w:lvlJc w:val="right"/>
      <w:pPr>
        <w:ind w:left="1920" w:hanging="180"/>
      </w:pPr>
    </w:lvl>
    <w:lvl w:ilvl="3">
      <w:start w:val="1"/>
      <w:numFmt w:val="decimal"/>
      <w:lvlText w:val="%1.%2.%3.%4"/>
      <w:lvlJc w:val="left"/>
      <w:pPr>
        <w:ind w:left="2640" w:hanging="360"/>
      </w:pPr>
    </w:lvl>
    <w:lvl w:ilvl="4">
      <w:start w:val="1"/>
      <w:numFmt w:val="lowerLetter"/>
      <w:lvlText w:val="%1.%2.%3.%4.%5"/>
      <w:lvlJc w:val="left"/>
      <w:pPr>
        <w:ind w:left="3360" w:hanging="360"/>
      </w:pPr>
    </w:lvl>
    <w:lvl w:ilvl="5">
      <w:start w:val="1"/>
      <w:numFmt w:val="lowerRoman"/>
      <w:lvlText w:val="%1.%2.%3.%4.%5.%6"/>
      <w:lvlJc w:val="right"/>
      <w:pPr>
        <w:ind w:left="4080" w:hanging="180"/>
      </w:pPr>
    </w:lvl>
    <w:lvl w:ilvl="6">
      <w:start w:val="1"/>
      <w:numFmt w:val="decimal"/>
      <w:lvlText w:val="%1.%2.%3.%4.%5.%6.%7"/>
      <w:lvlJc w:val="left"/>
      <w:pPr>
        <w:ind w:left="4800" w:hanging="360"/>
      </w:pPr>
    </w:lvl>
    <w:lvl w:ilvl="7">
      <w:start w:val="1"/>
      <w:numFmt w:val="lowerLetter"/>
      <w:lvlText w:val="%1.%2.%3.%4.%5.%6.%7.%8"/>
      <w:lvlJc w:val="left"/>
      <w:pPr>
        <w:ind w:left="5520" w:hanging="360"/>
      </w:pPr>
    </w:lvl>
    <w:lvl w:ilvl="8">
      <w:start w:val="1"/>
      <w:numFmt w:val="lowerRoman"/>
      <w:lvlText w:val="%1.%2.%3.%4.%5.%6.%7.%8.%9"/>
      <w:lvlJc w:val="right"/>
      <w:pPr>
        <w:ind w:left="6240" w:hanging="180"/>
      </w:pPr>
    </w:lvl>
  </w:abstractNum>
  <w:abstractNum w:abstractNumId="4" w15:restartNumberingAfterBreak="0">
    <w:nsid w:val="053D28A5"/>
    <w:multiLevelType w:val="multilevel"/>
    <w:tmpl w:val="FB104B44"/>
    <w:styleLink w:val="WWNum19"/>
    <w:lvl w:ilvl="0">
      <w:start w:val="1"/>
      <w:numFmt w:val="decimal"/>
      <w:lvlText w:val="%1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</w:abstractNum>
  <w:abstractNum w:abstractNumId="5" w15:restartNumberingAfterBreak="0">
    <w:nsid w:val="10222406"/>
    <w:multiLevelType w:val="multilevel"/>
    <w:tmpl w:val="72188C66"/>
    <w:styleLink w:val="WWNum30"/>
    <w:lvl w:ilvl="0">
      <w:start w:val="1"/>
      <w:numFmt w:val="decimal"/>
      <w:lvlText w:val="%1"/>
      <w:lvlJc w:val="left"/>
      <w:pPr>
        <w:ind w:left="785" w:hanging="360"/>
      </w:p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1.%2.%3.%4.%5"/>
      <w:lvlJc w:val="left"/>
      <w:pPr>
        <w:ind w:left="3240" w:hanging="360"/>
      </w:pPr>
    </w:lvl>
    <w:lvl w:ilvl="5">
      <w:start w:val="1"/>
      <w:numFmt w:val="lowerRoman"/>
      <w:lvlText w:val="%1.%2.%3.%4.%5.%6"/>
      <w:lvlJc w:val="right"/>
      <w:pPr>
        <w:ind w:left="3960" w:hanging="180"/>
      </w:pPr>
    </w:lvl>
    <w:lvl w:ilvl="6">
      <w:start w:val="1"/>
      <w:numFmt w:val="decimal"/>
      <w:lvlText w:val="%1.%2.%3.%4.%5.%6.%7"/>
      <w:lvlJc w:val="left"/>
      <w:pPr>
        <w:ind w:left="4680" w:hanging="360"/>
      </w:pPr>
    </w:lvl>
    <w:lvl w:ilvl="7">
      <w:start w:val="1"/>
      <w:numFmt w:val="lowerLetter"/>
      <w:lvlText w:val="%1.%2.%3.%4.%5.%6.%7.%8"/>
      <w:lvlJc w:val="left"/>
      <w:pPr>
        <w:ind w:left="5400" w:hanging="360"/>
      </w:pPr>
    </w:lvl>
    <w:lvl w:ilvl="8">
      <w:start w:val="1"/>
      <w:numFmt w:val="lowerRoman"/>
      <w:lvlText w:val="%1.%2.%3.%4.%5.%6.%7.%8.%9"/>
      <w:lvlJc w:val="right"/>
      <w:pPr>
        <w:ind w:left="6120" w:hanging="180"/>
      </w:pPr>
    </w:lvl>
  </w:abstractNum>
  <w:abstractNum w:abstractNumId="6" w15:restartNumberingAfterBreak="0">
    <w:nsid w:val="14C74D36"/>
    <w:multiLevelType w:val="multilevel"/>
    <w:tmpl w:val="B18264A6"/>
    <w:styleLink w:val="WWNum33"/>
    <w:lvl w:ilvl="0">
      <w:start w:val="1"/>
      <w:numFmt w:val="lowerLetter"/>
      <w:lvlText w:val="%1"/>
      <w:lvlJc w:val="left"/>
      <w:pPr>
        <w:ind w:left="1400" w:hanging="360"/>
      </w:pPr>
    </w:lvl>
    <w:lvl w:ilvl="1">
      <w:start w:val="1"/>
      <w:numFmt w:val="lowerLetter"/>
      <w:lvlText w:val="%1.%2"/>
      <w:lvlJc w:val="left"/>
      <w:pPr>
        <w:ind w:left="2120" w:hanging="360"/>
      </w:pPr>
    </w:lvl>
    <w:lvl w:ilvl="2">
      <w:start w:val="1"/>
      <w:numFmt w:val="lowerRoman"/>
      <w:lvlText w:val="%1.%2.%3"/>
      <w:lvlJc w:val="right"/>
      <w:pPr>
        <w:ind w:left="2840" w:hanging="180"/>
      </w:pPr>
    </w:lvl>
    <w:lvl w:ilvl="3">
      <w:start w:val="1"/>
      <w:numFmt w:val="decimal"/>
      <w:lvlText w:val="%1.%2.%3.%4"/>
      <w:lvlJc w:val="left"/>
      <w:pPr>
        <w:ind w:left="3560" w:hanging="360"/>
      </w:pPr>
    </w:lvl>
    <w:lvl w:ilvl="4">
      <w:start w:val="1"/>
      <w:numFmt w:val="lowerLetter"/>
      <w:lvlText w:val="%1.%2.%3.%4.%5"/>
      <w:lvlJc w:val="left"/>
      <w:pPr>
        <w:ind w:left="4280" w:hanging="360"/>
      </w:pPr>
    </w:lvl>
    <w:lvl w:ilvl="5">
      <w:start w:val="1"/>
      <w:numFmt w:val="lowerRoman"/>
      <w:lvlText w:val="%1.%2.%3.%4.%5.%6"/>
      <w:lvlJc w:val="right"/>
      <w:pPr>
        <w:ind w:left="5000" w:hanging="180"/>
      </w:pPr>
    </w:lvl>
    <w:lvl w:ilvl="6">
      <w:start w:val="1"/>
      <w:numFmt w:val="decimal"/>
      <w:lvlText w:val="%1.%2.%3.%4.%5.%6.%7"/>
      <w:lvlJc w:val="left"/>
      <w:pPr>
        <w:ind w:left="5720" w:hanging="360"/>
      </w:pPr>
    </w:lvl>
    <w:lvl w:ilvl="7">
      <w:start w:val="1"/>
      <w:numFmt w:val="lowerLetter"/>
      <w:lvlText w:val="%1.%2.%3.%4.%5.%6.%7.%8"/>
      <w:lvlJc w:val="left"/>
      <w:pPr>
        <w:ind w:left="6440" w:hanging="360"/>
      </w:pPr>
    </w:lvl>
    <w:lvl w:ilvl="8">
      <w:start w:val="1"/>
      <w:numFmt w:val="lowerRoman"/>
      <w:lvlText w:val="%1.%2.%3.%4.%5.%6.%7.%8.%9"/>
      <w:lvlJc w:val="right"/>
      <w:pPr>
        <w:ind w:left="7160" w:hanging="180"/>
      </w:pPr>
    </w:lvl>
  </w:abstractNum>
  <w:abstractNum w:abstractNumId="7" w15:restartNumberingAfterBreak="0">
    <w:nsid w:val="152263CB"/>
    <w:multiLevelType w:val="multilevel"/>
    <w:tmpl w:val="8244F9EC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8" w15:restartNumberingAfterBreak="0">
    <w:nsid w:val="15841C70"/>
    <w:multiLevelType w:val="multilevel"/>
    <w:tmpl w:val="6A20E062"/>
    <w:styleLink w:val="WWNum15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9" w15:restartNumberingAfterBreak="0">
    <w:nsid w:val="15FB0314"/>
    <w:multiLevelType w:val="multilevel"/>
    <w:tmpl w:val="6E402274"/>
    <w:styleLink w:val="WWNum2"/>
    <w:lvl w:ilvl="0">
      <w:start w:val="1"/>
      <w:numFmt w:val="decimal"/>
      <w:lvlText w:val="%1"/>
      <w:lvlJc w:val="left"/>
      <w:pPr>
        <w:ind w:left="644" w:hanging="360"/>
      </w:pPr>
      <w:rPr>
        <w:b w:val="0"/>
      </w:rPr>
    </w:lvl>
    <w:lvl w:ilvl="1">
      <w:numFmt w:val="bullet"/>
      <w:lvlText w:val="•"/>
      <w:lvlJc w:val="left"/>
      <w:pPr>
        <w:ind w:left="1980" w:hanging="540"/>
      </w:pPr>
      <w:rPr>
        <w:rFonts w:ascii="Arial" w:eastAsia="Arial" w:hAnsi="Arial" w:cs="Arial"/>
      </w:r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10" w15:restartNumberingAfterBreak="0">
    <w:nsid w:val="1F500741"/>
    <w:multiLevelType w:val="multilevel"/>
    <w:tmpl w:val="02FCEF00"/>
    <w:styleLink w:val="WWNum38"/>
    <w:lvl w:ilvl="0">
      <w:start w:val="1"/>
      <w:numFmt w:val="decimal"/>
      <w:lvlText w:val="%1"/>
      <w:lvlJc w:val="left"/>
      <w:pPr>
        <w:ind w:left="720" w:hanging="360"/>
      </w:pPr>
      <w:rPr>
        <w:rFonts w:ascii="Calibri" w:eastAsia="Arial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decimal"/>
      <w:lvlText w:val="%1.%2.%3.%4.%5"/>
      <w:lvlJc w:val="left"/>
      <w:pPr>
        <w:ind w:left="3600" w:hanging="360"/>
      </w:pPr>
    </w:lvl>
    <w:lvl w:ilvl="5">
      <w:start w:val="1"/>
      <w:numFmt w:val="decimal"/>
      <w:lvlText w:val="%1.%2.%3.%4.%5.%6"/>
      <w:lvlJc w:val="left"/>
      <w:pPr>
        <w:ind w:left="4320" w:hanging="36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decimal"/>
      <w:lvlText w:val="%1.%2.%3.%4.%5.%6.%7.%8"/>
      <w:lvlJc w:val="left"/>
      <w:pPr>
        <w:ind w:left="5760" w:hanging="360"/>
      </w:pPr>
    </w:lvl>
    <w:lvl w:ilvl="8">
      <w:start w:val="1"/>
      <w:numFmt w:val="decimal"/>
      <w:lvlText w:val="%1.%2.%3.%4.%5.%6.%7.%8.%9"/>
      <w:lvlJc w:val="left"/>
      <w:pPr>
        <w:ind w:left="6480" w:hanging="360"/>
      </w:pPr>
    </w:lvl>
  </w:abstractNum>
  <w:abstractNum w:abstractNumId="11" w15:restartNumberingAfterBreak="0">
    <w:nsid w:val="216A295A"/>
    <w:multiLevelType w:val="multilevel"/>
    <w:tmpl w:val="46A6D548"/>
    <w:styleLink w:val="WWNum28"/>
    <w:lvl w:ilvl="0">
      <w:start w:val="1"/>
      <w:numFmt w:val="decimal"/>
      <w:lvlText w:val="%1"/>
      <w:lvlJc w:val="left"/>
      <w:pPr>
        <w:ind w:left="480" w:hanging="360"/>
      </w:pPr>
      <w:rPr>
        <w:rFonts w:ascii="Arial" w:eastAsia="Times New Roman" w:hAnsi="Arial" w:cs="Arial"/>
        <w:b w:val="0"/>
        <w:strike w:val="0"/>
        <w:dstrike w:val="0"/>
        <w:color w:val="auto"/>
        <w:sz w:val="20"/>
        <w:szCs w:val="20"/>
      </w:rPr>
    </w:lvl>
    <w:lvl w:ilvl="1">
      <w:start w:val="1"/>
      <w:numFmt w:val="lowerLetter"/>
      <w:lvlText w:val="%1.%2"/>
      <w:lvlJc w:val="left"/>
      <w:pPr>
        <w:ind w:left="1200" w:hanging="360"/>
      </w:pPr>
    </w:lvl>
    <w:lvl w:ilvl="2">
      <w:start w:val="1"/>
      <w:numFmt w:val="lowerRoman"/>
      <w:lvlText w:val="%1.%2.%3"/>
      <w:lvlJc w:val="right"/>
      <w:pPr>
        <w:ind w:left="1920" w:hanging="180"/>
      </w:pPr>
    </w:lvl>
    <w:lvl w:ilvl="3">
      <w:start w:val="1"/>
      <w:numFmt w:val="decimal"/>
      <w:lvlText w:val="%1.%2.%3.%4"/>
      <w:lvlJc w:val="left"/>
      <w:pPr>
        <w:ind w:left="2640" w:hanging="360"/>
      </w:pPr>
    </w:lvl>
    <w:lvl w:ilvl="4">
      <w:start w:val="1"/>
      <w:numFmt w:val="lowerLetter"/>
      <w:lvlText w:val="%1.%2.%3.%4.%5"/>
      <w:lvlJc w:val="left"/>
      <w:pPr>
        <w:ind w:left="3360" w:hanging="360"/>
      </w:pPr>
    </w:lvl>
    <w:lvl w:ilvl="5">
      <w:start w:val="1"/>
      <w:numFmt w:val="lowerRoman"/>
      <w:lvlText w:val="%1.%2.%3.%4.%5.%6"/>
      <w:lvlJc w:val="right"/>
      <w:pPr>
        <w:ind w:left="4080" w:hanging="180"/>
      </w:pPr>
    </w:lvl>
    <w:lvl w:ilvl="6">
      <w:start w:val="1"/>
      <w:numFmt w:val="decimal"/>
      <w:lvlText w:val="%1.%2.%3.%4.%5.%6.%7"/>
      <w:lvlJc w:val="left"/>
      <w:pPr>
        <w:ind w:left="4800" w:hanging="360"/>
      </w:pPr>
    </w:lvl>
    <w:lvl w:ilvl="7">
      <w:start w:val="1"/>
      <w:numFmt w:val="lowerLetter"/>
      <w:lvlText w:val="%1.%2.%3.%4.%5.%6.%7.%8"/>
      <w:lvlJc w:val="left"/>
      <w:pPr>
        <w:ind w:left="5520" w:hanging="360"/>
      </w:pPr>
    </w:lvl>
    <w:lvl w:ilvl="8">
      <w:start w:val="1"/>
      <w:numFmt w:val="lowerRoman"/>
      <w:lvlText w:val="%1.%2.%3.%4.%5.%6.%7.%8.%9"/>
      <w:lvlJc w:val="right"/>
      <w:pPr>
        <w:ind w:left="6240" w:hanging="180"/>
      </w:pPr>
    </w:lvl>
  </w:abstractNum>
  <w:abstractNum w:abstractNumId="12" w15:restartNumberingAfterBreak="0">
    <w:nsid w:val="21C70DDB"/>
    <w:multiLevelType w:val="multilevel"/>
    <w:tmpl w:val="82F210E6"/>
    <w:styleLink w:val="WWNum6"/>
    <w:lvl w:ilvl="0">
      <w:start w:val="1"/>
      <w:numFmt w:val="decimal"/>
      <w:lvlText w:val="%1"/>
      <w:lvlJc w:val="left"/>
      <w:pPr>
        <w:ind w:left="1146" w:hanging="360"/>
      </w:pPr>
    </w:lvl>
    <w:lvl w:ilvl="1">
      <w:start w:val="1"/>
      <w:numFmt w:val="lowerLetter"/>
      <w:lvlText w:val="%1.%2"/>
      <w:lvlJc w:val="left"/>
      <w:pPr>
        <w:ind w:left="1866" w:hanging="360"/>
      </w:pPr>
    </w:lvl>
    <w:lvl w:ilvl="2">
      <w:start w:val="1"/>
      <w:numFmt w:val="lowerLetter"/>
      <w:lvlText w:val="%1.%2.%3"/>
      <w:lvlJc w:val="left"/>
      <w:pPr>
        <w:ind w:left="720" w:hanging="360"/>
      </w:pPr>
    </w:lvl>
    <w:lvl w:ilvl="3">
      <w:start w:val="1"/>
      <w:numFmt w:val="decimal"/>
      <w:lvlText w:val="%1.%2.%3.%4"/>
      <w:lvlJc w:val="left"/>
      <w:pPr>
        <w:ind w:left="3306" w:hanging="360"/>
      </w:pPr>
    </w:lvl>
    <w:lvl w:ilvl="4">
      <w:start w:val="1"/>
      <w:numFmt w:val="lowerLetter"/>
      <w:lvlText w:val="%1.%2.%3.%4.%5"/>
      <w:lvlJc w:val="left"/>
      <w:pPr>
        <w:ind w:left="4026" w:hanging="360"/>
      </w:pPr>
    </w:lvl>
    <w:lvl w:ilvl="5">
      <w:start w:val="1"/>
      <w:numFmt w:val="lowerRoman"/>
      <w:lvlText w:val="%1.%2.%3.%4.%5.%6"/>
      <w:lvlJc w:val="right"/>
      <w:pPr>
        <w:ind w:left="4746" w:hanging="180"/>
      </w:pPr>
    </w:lvl>
    <w:lvl w:ilvl="6">
      <w:start w:val="1"/>
      <w:numFmt w:val="decimal"/>
      <w:lvlText w:val="%1.%2.%3.%4.%5.%6.%7"/>
      <w:lvlJc w:val="left"/>
      <w:pPr>
        <w:ind w:left="5466" w:hanging="360"/>
      </w:pPr>
    </w:lvl>
    <w:lvl w:ilvl="7">
      <w:start w:val="1"/>
      <w:numFmt w:val="lowerLetter"/>
      <w:lvlText w:val="%1.%2.%3.%4.%5.%6.%7.%8"/>
      <w:lvlJc w:val="left"/>
      <w:pPr>
        <w:ind w:left="6186" w:hanging="360"/>
      </w:pPr>
    </w:lvl>
    <w:lvl w:ilvl="8">
      <w:start w:val="1"/>
      <w:numFmt w:val="lowerRoman"/>
      <w:lvlText w:val="%1.%2.%3.%4.%5.%6.%7.%8.%9"/>
      <w:lvlJc w:val="right"/>
      <w:pPr>
        <w:ind w:left="6906" w:hanging="180"/>
      </w:pPr>
    </w:lvl>
  </w:abstractNum>
  <w:abstractNum w:abstractNumId="13" w15:restartNumberingAfterBreak="0">
    <w:nsid w:val="229E31AA"/>
    <w:multiLevelType w:val="multilevel"/>
    <w:tmpl w:val="EC9467F2"/>
    <w:styleLink w:val="WWNum27"/>
    <w:lvl w:ilvl="0">
      <w:start w:val="1"/>
      <w:numFmt w:val="lowerLetter"/>
      <w:lvlText w:val="%1"/>
      <w:lvlJc w:val="left"/>
      <w:pPr>
        <w:ind w:left="1080" w:hanging="360"/>
      </w:p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14" w15:restartNumberingAfterBreak="0">
    <w:nsid w:val="25FB3789"/>
    <w:multiLevelType w:val="multilevel"/>
    <w:tmpl w:val="A544A3F8"/>
    <w:styleLink w:val="WWNum48"/>
    <w:lvl w:ilvl="0">
      <w:start w:val="1"/>
      <w:numFmt w:val="decimal"/>
      <w:lvlText w:val="%1"/>
      <w:lvlJc w:val="left"/>
      <w:pPr>
        <w:ind w:left="644" w:hanging="360"/>
      </w:pPr>
      <w:rPr>
        <w:b w:val="0"/>
      </w:rPr>
    </w:lvl>
    <w:lvl w:ilvl="1">
      <w:numFmt w:val="bullet"/>
      <w:lvlText w:val=""/>
      <w:lvlJc w:val="left"/>
      <w:pPr>
        <w:ind w:left="1980" w:hanging="540"/>
      </w:pPr>
      <w:rPr>
        <w:rFonts w:ascii="Symbol" w:eastAsia="Arial" w:hAnsi="Symbol" w:cs="Arial"/>
      </w:r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15" w15:restartNumberingAfterBreak="0">
    <w:nsid w:val="297401E3"/>
    <w:multiLevelType w:val="multilevel"/>
    <w:tmpl w:val="29F2A4F0"/>
    <w:styleLink w:val="WWNum23"/>
    <w:lvl w:ilvl="0">
      <w:start w:val="1"/>
      <w:numFmt w:val="lowerLetter"/>
      <w:lvlText w:val="%1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16" w15:restartNumberingAfterBreak="0">
    <w:nsid w:val="2B2B3C4E"/>
    <w:multiLevelType w:val="multilevel"/>
    <w:tmpl w:val="5BA0610A"/>
    <w:styleLink w:val="WWNum47"/>
    <w:lvl w:ilvl="0">
      <w:start w:val="1"/>
      <w:numFmt w:val="decimal"/>
      <w:lvlText w:val="%1"/>
      <w:lvlJc w:val="left"/>
      <w:pPr>
        <w:ind w:left="720" w:hanging="360"/>
      </w:pPr>
      <w:rPr>
        <w:rFonts w:ascii="Calibri" w:eastAsia="Arial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decimal"/>
      <w:lvlText w:val="%1.%2.%3.%4.%5"/>
      <w:lvlJc w:val="left"/>
      <w:pPr>
        <w:ind w:left="3600" w:hanging="360"/>
      </w:pPr>
    </w:lvl>
    <w:lvl w:ilvl="5">
      <w:start w:val="1"/>
      <w:numFmt w:val="decimal"/>
      <w:lvlText w:val="%1.%2.%3.%4.%5.%6"/>
      <w:lvlJc w:val="left"/>
      <w:pPr>
        <w:ind w:left="4320" w:hanging="36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decimal"/>
      <w:lvlText w:val="%1.%2.%3.%4.%5.%6.%7.%8"/>
      <w:lvlJc w:val="left"/>
      <w:pPr>
        <w:ind w:left="5760" w:hanging="360"/>
      </w:pPr>
    </w:lvl>
    <w:lvl w:ilvl="8">
      <w:start w:val="1"/>
      <w:numFmt w:val="decimal"/>
      <w:lvlText w:val="%1.%2.%3.%4.%5.%6.%7.%8.%9"/>
      <w:lvlJc w:val="left"/>
      <w:pPr>
        <w:ind w:left="6480" w:hanging="360"/>
      </w:pPr>
    </w:lvl>
  </w:abstractNum>
  <w:abstractNum w:abstractNumId="17" w15:restartNumberingAfterBreak="0">
    <w:nsid w:val="2BF17494"/>
    <w:multiLevelType w:val="multilevel"/>
    <w:tmpl w:val="5308F58C"/>
    <w:styleLink w:val="WWNum8"/>
    <w:lvl w:ilvl="0">
      <w:start w:val="1"/>
      <w:numFmt w:val="lowerLetter"/>
      <w:lvlText w:val="%1"/>
      <w:lvlJc w:val="left"/>
      <w:pPr>
        <w:ind w:left="1080" w:hanging="360"/>
      </w:pPr>
      <w:rPr>
        <w:b w:val="0"/>
        <w:bCs/>
      </w:r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18" w15:restartNumberingAfterBreak="0">
    <w:nsid w:val="2D0F5B62"/>
    <w:multiLevelType w:val="multilevel"/>
    <w:tmpl w:val="FC3C412A"/>
    <w:styleLink w:val="WWNum45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19" w15:restartNumberingAfterBreak="0">
    <w:nsid w:val="2D6E0F04"/>
    <w:multiLevelType w:val="multilevel"/>
    <w:tmpl w:val="A42CB640"/>
    <w:styleLink w:val="WWNum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38CB0002"/>
    <w:multiLevelType w:val="multilevel"/>
    <w:tmpl w:val="F5D80CCC"/>
    <w:styleLink w:val="WWNum44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21" w15:restartNumberingAfterBreak="0">
    <w:nsid w:val="3BFB4B74"/>
    <w:multiLevelType w:val="multilevel"/>
    <w:tmpl w:val="B606943C"/>
    <w:styleLink w:val="WWNum5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auto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22" w15:restartNumberingAfterBreak="0">
    <w:nsid w:val="3C430D01"/>
    <w:multiLevelType w:val="multilevel"/>
    <w:tmpl w:val="3984D9EE"/>
    <w:styleLink w:val="WWNum3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3D39794C"/>
    <w:multiLevelType w:val="multilevel"/>
    <w:tmpl w:val="7BA4AD66"/>
    <w:styleLink w:val="WWNum36"/>
    <w:lvl w:ilvl="0">
      <w:numFmt w:val="bullet"/>
      <w:lvlText w:val=""/>
      <w:lvlJc w:val="left"/>
      <w:pPr>
        <w:ind w:left="17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40" w:hanging="360"/>
      </w:pPr>
      <w:rPr>
        <w:rFonts w:ascii="Wingdings" w:hAnsi="Wingdings"/>
      </w:rPr>
    </w:lvl>
  </w:abstractNum>
  <w:abstractNum w:abstractNumId="24" w15:restartNumberingAfterBreak="0">
    <w:nsid w:val="3EF17083"/>
    <w:multiLevelType w:val="multilevel"/>
    <w:tmpl w:val="A7AACAC2"/>
    <w:styleLink w:val="WWNum1"/>
    <w:lvl w:ilvl="0">
      <w:start w:val="1"/>
      <w:numFmt w:val="upperRoman"/>
      <w:lvlText w:val="%1."/>
      <w:lvlJc w:val="right"/>
      <w:pPr>
        <w:ind w:left="360" w:hanging="360"/>
      </w:pPr>
    </w:lvl>
    <w:lvl w:ilvl="1">
      <w:numFmt w:val="bullet"/>
      <w:lvlText w:val=""/>
      <w:lvlJc w:val="left"/>
      <w:pPr>
        <w:ind w:left="1620" w:hanging="360"/>
      </w:pPr>
      <w:rPr>
        <w:rFonts w:ascii="Symbol" w:eastAsia="Arial" w:hAnsi="Symbol" w:cs="Arial"/>
      </w:rPr>
    </w:lvl>
    <w:lvl w:ilvl="2">
      <w:start w:val="1"/>
      <w:numFmt w:val="lowerRoman"/>
      <w:lvlText w:val="%1.%2.%3"/>
      <w:lvlJc w:val="right"/>
      <w:pPr>
        <w:ind w:left="2340" w:hanging="180"/>
      </w:pPr>
    </w:lvl>
    <w:lvl w:ilvl="3">
      <w:start w:val="1"/>
      <w:numFmt w:val="decimal"/>
      <w:lvlText w:val="%1.%2.%3.%4"/>
      <w:lvlJc w:val="left"/>
      <w:pPr>
        <w:ind w:left="3060" w:hanging="360"/>
      </w:pPr>
    </w:lvl>
    <w:lvl w:ilvl="4">
      <w:start w:val="1"/>
      <w:numFmt w:val="lowerLetter"/>
      <w:lvlText w:val="%1.%2.%3.%4.%5"/>
      <w:lvlJc w:val="left"/>
      <w:pPr>
        <w:ind w:left="3780" w:hanging="360"/>
      </w:pPr>
    </w:lvl>
    <w:lvl w:ilvl="5">
      <w:start w:val="1"/>
      <w:numFmt w:val="lowerRoman"/>
      <w:lvlText w:val="%1.%2.%3.%4.%5.%6"/>
      <w:lvlJc w:val="right"/>
      <w:pPr>
        <w:ind w:left="4500" w:hanging="180"/>
      </w:pPr>
    </w:lvl>
    <w:lvl w:ilvl="6">
      <w:start w:val="1"/>
      <w:numFmt w:val="decimal"/>
      <w:lvlText w:val="%1.%2.%3.%4.%5.%6.%7"/>
      <w:lvlJc w:val="left"/>
      <w:pPr>
        <w:ind w:left="5220" w:hanging="360"/>
      </w:pPr>
    </w:lvl>
    <w:lvl w:ilvl="7">
      <w:start w:val="1"/>
      <w:numFmt w:val="lowerLetter"/>
      <w:lvlText w:val="%1.%2.%3.%4.%5.%6.%7.%8"/>
      <w:lvlJc w:val="left"/>
      <w:pPr>
        <w:ind w:left="5940" w:hanging="360"/>
      </w:pPr>
    </w:lvl>
    <w:lvl w:ilvl="8">
      <w:start w:val="1"/>
      <w:numFmt w:val="lowerRoman"/>
      <w:lvlText w:val="%1.%2.%3.%4.%5.%6.%7.%8.%9"/>
      <w:lvlJc w:val="right"/>
      <w:pPr>
        <w:ind w:left="6660" w:hanging="180"/>
      </w:pPr>
    </w:lvl>
  </w:abstractNum>
  <w:abstractNum w:abstractNumId="25" w15:restartNumberingAfterBreak="0">
    <w:nsid w:val="3F684561"/>
    <w:multiLevelType w:val="multilevel"/>
    <w:tmpl w:val="CB4A5B96"/>
    <w:styleLink w:val="WWNum18"/>
    <w:lvl w:ilvl="0">
      <w:start w:val="1"/>
      <w:numFmt w:val="lowerLetter"/>
      <w:lvlText w:val="%1"/>
      <w:lvlJc w:val="left"/>
      <w:pPr>
        <w:ind w:left="1060" w:hanging="360"/>
      </w:pPr>
    </w:lvl>
    <w:lvl w:ilvl="1">
      <w:start w:val="1"/>
      <w:numFmt w:val="lowerLetter"/>
      <w:lvlText w:val="%1.%2"/>
      <w:lvlJc w:val="left"/>
      <w:pPr>
        <w:ind w:left="1780" w:hanging="360"/>
      </w:pPr>
    </w:lvl>
    <w:lvl w:ilvl="2">
      <w:start w:val="1"/>
      <w:numFmt w:val="lowerRoman"/>
      <w:lvlText w:val="%1.%2.%3"/>
      <w:lvlJc w:val="right"/>
      <w:pPr>
        <w:ind w:left="2500" w:hanging="180"/>
      </w:pPr>
    </w:lvl>
    <w:lvl w:ilvl="3">
      <w:start w:val="1"/>
      <w:numFmt w:val="decimal"/>
      <w:lvlText w:val="%1.%2.%3.%4"/>
      <w:lvlJc w:val="left"/>
      <w:pPr>
        <w:ind w:left="3220" w:hanging="360"/>
      </w:pPr>
    </w:lvl>
    <w:lvl w:ilvl="4">
      <w:start w:val="1"/>
      <w:numFmt w:val="lowerLetter"/>
      <w:lvlText w:val="%1.%2.%3.%4.%5"/>
      <w:lvlJc w:val="left"/>
      <w:pPr>
        <w:ind w:left="3940" w:hanging="360"/>
      </w:pPr>
    </w:lvl>
    <w:lvl w:ilvl="5">
      <w:start w:val="1"/>
      <w:numFmt w:val="lowerRoman"/>
      <w:lvlText w:val="%1.%2.%3.%4.%5.%6"/>
      <w:lvlJc w:val="right"/>
      <w:pPr>
        <w:ind w:left="4660" w:hanging="180"/>
      </w:pPr>
    </w:lvl>
    <w:lvl w:ilvl="6">
      <w:start w:val="1"/>
      <w:numFmt w:val="decimal"/>
      <w:lvlText w:val="%1.%2.%3.%4.%5.%6.%7"/>
      <w:lvlJc w:val="left"/>
      <w:pPr>
        <w:ind w:left="5380" w:hanging="360"/>
      </w:pPr>
    </w:lvl>
    <w:lvl w:ilvl="7">
      <w:start w:val="1"/>
      <w:numFmt w:val="lowerLetter"/>
      <w:lvlText w:val="%1.%2.%3.%4.%5.%6.%7.%8"/>
      <w:lvlJc w:val="left"/>
      <w:pPr>
        <w:ind w:left="6100" w:hanging="360"/>
      </w:pPr>
    </w:lvl>
    <w:lvl w:ilvl="8">
      <w:start w:val="1"/>
      <w:numFmt w:val="lowerRoman"/>
      <w:lvlText w:val="%1.%2.%3.%4.%5.%6.%7.%8.%9"/>
      <w:lvlJc w:val="right"/>
      <w:pPr>
        <w:ind w:left="6820" w:hanging="180"/>
      </w:pPr>
    </w:lvl>
  </w:abstractNum>
  <w:abstractNum w:abstractNumId="26" w15:restartNumberingAfterBreak="0">
    <w:nsid w:val="3FB23F14"/>
    <w:multiLevelType w:val="multilevel"/>
    <w:tmpl w:val="4D44C0E0"/>
    <w:styleLink w:val="WWNum21"/>
    <w:lvl w:ilvl="0">
      <w:start w:val="1"/>
      <w:numFmt w:val="lowerLetter"/>
      <w:lvlText w:val="%1"/>
      <w:lvlJc w:val="left"/>
      <w:pPr>
        <w:ind w:left="64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1">
      <w:numFmt w:val="bullet"/>
      <w:lvlText w:val=""/>
      <w:lvlJc w:val="left"/>
      <w:pPr>
        <w:ind w:left="1424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2146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866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3586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4306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5026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746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6466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</w:abstractNum>
  <w:abstractNum w:abstractNumId="27" w15:restartNumberingAfterBreak="0">
    <w:nsid w:val="42B320A5"/>
    <w:multiLevelType w:val="multilevel"/>
    <w:tmpl w:val="15361540"/>
    <w:styleLink w:val="WWNum9"/>
    <w:lvl w:ilvl="0">
      <w:start w:val="1"/>
      <w:numFmt w:val="lowerLetter"/>
      <w:lvlText w:val="%1"/>
      <w:lvlJc w:val="left"/>
      <w:pPr>
        <w:ind w:left="1494" w:hanging="360"/>
      </w:pPr>
      <w:rPr>
        <w:rFonts w:ascii="Arial" w:hAnsi="Arial" w:cs="Arial"/>
        <w:b w:val="0"/>
        <w:bCs/>
        <w:sz w:val="20"/>
      </w:rPr>
    </w:lvl>
    <w:lvl w:ilvl="1">
      <w:start w:val="1"/>
      <w:numFmt w:val="lowerLetter"/>
      <w:lvlText w:val="%1.%2"/>
      <w:lvlJc w:val="left"/>
      <w:pPr>
        <w:ind w:left="2214" w:hanging="360"/>
      </w:pPr>
    </w:lvl>
    <w:lvl w:ilvl="2">
      <w:start w:val="1"/>
      <w:numFmt w:val="lowerRoman"/>
      <w:lvlText w:val="%1.%2.%3"/>
      <w:lvlJc w:val="right"/>
      <w:pPr>
        <w:ind w:left="2934" w:hanging="180"/>
      </w:pPr>
    </w:lvl>
    <w:lvl w:ilvl="3">
      <w:start w:val="1"/>
      <w:numFmt w:val="decimal"/>
      <w:lvlText w:val="%1.%2.%3.%4"/>
      <w:lvlJc w:val="left"/>
      <w:pPr>
        <w:ind w:left="3654" w:hanging="360"/>
      </w:pPr>
    </w:lvl>
    <w:lvl w:ilvl="4">
      <w:start w:val="1"/>
      <w:numFmt w:val="lowerLetter"/>
      <w:lvlText w:val="%1.%2.%3.%4.%5"/>
      <w:lvlJc w:val="left"/>
      <w:pPr>
        <w:ind w:left="4374" w:hanging="360"/>
      </w:pPr>
    </w:lvl>
    <w:lvl w:ilvl="5">
      <w:start w:val="1"/>
      <w:numFmt w:val="lowerRoman"/>
      <w:lvlText w:val="%1.%2.%3.%4.%5.%6"/>
      <w:lvlJc w:val="right"/>
      <w:pPr>
        <w:ind w:left="5094" w:hanging="180"/>
      </w:pPr>
    </w:lvl>
    <w:lvl w:ilvl="6">
      <w:start w:val="1"/>
      <w:numFmt w:val="decimal"/>
      <w:lvlText w:val="%1.%2.%3.%4.%5.%6.%7"/>
      <w:lvlJc w:val="left"/>
      <w:pPr>
        <w:ind w:left="5814" w:hanging="360"/>
      </w:pPr>
    </w:lvl>
    <w:lvl w:ilvl="7">
      <w:start w:val="1"/>
      <w:numFmt w:val="lowerLetter"/>
      <w:lvlText w:val="%1.%2.%3.%4.%5.%6.%7.%8"/>
      <w:lvlJc w:val="left"/>
      <w:pPr>
        <w:ind w:left="6534" w:hanging="360"/>
      </w:pPr>
    </w:lvl>
    <w:lvl w:ilvl="8">
      <w:start w:val="1"/>
      <w:numFmt w:val="lowerRoman"/>
      <w:lvlText w:val="%1.%2.%3.%4.%5.%6.%7.%8.%9"/>
      <w:lvlJc w:val="right"/>
      <w:pPr>
        <w:ind w:left="7254" w:hanging="180"/>
      </w:pPr>
    </w:lvl>
  </w:abstractNum>
  <w:abstractNum w:abstractNumId="28" w15:restartNumberingAfterBreak="0">
    <w:nsid w:val="43817E18"/>
    <w:multiLevelType w:val="multilevel"/>
    <w:tmpl w:val="50E4A8C6"/>
    <w:styleLink w:val="WWNum26"/>
    <w:lvl w:ilvl="0">
      <w:start w:val="1"/>
      <w:numFmt w:val="lowerLetter"/>
      <w:lvlText w:val="%1"/>
      <w:lvlJc w:val="left"/>
      <w:pPr>
        <w:ind w:left="1080" w:hanging="360"/>
      </w:p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29" w15:restartNumberingAfterBreak="0">
    <w:nsid w:val="48035C5C"/>
    <w:multiLevelType w:val="multilevel"/>
    <w:tmpl w:val="FF2E4C1A"/>
    <w:styleLink w:val="WWNum10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30" w15:restartNumberingAfterBreak="0">
    <w:nsid w:val="484F4593"/>
    <w:multiLevelType w:val="multilevel"/>
    <w:tmpl w:val="C0E478EE"/>
    <w:styleLink w:val="WWNum34"/>
    <w:lvl w:ilvl="0">
      <w:start w:val="1"/>
      <w:numFmt w:val="lowerLetter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31" w15:restartNumberingAfterBreak="0">
    <w:nsid w:val="4EB37C1A"/>
    <w:multiLevelType w:val="multilevel"/>
    <w:tmpl w:val="692A0CBC"/>
    <w:styleLink w:val="WWNum16"/>
    <w:lvl w:ilvl="0">
      <w:start w:val="2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32" w15:restartNumberingAfterBreak="0">
    <w:nsid w:val="4F117A07"/>
    <w:multiLevelType w:val="multilevel"/>
    <w:tmpl w:val="678492B8"/>
    <w:styleLink w:val="WWNum41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33" w15:restartNumberingAfterBreak="0">
    <w:nsid w:val="51C24A3C"/>
    <w:multiLevelType w:val="multilevel"/>
    <w:tmpl w:val="4642B5B2"/>
    <w:styleLink w:val="WWNum29"/>
    <w:lvl w:ilvl="0">
      <w:start w:val="5"/>
      <w:numFmt w:val="decimal"/>
      <w:lvlText w:val="%1"/>
      <w:lvlJc w:val="left"/>
      <w:pPr>
        <w:ind w:left="785" w:hanging="360"/>
      </w:pPr>
      <w:rPr>
        <w:b w:val="0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34" w15:restartNumberingAfterBreak="0">
    <w:nsid w:val="54643A78"/>
    <w:multiLevelType w:val="multilevel"/>
    <w:tmpl w:val="B2C22A14"/>
    <w:styleLink w:val="WWNum12"/>
    <w:lvl w:ilvl="0">
      <w:start w:val="100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35" w15:restartNumberingAfterBreak="0">
    <w:nsid w:val="57105C0D"/>
    <w:multiLevelType w:val="multilevel"/>
    <w:tmpl w:val="5F4EB6D2"/>
    <w:styleLink w:val="WWNum31"/>
    <w:lvl w:ilvl="0">
      <w:start w:val="1"/>
      <w:numFmt w:val="lowerLetter"/>
      <w:lvlText w:val="%1"/>
      <w:lvlJc w:val="left"/>
      <w:pPr>
        <w:ind w:left="1400" w:hanging="360"/>
      </w:pPr>
    </w:lvl>
    <w:lvl w:ilvl="1">
      <w:start w:val="1"/>
      <w:numFmt w:val="lowerLetter"/>
      <w:lvlText w:val="%1.%2"/>
      <w:lvlJc w:val="left"/>
      <w:pPr>
        <w:ind w:left="2120" w:hanging="360"/>
      </w:pPr>
    </w:lvl>
    <w:lvl w:ilvl="2">
      <w:start w:val="1"/>
      <w:numFmt w:val="lowerRoman"/>
      <w:lvlText w:val="%1.%2.%3"/>
      <w:lvlJc w:val="right"/>
      <w:pPr>
        <w:ind w:left="2840" w:hanging="180"/>
      </w:pPr>
    </w:lvl>
    <w:lvl w:ilvl="3">
      <w:start w:val="1"/>
      <w:numFmt w:val="decimal"/>
      <w:lvlText w:val="%1.%2.%3.%4"/>
      <w:lvlJc w:val="left"/>
      <w:pPr>
        <w:ind w:left="3560" w:hanging="360"/>
      </w:pPr>
    </w:lvl>
    <w:lvl w:ilvl="4">
      <w:start w:val="1"/>
      <w:numFmt w:val="lowerLetter"/>
      <w:lvlText w:val="%1.%2.%3.%4.%5"/>
      <w:lvlJc w:val="left"/>
      <w:pPr>
        <w:ind w:left="4280" w:hanging="360"/>
      </w:pPr>
    </w:lvl>
    <w:lvl w:ilvl="5">
      <w:start w:val="1"/>
      <w:numFmt w:val="lowerRoman"/>
      <w:lvlText w:val="%1.%2.%3.%4.%5.%6"/>
      <w:lvlJc w:val="right"/>
      <w:pPr>
        <w:ind w:left="5000" w:hanging="180"/>
      </w:pPr>
    </w:lvl>
    <w:lvl w:ilvl="6">
      <w:start w:val="1"/>
      <w:numFmt w:val="decimal"/>
      <w:lvlText w:val="%1.%2.%3.%4.%5.%6.%7"/>
      <w:lvlJc w:val="left"/>
      <w:pPr>
        <w:ind w:left="5720" w:hanging="360"/>
      </w:pPr>
    </w:lvl>
    <w:lvl w:ilvl="7">
      <w:start w:val="1"/>
      <w:numFmt w:val="lowerLetter"/>
      <w:lvlText w:val="%1.%2.%3.%4.%5.%6.%7.%8"/>
      <w:lvlJc w:val="left"/>
      <w:pPr>
        <w:ind w:left="6440" w:hanging="360"/>
      </w:pPr>
    </w:lvl>
    <w:lvl w:ilvl="8">
      <w:start w:val="1"/>
      <w:numFmt w:val="lowerRoman"/>
      <w:lvlText w:val="%1.%2.%3.%4.%5.%6.%7.%8.%9"/>
      <w:lvlJc w:val="right"/>
      <w:pPr>
        <w:ind w:left="7160" w:hanging="180"/>
      </w:pPr>
    </w:lvl>
  </w:abstractNum>
  <w:abstractNum w:abstractNumId="36" w15:restartNumberingAfterBreak="0">
    <w:nsid w:val="58D356CF"/>
    <w:multiLevelType w:val="multilevel"/>
    <w:tmpl w:val="06F677CE"/>
    <w:styleLink w:val="WWNum35"/>
    <w:lvl w:ilvl="0">
      <w:start w:val="7"/>
      <w:numFmt w:val="decimal"/>
      <w:lvlText w:val="%1"/>
      <w:lvlJc w:val="left"/>
      <w:pPr>
        <w:ind w:left="643" w:hanging="360"/>
      </w:pPr>
    </w:lvl>
    <w:lvl w:ilvl="1">
      <w:start w:val="1"/>
      <w:numFmt w:val="lowerLetter"/>
      <w:lvlText w:val="%1.%2"/>
      <w:lvlJc w:val="left"/>
      <w:pPr>
        <w:ind w:left="1023" w:hanging="360"/>
      </w:pPr>
    </w:lvl>
    <w:lvl w:ilvl="2">
      <w:start w:val="1"/>
      <w:numFmt w:val="lowerRoman"/>
      <w:lvlText w:val="%1.%2.%3"/>
      <w:lvlJc w:val="right"/>
      <w:pPr>
        <w:ind w:left="1743" w:hanging="180"/>
      </w:pPr>
    </w:lvl>
    <w:lvl w:ilvl="3">
      <w:start w:val="1"/>
      <w:numFmt w:val="decimal"/>
      <w:lvlText w:val="%1.%2.%3.%4"/>
      <w:lvlJc w:val="left"/>
      <w:pPr>
        <w:ind w:left="2463" w:hanging="360"/>
      </w:pPr>
    </w:lvl>
    <w:lvl w:ilvl="4">
      <w:start w:val="1"/>
      <w:numFmt w:val="lowerLetter"/>
      <w:lvlText w:val="%1.%2.%3.%4.%5"/>
      <w:lvlJc w:val="left"/>
      <w:pPr>
        <w:ind w:left="3183" w:hanging="360"/>
      </w:pPr>
    </w:lvl>
    <w:lvl w:ilvl="5">
      <w:start w:val="1"/>
      <w:numFmt w:val="lowerRoman"/>
      <w:lvlText w:val="%1.%2.%3.%4.%5.%6"/>
      <w:lvlJc w:val="right"/>
      <w:pPr>
        <w:ind w:left="3903" w:hanging="180"/>
      </w:pPr>
    </w:lvl>
    <w:lvl w:ilvl="6">
      <w:start w:val="1"/>
      <w:numFmt w:val="decimal"/>
      <w:lvlText w:val="%1.%2.%3.%4.%5.%6.%7"/>
      <w:lvlJc w:val="left"/>
      <w:pPr>
        <w:ind w:left="4623" w:hanging="360"/>
      </w:pPr>
    </w:lvl>
    <w:lvl w:ilvl="7">
      <w:start w:val="1"/>
      <w:numFmt w:val="lowerLetter"/>
      <w:lvlText w:val="%1.%2.%3.%4.%5.%6.%7.%8"/>
      <w:lvlJc w:val="left"/>
      <w:pPr>
        <w:ind w:left="5343" w:hanging="360"/>
      </w:pPr>
    </w:lvl>
    <w:lvl w:ilvl="8">
      <w:start w:val="1"/>
      <w:numFmt w:val="lowerRoman"/>
      <w:lvlText w:val="%1.%2.%3.%4.%5.%6.%7.%8.%9"/>
      <w:lvlJc w:val="right"/>
      <w:pPr>
        <w:ind w:left="6063" w:hanging="180"/>
      </w:pPr>
    </w:lvl>
  </w:abstractNum>
  <w:abstractNum w:abstractNumId="37" w15:restartNumberingAfterBreak="0">
    <w:nsid w:val="5DC6387F"/>
    <w:multiLevelType w:val="multilevel"/>
    <w:tmpl w:val="41BC2112"/>
    <w:styleLink w:val="WWNum14"/>
    <w:lvl w:ilvl="0">
      <w:start w:val="1"/>
      <w:numFmt w:val="lowerLetter"/>
      <w:lvlText w:val="%1"/>
      <w:lvlJc w:val="left"/>
      <w:pPr>
        <w:ind w:left="1060" w:hanging="360"/>
      </w:pPr>
    </w:lvl>
    <w:lvl w:ilvl="1">
      <w:start w:val="1"/>
      <w:numFmt w:val="lowerLetter"/>
      <w:lvlText w:val="%1.%2"/>
      <w:lvlJc w:val="left"/>
      <w:pPr>
        <w:ind w:left="1780" w:hanging="360"/>
      </w:pPr>
    </w:lvl>
    <w:lvl w:ilvl="2">
      <w:start w:val="1"/>
      <w:numFmt w:val="lowerRoman"/>
      <w:lvlText w:val="%1.%2.%3"/>
      <w:lvlJc w:val="right"/>
      <w:pPr>
        <w:ind w:left="2500" w:hanging="180"/>
      </w:pPr>
    </w:lvl>
    <w:lvl w:ilvl="3">
      <w:start w:val="1"/>
      <w:numFmt w:val="decimal"/>
      <w:lvlText w:val="%1.%2.%3.%4"/>
      <w:lvlJc w:val="left"/>
      <w:pPr>
        <w:ind w:left="3220" w:hanging="360"/>
      </w:pPr>
    </w:lvl>
    <w:lvl w:ilvl="4">
      <w:start w:val="1"/>
      <w:numFmt w:val="lowerLetter"/>
      <w:lvlText w:val="%1.%2.%3.%4.%5"/>
      <w:lvlJc w:val="left"/>
      <w:pPr>
        <w:ind w:left="3940" w:hanging="360"/>
      </w:pPr>
    </w:lvl>
    <w:lvl w:ilvl="5">
      <w:start w:val="1"/>
      <w:numFmt w:val="lowerRoman"/>
      <w:lvlText w:val="%1.%2.%3.%4.%5.%6"/>
      <w:lvlJc w:val="right"/>
      <w:pPr>
        <w:ind w:left="4660" w:hanging="180"/>
      </w:pPr>
    </w:lvl>
    <w:lvl w:ilvl="6">
      <w:start w:val="1"/>
      <w:numFmt w:val="decimal"/>
      <w:lvlText w:val="%1.%2.%3.%4.%5.%6.%7"/>
      <w:lvlJc w:val="left"/>
      <w:pPr>
        <w:ind w:left="5380" w:hanging="360"/>
      </w:pPr>
    </w:lvl>
    <w:lvl w:ilvl="7">
      <w:start w:val="1"/>
      <w:numFmt w:val="lowerLetter"/>
      <w:lvlText w:val="%1.%2.%3.%4.%5.%6.%7.%8"/>
      <w:lvlJc w:val="left"/>
      <w:pPr>
        <w:ind w:left="6100" w:hanging="360"/>
      </w:pPr>
    </w:lvl>
    <w:lvl w:ilvl="8">
      <w:start w:val="1"/>
      <w:numFmt w:val="lowerRoman"/>
      <w:lvlText w:val="%1.%2.%3.%4.%5.%6.%7.%8.%9"/>
      <w:lvlJc w:val="right"/>
      <w:pPr>
        <w:ind w:left="6820" w:hanging="180"/>
      </w:pPr>
    </w:lvl>
  </w:abstractNum>
  <w:abstractNum w:abstractNumId="38" w15:restartNumberingAfterBreak="0">
    <w:nsid w:val="60F44D7C"/>
    <w:multiLevelType w:val="multilevel"/>
    <w:tmpl w:val="900E018C"/>
    <w:styleLink w:val="WWNum13"/>
    <w:lvl w:ilvl="0">
      <w:start w:val="1"/>
      <w:numFmt w:val="lowerLetter"/>
      <w:lvlText w:val="%1"/>
      <w:lvlJc w:val="left"/>
      <w:pPr>
        <w:ind w:left="64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1">
      <w:numFmt w:val="bullet"/>
      <w:lvlText w:val=""/>
      <w:lvlJc w:val="left"/>
      <w:pPr>
        <w:ind w:left="1426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2">
      <w:numFmt w:val="bullet"/>
      <w:lvlText w:val=""/>
      <w:lvlJc w:val="left"/>
      <w:pPr>
        <w:ind w:left="2146" w:firstLine="0"/>
      </w:pPr>
      <w:rPr>
        <w:rFonts w:ascii="Symbol" w:hAnsi="Symbo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3">
      <w:numFmt w:val="bullet"/>
      <w:lvlText w:val=""/>
      <w:lvlJc w:val="left"/>
      <w:pPr>
        <w:ind w:left="2866" w:firstLine="0"/>
      </w:pPr>
      <w:rPr>
        <w:rFonts w:ascii="Symbol" w:hAnsi="Symbo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3586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4306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5026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746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6466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</w:abstractNum>
  <w:abstractNum w:abstractNumId="39" w15:restartNumberingAfterBreak="0">
    <w:nsid w:val="61ED096F"/>
    <w:multiLevelType w:val="multilevel"/>
    <w:tmpl w:val="2F0C67BE"/>
    <w:styleLink w:val="WWNum4"/>
    <w:lvl w:ilvl="0">
      <w:start w:val="1"/>
      <w:numFmt w:val="decimal"/>
      <w:lvlText w:val="%1"/>
      <w:lvlJc w:val="left"/>
      <w:pPr>
        <w:ind w:left="785" w:hanging="360"/>
      </w:p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1.%2.%3.%4.%5"/>
      <w:lvlJc w:val="left"/>
      <w:pPr>
        <w:ind w:left="3240" w:hanging="360"/>
      </w:pPr>
    </w:lvl>
    <w:lvl w:ilvl="5">
      <w:start w:val="1"/>
      <w:numFmt w:val="lowerRoman"/>
      <w:lvlText w:val="%1.%2.%3.%4.%5.%6"/>
      <w:lvlJc w:val="right"/>
      <w:pPr>
        <w:ind w:left="3960" w:hanging="180"/>
      </w:pPr>
    </w:lvl>
    <w:lvl w:ilvl="6">
      <w:start w:val="1"/>
      <w:numFmt w:val="decimal"/>
      <w:lvlText w:val="%1.%2.%3.%4.%5.%6.%7"/>
      <w:lvlJc w:val="left"/>
      <w:pPr>
        <w:ind w:left="4680" w:hanging="360"/>
      </w:pPr>
    </w:lvl>
    <w:lvl w:ilvl="7">
      <w:start w:val="1"/>
      <w:numFmt w:val="lowerLetter"/>
      <w:lvlText w:val="%1.%2.%3.%4.%5.%6.%7.%8"/>
      <w:lvlJc w:val="left"/>
      <w:pPr>
        <w:ind w:left="5400" w:hanging="360"/>
      </w:pPr>
    </w:lvl>
    <w:lvl w:ilvl="8">
      <w:start w:val="1"/>
      <w:numFmt w:val="lowerRoman"/>
      <w:lvlText w:val="%1.%2.%3.%4.%5.%6.%7.%8.%9"/>
      <w:lvlJc w:val="right"/>
      <w:pPr>
        <w:ind w:left="6120" w:hanging="180"/>
      </w:pPr>
    </w:lvl>
  </w:abstractNum>
  <w:abstractNum w:abstractNumId="40" w15:restartNumberingAfterBreak="0">
    <w:nsid w:val="637263AA"/>
    <w:multiLevelType w:val="multilevel"/>
    <w:tmpl w:val="645CAF66"/>
    <w:styleLink w:val="WWNum22"/>
    <w:lvl w:ilvl="0">
      <w:numFmt w:val="bullet"/>
      <w:lvlText w:val=""/>
      <w:lvlJc w:val="left"/>
      <w:pPr>
        <w:ind w:left="1780" w:hanging="360"/>
      </w:pPr>
      <w:rPr>
        <w:rFonts w:ascii="Symbol" w:eastAsia="Symbol" w:hAnsi="Symbol" w:cs="Symbol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numFmt w:val="bullet"/>
      <w:lvlText w:val="o"/>
      <w:lvlJc w:val="left"/>
      <w:pPr>
        <w:ind w:left="2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40" w:hanging="360"/>
      </w:pPr>
      <w:rPr>
        <w:rFonts w:ascii="Wingdings" w:hAnsi="Wingdings"/>
      </w:rPr>
    </w:lvl>
  </w:abstractNum>
  <w:abstractNum w:abstractNumId="41" w15:restartNumberingAfterBreak="0">
    <w:nsid w:val="6523371B"/>
    <w:multiLevelType w:val="multilevel"/>
    <w:tmpl w:val="6C849D92"/>
    <w:styleLink w:val="WWNum7"/>
    <w:lvl w:ilvl="0">
      <w:start w:val="1"/>
      <w:numFmt w:val="lowerLetter"/>
      <w:lvlText w:val="%1"/>
      <w:lvlJc w:val="left"/>
      <w:pPr>
        <w:ind w:left="1146" w:hanging="360"/>
      </w:pPr>
    </w:lvl>
    <w:lvl w:ilvl="1">
      <w:start w:val="1"/>
      <w:numFmt w:val="lowerLetter"/>
      <w:lvlText w:val="%1.%2"/>
      <w:lvlJc w:val="left"/>
      <w:pPr>
        <w:ind w:left="1866" w:hanging="360"/>
      </w:pPr>
    </w:lvl>
    <w:lvl w:ilvl="2">
      <w:start w:val="1"/>
      <w:numFmt w:val="decimal"/>
      <w:lvlText w:val="%1.%2.%3"/>
      <w:lvlJc w:val="left"/>
      <w:pPr>
        <w:ind w:left="360" w:hanging="360"/>
      </w:pPr>
    </w:lvl>
    <w:lvl w:ilvl="3">
      <w:start w:val="1"/>
      <w:numFmt w:val="decimal"/>
      <w:lvlText w:val="%1.%2.%3.%4"/>
      <w:lvlJc w:val="left"/>
      <w:pPr>
        <w:ind w:left="3306" w:hanging="360"/>
      </w:pPr>
    </w:lvl>
    <w:lvl w:ilvl="4">
      <w:start w:val="1"/>
      <w:numFmt w:val="lowerLetter"/>
      <w:lvlText w:val="%1.%2.%3.%4.%5"/>
      <w:lvlJc w:val="left"/>
      <w:pPr>
        <w:ind w:left="4026" w:hanging="360"/>
      </w:pPr>
    </w:lvl>
    <w:lvl w:ilvl="5">
      <w:start w:val="1"/>
      <w:numFmt w:val="lowerRoman"/>
      <w:lvlText w:val="%1.%2.%3.%4.%5.%6"/>
      <w:lvlJc w:val="right"/>
      <w:pPr>
        <w:ind w:left="4746" w:hanging="180"/>
      </w:pPr>
    </w:lvl>
    <w:lvl w:ilvl="6">
      <w:start w:val="1"/>
      <w:numFmt w:val="decimal"/>
      <w:lvlText w:val="%1.%2.%3.%4.%5.%6.%7"/>
      <w:lvlJc w:val="left"/>
      <w:pPr>
        <w:ind w:left="5466" w:hanging="360"/>
      </w:pPr>
    </w:lvl>
    <w:lvl w:ilvl="7">
      <w:start w:val="1"/>
      <w:numFmt w:val="lowerLetter"/>
      <w:lvlText w:val="%1.%2.%3.%4.%5.%6.%7.%8"/>
      <w:lvlJc w:val="left"/>
      <w:pPr>
        <w:ind w:left="6186" w:hanging="360"/>
      </w:pPr>
    </w:lvl>
    <w:lvl w:ilvl="8">
      <w:start w:val="1"/>
      <w:numFmt w:val="lowerRoman"/>
      <w:lvlText w:val="%1.%2.%3.%4.%5.%6.%7.%8.%9"/>
      <w:lvlJc w:val="right"/>
      <w:pPr>
        <w:ind w:left="6906" w:hanging="180"/>
      </w:pPr>
    </w:lvl>
  </w:abstractNum>
  <w:abstractNum w:abstractNumId="42" w15:restartNumberingAfterBreak="0">
    <w:nsid w:val="66D11F8F"/>
    <w:multiLevelType w:val="multilevel"/>
    <w:tmpl w:val="D5662F98"/>
    <w:styleLink w:val="WWNum37"/>
    <w:lvl w:ilvl="0">
      <w:start w:val="4"/>
      <w:numFmt w:val="lowerLetter"/>
      <w:lvlText w:val="%1"/>
      <w:lvlJc w:val="left"/>
      <w:pPr>
        <w:ind w:left="1146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43" w15:restartNumberingAfterBreak="0">
    <w:nsid w:val="690D5FB0"/>
    <w:multiLevelType w:val="multilevel"/>
    <w:tmpl w:val="3A320704"/>
    <w:styleLink w:val="WWNum25"/>
    <w:lvl w:ilvl="0">
      <w:numFmt w:val="bullet"/>
      <w:lvlText w:val=""/>
      <w:lvlJc w:val="left"/>
      <w:pPr>
        <w:ind w:left="1996" w:hanging="360"/>
      </w:pPr>
      <w:rPr>
        <w:rFonts w:ascii="Symbol" w:eastAsia="Symbol" w:hAnsi="Symbol" w:cs="Symbol"/>
        <w:b w:val="0"/>
        <w:bCs w:val="0"/>
        <w:i w:val="0"/>
        <w:iCs w:val="0"/>
        <w:color w:val="auto"/>
        <w:spacing w:val="0"/>
        <w:w w:val="100"/>
        <w:sz w:val="22"/>
        <w:szCs w:val="22"/>
        <w:lang w:val="pl-PL" w:eastAsia="en-US" w:bidi="ar-SA"/>
      </w:rPr>
    </w:lvl>
    <w:lvl w:ilvl="1">
      <w:numFmt w:val="bullet"/>
      <w:lvlText w:val="o"/>
      <w:lvlJc w:val="left"/>
      <w:pPr>
        <w:ind w:left="271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43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15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87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59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31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03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756" w:hanging="360"/>
      </w:pPr>
      <w:rPr>
        <w:rFonts w:ascii="Wingdings" w:hAnsi="Wingdings"/>
      </w:rPr>
    </w:lvl>
  </w:abstractNum>
  <w:abstractNum w:abstractNumId="44" w15:restartNumberingAfterBreak="0">
    <w:nsid w:val="6CB10965"/>
    <w:multiLevelType w:val="multilevel"/>
    <w:tmpl w:val="4C140560"/>
    <w:styleLink w:val="WWNum43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45" w15:restartNumberingAfterBreak="0">
    <w:nsid w:val="72131017"/>
    <w:multiLevelType w:val="multilevel"/>
    <w:tmpl w:val="D97CF834"/>
    <w:styleLink w:val="WWNum11"/>
    <w:lvl w:ilvl="0">
      <w:start w:val="1"/>
      <w:numFmt w:val="decimal"/>
      <w:lvlText w:val="%1"/>
      <w:lvlJc w:val="left"/>
      <w:pPr>
        <w:ind w:left="1004" w:hanging="360"/>
      </w:pPr>
      <w:rPr>
        <w:u w:val="none"/>
      </w:rPr>
    </w:lvl>
    <w:lvl w:ilvl="1">
      <w:start w:val="1"/>
      <w:numFmt w:val="lowerLetter"/>
      <w:lvlText w:val="%1.%2"/>
      <w:lvlJc w:val="left"/>
      <w:pPr>
        <w:ind w:left="1724" w:hanging="360"/>
      </w:pPr>
    </w:lvl>
    <w:lvl w:ilvl="2">
      <w:start w:val="1"/>
      <w:numFmt w:val="lowerRoman"/>
      <w:lvlText w:val="%1.%2.%3"/>
      <w:lvlJc w:val="right"/>
      <w:pPr>
        <w:ind w:left="2444" w:hanging="180"/>
      </w:pPr>
    </w:lvl>
    <w:lvl w:ilvl="3">
      <w:start w:val="1"/>
      <w:numFmt w:val="decimal"/>
      <w:lvlText w:val="%1.%2.%3.%4"/>
      <w:lvlJc w:val="left"/>
      <w:pPr>
        <w:ind w:left="3164" w:hanging="360"/>
      </w:pPr>
    </w:lvl>
    <w:lvl w:ilvl="4">
      <w:start w:val="1"/>
      <w:numFmt w:val="lowerLetter"/>
      <w:lvlText w:val="%1.%2.%3.%4.%5"/>
      <w:lvlJc w:val="left"/>
      <w:pPr>
        <w:ind w:left="3884" w:hanging="360"/>
      </w:pPr>
    </w:lvl>
    <w:lvl w:ilvl="5">
      <w:start w:val="1"/>
      <w:numFmt w:val="lowerRoman"/>
      <w:lvlText w:val="%1.%2.%3.%4.%5.%6"/>
      <w:lvlJc w:val="right"/>
      <w:pPr>
        <w:ind w:left="4604" w:hanging="180"/>
      </w:pPr>
    </w:lvl>
    <w:lvl w:ilvl="6">
      <w:start w:val="1"/>
      <w:numFmt w:val="decimal"/>
      <w:lvlText w:val="%1.%2.%3.%4.%5.%6.%7"/>
      <w:lvlJc w:val="left"/>
      <w:pPr>
        <w:ind w:left="5324" w:hanging="360"/>
      </w:pPr>
    </w:lvl>
    <w:lvl w:ilvl="7">
      <w:start w:val="1"/>
      <w:numFmt w:val="lowerLetter"/>
      <w:lvlText w:val="%1.%2.%3.%4.%5.%6.%7.%8"/>
      <w:lvlJc w:val="left"/>
      <w:pPr>
        <w:ind w:left="6044" w:hanging="360"/>
      </w:pPr>
    </w:lvl>
    <w:lvl w:ilvl="8">
      <w:start w:val="1"/>
      <w:numFmt w:val="lowerRoman"/>
      <w:lvlText w:val="%1.%2.%3.%4.%5.%6.%7.%8.%9"/>
      <w:lvlJc w:val="right"/>
      <w:pPr>
        <w:ind w:left="6764" w:hanging="180"/>
      </w:pPr>
    </w:lvl>
  </w:abstractNum>
  <w:abstractNum w:abstractNumId="46" w15:restartNumberingAfterBreak="0">
    <w:nsid w:val="732D6458"/>
    <w:multiLevelType w:val="multilevel"/>
    <w:tmpl w:val="86365DB0"/>
    <w:styleLink w:val="WWNum17"/>
    <w:lvl w:ilvl="0">
      <w:start w:val="1"/>
      <w:numFmt w:val="decimal"/>
      <w:lvlText w:val="%1"/>
      <w:lvlJc w:val="left"/>
      <w:pPr>
        <w:ind w:left="4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1">
      <w:start w:val="23"/>
      <w:numFmt w:val="upperLetter"/>
      <w:lvlText w:val="%1.%2"/>
      <w:lvlJc w:val="left"/>
      <w:pPr>
        <w:ind w:left="4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pPr>
        <w:ind w:left="150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22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pPr>
        <w:ind w:left="294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pPr>
        <w:ind w:left="366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pPr>
        <w:ind w:left="438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pPr>
        <w:ind w:left="510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582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</w:abstractNum>
  <w:abstractNum w:abstractNumId="47" w15:restartNumberingAfterBreak="0">
    <w:nsid w:val="76BF3EB9"/>
    <w:multiLevelType w:val="multilevel"/>
    <w:tmpl w:val="E6F01186"/>
    <w:styleLink w:val="WWNum20"/>
    <w:lvl w:ilvl="0">
      <w:start w:val="1"/>
      <w:numFmt w:val="decimal"/>
      <w:lvlText w:val="%1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u w:val="none"/>
        <w:shd w:val="clear" w:color="auto" w:fill="auto"/>
        <w:vertAlign w:val="baseline"/>
      </w:rPr>
    </w:lvl>
  </w:abstractNum>
  <w:abstractNum w:abstractNumId="48" w15:restartNumberingAfterBreak="0">
    <w:nsid w:val="79591475"/>
    <w:multiLevelType w:val="multilevel"/>
    <w:tmpl w:val="DD20AF18"/>
    <w:styleLink w:val="WWNum49"/>
    <w:lvl w:ilvl="0">
      <w:numFmt w:val="bullet"/>
      <w:lvlText w:val=""/>
      <w:lvlJc w:val="left"/>
      <w:pPr>
        <w:ind w:left="1866" w:hanging="360"/>
      </w:pPr>
      <w:rPr>
        <w:rFonts w:ascii="Symbol" w:eastAsia="Arial" w:hAnsi="Symbol" w:cs="Arial"/>
      </w:rPr>
    </w:lvl>
    <w:lvl w:ilvl="1">
      <w:numFmt w:val="bullet"/>
      <w:lvlText w:val="o"/>
      <w:lvlJc w:val="left"/>
      <w:pPr>
        <w:ind w:left="258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30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2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4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6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8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90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26" w:hanging="360"/>
      </w:pPr>
      <w:rPr>
        <w:rFonts w:ascii="Wingdings" w:hAnsi="Wingdings"/>
      </w:rPr>
    </w:lvl>
  </w:abstractNum>
  <w:abstractNum w:abstractNumId="49" w15:restartNumberingAfterBreak="0">
    <w:nsid w:val="7DC718EB"/>
    <w:multiLevelType w:val="multilevel"/>
    <w:tmpl w:val="2BE69604"/>
    <w:styleLink w:val="WWNum40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num w:numId="1">
    <w:abstractNumId w:val="7"/>
  </w:num>
  <w:num w:numId="2">
    <w:abstractNumId w:val="24"/>
  </w:num>
  <w:num w:numId="3">
    <w:abstractNumId w:val="9"/>
  </w:num>
  <w:num w:numId="4">
    <w:abstractNumId w:val="3"/>
  </w:num>
  <w:num w:numId="5">
    <w:abstractNumId w:val="39"/>
  </w:num>
  <w:num w:numId="6">
    <w:abstractNumId w:val="21"/>
  </w:num>
  <w:num w:numId="7">
    <w:abstractNumId w:val="12"/>
  </w:num>
  <w:num w:numId="8">
    <w:abstractNumId w:val="41"/>
  </w:num>
  <w:num w:numId="9">
    <w:abstractNumId w:val="17"/>
  </w:num>
  <w:num w:numId="10">
    <w:abstractNumId w:val="27"/>
  </w:num>
  <w:num w:numId="11">
    <w:abstractNumId w:val="29"/>
  </w:num>
  <w:num w:numId="12">
    <w:abstractNumId w:val="45"/>
  </w:num>
  <w:num w:numId="13">
    <w:abstractNumId w:val="34"/>
  </w:num>
  <w:num w:numId="14">
    <w:abstractNumId w:val="38"/>
  </w:num>
  <w:num w:numId="15">
    <w:abstractNumId w:val="37"/>
  </w:num>
  <w:num w:numId="16">
    <w:abstractNumId w:val="8"/>
  </w:num>
  <w:num w:numId="17">
    <w:abstractNumId w:val="31"/>
  </w:num>
  <w:num w:numId="18">
    <w:abstractNumId w:val="46"/>
  </w:num>
  <w:num w:numId="19">
    <w:abstractNumId w:val="25"/>
  </w:num>
  <w:num w:numId="20">
    <w:abstractNumId w:val="4"/>
  </w:num>
  <w:num w:numId="21">
    <w:abstractNumId w:val="47"/>
  </w:num>
  <w:num w:numId="22">
    <w:abstractNumId w:val="26"/>
  </w:num>
  <w:num w:numId="23">
    <w:abstractNumId w:val="40"/>
  </w:num>
  <w:num w:numId="24">
    <w:abstractNumId w:val="15"/>
  </w:num>
  <w:num w:numId="25">
    <w:abstractNumId w:val="0"/>
  </w:num>
  <w:num w:numId="26">
    <w:abstractNumId w:val="43"/>
  </w:num>
  <w:num w:numId="27">
    <w:abstractNumId w:val="28"/>
  </w:num>
  <w:num w:numId="28">
    <w:abstractNumId w:val="13"/>
  </w:num>
  <w:num w:numId="29">
    <w:abstractNumId w:val="11"/>
  </w:num>
  <w:num w:numId="30">
    <w:abstractNumId w:val="33"/>
  </w:num>
  <w:num w:numId="31">
    <w:abstractNumId w:val="5"/>
  </w:num>
  <w:num w:numId="32">
    <w:abstractNumId w:val="35"/>
  </w:num>
  <w:num w:numId="33">
    <w:abstractNumId w:val="2"/>
  </w:num>
  <w:num w:numId="34">
    <w:abstractNumId w:val="6"/>
  </w:num>
  <w:num w:numId="35">
    <w:abstractNumId w:val="30"/>
  </w:num>
  <w:num w:numId="36">
    <w:abstractNumId w:val="36"/>
  </w:num>
  <w:num w:numId="37">
    <w:abstractNumId w:val="23"/>
  </w:num>
  <w:num w:numId="38">
    <w:abstractNumId w:val="42"/>
  </w:num>
  <w:num w:numId="39">
    <w:abstractNumId w:val="10"/>
  </w:num>
  <w:num w:numId="40">
    <w:abstractNumId w:val="22"/>
  </w:num>
  <w:num w:numId="41">
    <w:abstractNumId w:val="49"/>
  </w:num>
  <w:num w:numId="42">
    <w:abstractNumId w:val="32"/>
  </w:num>
  <w:num w:numId="43">
    <w:abstractNumId w:val="1"/>
  </w:num>
  <w:num w:numId="44">
    <w:abstractNumId w:val="44"/>
  </w:num>
  <w:num w:numId="45">
    <w:abstractNumId w:val="20"/>
  </w:num>
  <w:num w:numId="46">
    <w:abstractNumId w:val="18"/>
  </w:num>
  <w:num w:numId="47">
    <w:abstractNumId w:val="19"/>
  </w:num>
  <w:num w:numId="48">
    <w:abstractNumId w:val="16"/>
  </w:num>
  <w:num w:numId="49">
    <w:abstractNumId w:val="14"/>
  </w:num>
  <w:num w:numId="50">
    <w:abstractNumId w:val="48"/>
  </w:num>
  <w:num w:numId="51">
    <w:abstractNumId w:val="24"/>
  </w:num>
  <w:num w:numId="52">
    <w:abstractNumId w:val="9"/>
    <w:lvlOverride w:ilvl="0">
      <w:startOverride w:val="1"/>
    </w:lvlOverride>
  </w:num>
  <w:num w:numId="53">
    <w:abstractNumId w:val="17"/>
    <w:lvlOverride w:ilvl="0">
      <w:startOverride w:val="1"/>
    </w:lvlOverride>
  </w:num>
  <w:num w:numId="54">
    <w:abstractNumId w:val="9"/>
    <w:lvlOverride w:ilvl="0">
      <w:startOverride w:val="1"/>
    </w:lvlOverride>
  </w:num>
  <w:num w:numId="55">
    <w:abstractNumId w:val="10"/>
    <w:lvlOverride w:ilvl="0">
      <w:startOverride w:val="1"/>
    </w:lvlOverride>
  </w:num>
  <w:num w:numId="56">
    <w:abstractNumId w:val="22"/>
  </w:num>
  <w:num w:numId="57">
    <w:abstractNumId w:val="10"/>
    <w:lvlOverride w:ilvl="0">
      <w:startOverride w:val="1"/>
    </w:lvlOverride>
  </w:num>
  <w:num w:numId="58">
    <w:abstractNumId w:val="49"/>
  </w:num>
  <w:num w:numId="59">
    <w:abstractNumId w:val="10"/>
    <w:lvlOverride w:ilvl="0">
      <w:startOverride w:val="1"/>
    </w:lvlOverride>
  </w:num>
  <w:num w:numId="60">
    <w:abstractNumId w:val="32"/>
  </w:num>
  <w:num w:numId="61">
    <w:abstractNumId w:val="10"/>
    <w:lvlOverride w:ilvl="0">
      <w:startOverride w:val="1"/>
    </w:lvlOverride>
  </w:num>
  <w:num w:numId="62">
    <w:abstractNumId w:val="1"/>
  </w:num>
  <w:num w:numId="63">
    <w:abstractNumId w:val="44"/>
  </w:num>
  <w:num w:numId="64">
    <w:abstractNumId w:val="10"/>
    <w:lvlOverride w:ilvl="0">
      <w:startOverride w:val="1"/>
    </w:lvlOverride>
  </w:num>
  <w:num w:numId="65">
    <w:abstractNumId w:val="20"/>
  </w:num>
  <w:num w:numId="66">
    <w:abstractNumId w:val="10"/>
    <w:lvlOverride w:ilvl="0">
      <w:startOverride w:val="1"/>
    </w:lvlOverride>
  </w:num>
  <w:num w:numId="67">
    <w:abstractNumId w:val="18"/>
  </w:num>
  <w:num w:numId="68">
    <w:abstractNumId w:val="10"/>
    <w:lvlOverride w:ilvl="0">
      <w:startOverride w:val="1"/>
    </w:lvlOverride>
  </w:num>
  <w:num w:numId="69">
    <w:abstractNumId w:val="9"/>
    <w:lvlOverride w:ilvl="0">
      <w:startOverride w:val="1"/>
    </w:lvlOverride>
  </w:num>
  <w:num w:numId="70">
    <w:abstractNumId w:val="16"/>
    <w:lvlOverride w:ilvl="0">
      <w:startOverride w:val="1"/>
    </w:lvlOverride>
  </w:num>
  <w:num w:numId="71">
    <w:abstractNumId w:val="22"/>
  </w:num>
  <w:num w:numId="72">
    <w:abstractNumId w:val="16"/>
    <w:lvlOverride w:ilvl="0">
      <w:startOverride w:val="1"/>
    </w:lvlOverride>
  </w:num>
  <w:num w:numId="73">
    <w:abstractNumId w:val="16"/>
    <w:lvlOverride w:ilvl="0">
      <w:startOverride w:val="1"/>
    </w:lvlOverride>
  </w:num>
  <w:num w:numId="74">
    <w:abstractNumId w:val="19"/>
  </w:num>
  <w:num w:numId="75">
    <w:abstractNumId w:val="16"/>
    <w:lvlOverride w:ilvl="0">
      <w:startOverride w:val="1"/>
    </w:lvlOverride>
  </w:num>
  <w:num w:numId="76">
    <w:abstractNumId w:val="32"/>
  </w:num>
  <w:num w:numId="77">
    <w:abstractNumId w:val="16"/>
    <w:lvlOverride w:ilvl="0">
      <w:startOverride w:val="1"/>
    </w:lvlOverride>
  </w:num>
  <w:num w:numId="78">
    <w:abstractNumId w:val="20"/>
  </w:num>
  <w:num w:numId="79">
    <w:abstractNumId w:val="16"/>
    <w:lvlOverride w:ilvl="0">
      <w:startOverride w:val="1"/>
    </w:lvlOverride>
  </w:num>
  <w:num w:numId="80">
    <w:abstractNumId w:val="9"/>
    <w:lvlOverride w:ilvl="0">
      <w:startOverride w:val="1"/>
    </w:lvlOverride>
  </w:num>
  <w:num w:numId="81">
    <w:abstractNumId w:val="27"/>
    <w:lvlOverride w:ilvl="0">
      <w:startOverride w:val="1"/>
    </w:lvlOverride>
  </w:num>
  <w:num w:numId="82">
    <w:abstractNumId w:val="9"/>
    <w:lvlOverride w:ilvl="0">
      <w:startOverride w:val="1"/>
    </w:lvlOverride>
  </w:num>
  <w:num w:numId="83">
    <w:abstractNumId w:val="24"/>
    <w:lvlOverride w:ilvl="0">
      <w:startOverride w:val="1"/>
    </w:lvlOverride>
  </w:num>
  <w:num w:numId="84">
    <w:abstractNumId w:val="8"/>
    <w:lvlOverride w:ilvl="0">
      <w:startOverride w:val="1"/>
    </w:lvlOverride>
  </w:num>
  <w:num w:numId="85">
    <w:abstractNumId w:val="37"/>
    <w:lvlOverride w:ilvl="0">
      <w:startOverride w:val="1"/>
    </w:lvlOverride>
  </w:num>
  <w:num w:numId="86">
    <w:abstractNumId w:val="37"/>
    <w:lvlOverride w:ilvl="0">
      <w:startOverride w:val="1"/>
    </w:lvlOverride>
  </w:num>
  <w:num w:numId="87">
    <w:abstractNumId w:val="40"/>
  </w:num>
  <w:num w:numId="88">
    <w:abstractNumId w:val="37"/>
    <w:lvlOverride w:ilvl="0">
      <w:startOverride w:val="1"/>
    </w:lvlOverride>
  </w:num>
  <w:num w:numId="89">
    <w:abstractNumId w:val="23"/>
  </w:num>
  <w:num w:numId="90">
    <w:abstractNumId w:val="31"/>
    <w:lvlOverride w:ilvl="0">
      <w:startOverride w:val="2"/>
    </w:lvlOverride>
  </w:num>
  <w:num w:numId="91">
    <w:abstractNumId w:val="24"/>
    <w:lvlOverride w:ilvl="0">
      <w:startOverride w:val="1"/>
    </w:lvlOverride>
  </w:num>
  <w:num w:numId="92">
    <w:abstractNumId w:val="46"/>
    <w:lvlOverride w:ilvl="0">
      <w:startOverride w:val="1"/>
    </w:lvlOverride>
  </w:num>
  <w:num w:numId="93">
    <w:abstractNumId w:val="25"/>
    <w:lvlOverride w:ilvl="0">
      <w:startOverride w:val="1"/>
    </w:lvlOverride>
  </w:num>
  <w:num w:numId="94">
    <w:abstractNumId w:val="36"/>
    <w:lvlOverride w:ilvl="0">
      <w:startOverride w:val="7"/>
    </w:lvlOverride>
  </w:num>
  <w:num w:numId="95">
    <w:abstractNumId w:val="24"/>
    <w:lvlOverride w:ilvl="0">
      <w:startOverride w:val="1"/>
    </w:lvlOverride>
  </w:num>
  <w:num w:numId="96">
    <w:abstractNumId w:val="4"/>
    <w:lvlOverride w:ilvl="0">
      <w:startOverride w:val="1"/>
    </w:lvlOverride>
  </w:num>
  <w:num w:numId="97">
    <w:abstractNumId w:val="24"/>
    <w:lvlOverride w:ilvl="0">
      <w:startOverride w:val="1"/>
    </w:lvlOverride>
  </w:num>
  <w:num w:numId="98">
    <w:abstractNumId w:val="47"/>
    <w:lvlOverride w:ilvl="0">
      <w:startOverride w:val="1"/>
    </w:lvlOverride>
  </w:num>
  <w:num w:numId="99">
    <w:abstractNumId w:val="24"/>
    <w:lvlOverride w:ilvl="0">
      <w:startOverride w:val="1"/>
    </w:lvlOverride>
  </w:num>
  <w:num w:numId="100">
    <w:abstractNumId w:val="45"/>
    <w:lvlOverride w:ilvl="0">
      <w:startOverride w:val="1"/>
    </w:lvlOverride>
  </w:num>
  <w:num w:numId="101">
    <w:abstractNumId w:val="45"/>
    <w:lvlOverride w:ilvl="0">
      <w:startOverride w:val="1"/>
    </w:lvlOverride>
  </w:num>
  <w:num w:numId="102">
    <w:abstractNumId w:val="29"/>
  </w:num>
  <w:num w:numId="103">
    <w:abstractNumId w:val="3"/>
    <w:lvlOverride w:ilvl="0">
      <w:startOverride w:val="1"/>
    </w:lvlOverride>
  </w:num>
  <w:num w:numId="104">
    <w:abstractNumId w:val="2"/>
    <w:lvlOverride w:ilvl="0">
      <w:startOverride w:val="1"/>
    </w:lvlOverride>
  </w:num>
  <w:num w:numId="105">
    <w:abstractNumId w:val="3"/>
    <w:lvlOverride w:ilvl="0">
      <w:startOverride w:val="1"/>
    </w:lvlOverride>
  </w:num>
  <w:num w:numId="106">
    <w:abstractNumId w:val="6"/>
    <w:lvlOverride w:ilvl="0">
      <w:startOverride w:val="1"/>
    </w:lvlOverride>
  </w:num>
  <w:num w:numId="107">
    <w:abstractNumId w:val="3"/>
    <w:lvlOverride w:ilvl="0">
      <w:startOverride w:val="1"/>
    </w:lvlOverride>
  </w:num>
  <w:num w:numId="108">
    <w:abstractNumId w:val="30"/>
    <w:lvlOverride w:ilvl="0">
      <w:startOverride w:val="1"/>
    </w:lvlOverride>
  </w:num>
  <w:num w:numId="109">
    <w:abstractNumId w:val="3"/>
    <w:lvlOverride w:ilvl="0">
      <w:startOverride w:val="1"/>
    </w:lvlOverride>
  </w:num>
  <w:num w:numId="110">
    <w:abstractNumId w:val="5"/>
    <w:lvlOverride w:ilvl="0">
      <w:startOverride w:val="1"/>
    </w:lvlOverride>
  </w:num>
  <w:num w:numId="111">
    <w:abstractNumId w:val="35"/>
    <w:lvlOverride w:ilvl="0">
      <w:startOverride w:val="1"/>
    </w:lvlOverride>
  </w:num>
  <w:num w:numId="112">
    <w:abstractNumId w:val="39"/>
    <w:lvlOverride w:ilvl="0">
      <w:startOverride w:val="1"/>
    </w:lvlOverride>
  </w:num>
  <w:num w:numId="113">
    <w:abstractNumId w:val="15"/>
    <w:lvlOverride w:ilvl="0">
      <w:startOverride w:val="1"/>
    </w:lvlOverride>
  </w:num>
  <w:num w:numId="114">
    <w:abstractNumId w:val="0"/>
  </w:num>
  <w:num w:numId="115">
    <w:abstractNumId w:val="15"/>
    <w:lvlOverride w:ilvl="0">
      <w:startOverride w:val="1"/>
    </w:lvlOverride>
  </w:num>
  <w:num w:numId="116">
    <w:abstractNumId w:val="43"/>
  </w:num>
  <w:num w:numId="117">
    <w:abstractNumId w:val="15"/>
    <w:lvlOverride w:ilvl="0">
      <w:startOverride w:val="1"/>
    </w:lvlOverride>
  </w:num>
  <w:num w:numId="118">
    <w:abstractNumId w:val="21"/>
  </w:num>
  <w:num w:numId="119">
    <w:abstractNumId w:val="39"/>
    <w:lvlOverride w:ilvl="0">
      <w:startOverride w:val="1"/>
    </w:lvlOverride>
  </w:num>
  <w:num w:numId="120">
    <w:abstractNumId w:val="28"/>
    <w:lvlOverride w:ilvl="0">
      <w:startOverride w:val="1"/>
    </w:lvlOverride>
  </w:num>
  <w:num w:numId="121">
    <w:abstractNumId w:val="39"/>
    <w:lvlOverride w:ilvl="0">
      <w:startOverride w:val="1"/>
    </w:lvlOverride>
  </w:num>
  <w:num w:numId="122">
    <w:abstractNumId w:val="13"/>
    <w:lvlOverride w:ilvl="0">
      <w:startOverride w:val="1"/>
    </w:lvlOverride>
  </w:num>
  <w:num w:numId="123">
    <w:abstractNumId w:val="41"/>
    <w:lvlOverride w:ilvl="0">
      <w:startOverride w:val="1"/>
    </w:lvlOverride>
  </w:num>
  <w:num w:numId="124">
    <w:abstractNumId w:val="11"/>
    <w:lvlOverride w:ilvl="0">
      <w:startOverride w:val="1"/>
    </w:lvlOverride>
  </w:num>
  <w:num w:numId="125">
    <w:abstractNumId w:val="33"/>
    <w:lvlOverride w:ilvl="0">
      <w:startOverride w:val="5"/>
    </w:lvlOverride>
  </w:num>
  <w:num w:numId="126">
    <w:abstractNumId w:val="26"/>
    <w:lvlOverride w:ilvl="0">
      <w:startOverride w:val="1"/>
    </w:lvlOverride>
  </w:num>
  <w:num w:numId="127">
    <w:abstractNumId w:val="42"/>
    <w:lvlOverride w:ilvl="0">
      <w:startOverride w:val="4"/>
    </w:lvlOverride>
  </w:num>
  <w:num w:numId="128">
    <w:abstractNumId w:val="40"/>
  </w:num>
  <w:num w:numId="129">
    <w:abstractNumId w:val="42"/>
    <w:lvlOverride w:ilvl="0">
      <w:startOverride w:val="4"/>
    </w:lvlOverride>
  </w:num>
  <w:num w:numId="130">
    <w:abstractNumId w:val="48"/>
  </w:num>
  <w:numIdMacAtCleanup w:val="1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94"/>
  <w:autoHyphenation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B77"/>
    <w:rsid w:val="00095811"/>
    <w:rsid w:val="000B5058"/>
    <w:rsid w:val="00132B71"/>
    <w:rsid w:val="001361EE"/>
    <w:rsid w:val="00141B10"/>
    <w:rsid w:val="00161E9A"/>
    <w:rsid w:val="001700BA"/>
    <w:rsid w:val="001933AB"/>
    <w:rsid w:val="001B6414"/>
    <w:rsid w:val="002A025E"/>
    <w:rsid w:val="0035094A"/>
    <w:rsid w:val="00362A82"/>
    <w:rsid w:val="003E168A"/>
    <w:rsid w:val="00441B77"/>
    <w:rsid w:val="00471173"/>
    <w:rsid w:val="0048386C"/>
    <w:rsid w:val="004C44DB"/>
    <w:rsid w:val="0053778D"/>
    <w:rsid w:val="00544267"/>
    <w:rsid w:val="005523DF"/>
    <w:rsid w:val="00615653"/>
    <w:rsid w:val="006703F4"/>
    <w:rsid w:val="006767F7"/>
    <w:rsid w:val="00680692"/>
    <w:rsid w:val="006E42FB"/>
    <w:rsid w:val="007D79DB"/>
    <w:rsid w:val="007E17A7"/>
    <w:rsid w:val="00850FAA"/>
    <w:rsid w:val="00860E5E"/>
    <w:rsid w:val="0090099C"/>
    <w:rsid w:val="009E27F2"/>
    <w:rsid w:val="00A0312F"/>
    <w:rsid w:val="00A07AE3"/>
    <w:rsid w:val="00A94641"/>
    <w:rsid w:val="00AD3563"/>
    <w:rsid w:val="00AD5EF8"/>
    <w:rsid w:val="00B0394C"/>
    <w:rsid w:val="00B123F2"/>
    <w:rsid w:val="00B20BDE"/>
    <w:rsid w:val="00B5066C"/>
    <w:rsid w:val="00B819AE"/>
    <w:rsid w:val="00BD5145"/>
    <w:rsid w:val="00C11DA3"/>
    <w:rsid w:val="00CA74C7"/>
    <w:rsid w:val="00CE00B8"/>
    <w:rsid w:val="00D2493B"/>
    <w:rsid w:val="00D712AB"/>
    <w:rsid w:val="00DB6954"/>
    <w:rsid w:val="00DD5971"/>
    <w:rsid w:val="00DD7D3A"/>
    <w:rsid w:val="00E24EFE"/>
    <w:rsid w:val="00E569DD"/>
    <w:rsid w:val="00E62AD2"/>
    <w:rsid w:val="00E76246"/>
    <w:rsid w:val="00EC0ADE"/>
    <w:rsid w:val="00F12B6C"/>
    <w:rsid w:val="00F30A39"/>
    <w:rsid w:val="00FD4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CCF8C9A"/>
  <w15:docId w15:val="{3C042426-D456-479F-9D90-3F65D3386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 w:val="24"/>
      <w:szCs w:val="24"/>
      <w:lang w:eastAsia="pl-PL"/>
    </w:rPr>
  </w:style>
  <w:style w:type="paragraph" w:customStyle="1" w:styleId="Heading">
    <w:name w:val="Heading"/>
    <w:basedOn w:val="Standard"/>
    <w:pPr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pPr>
      <w:widowControl w:val="0"/>
    </w:pPr>
    <w:rPr>
      <w:sz w:val="22"/>
      <w:szCs w:val="22"/>
      <w:lang w:eastAsia="en-US"/>
    </w:rPr>
  </w:style>
  <w:style w:type="paragraph" w:styleId="Lista">
    <w:name w:val="List"/>
    <w:basedOn w:val="Textbody"/>
    <w:rPr>
      <w:rFonts w:cs="Lucida Sans"/>
      <w:sz w:val="24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Tekstpodstawowy21">
    <w:name w:val="Tekst podstawowy 21"/>
    <w:basedOn w:val="Standard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jc w:val="both"/>
    </w:pPr>
    <w:rPr>
      <w:rFonts w:ascii="Arial" w:eastAsia="Arial" w:hAnsi="Arial" w:cs="Arial"/>
      <w:bCs/>
      <w:szCs w:val="20"/>
      <w:lang w:eastAsia="ar-SA"/>
    </w:rPr>
  </w:style>
  <w:style w:type="paragraph" w:styleId="Akapitzlist">
    <w:name w:val="List Paragraph"/>
    <w:basedOn w:val="Standard"/>
    <w:pPr>
      <w:ind w:left="720" w:hanging="340"/>
      <w:jc w:val="both"/>
    </w:pPr>
  </w:style>
  <w:style w:type="paragraph" w:customStyle="1" w:styleId="Default">
    <w:name w:val="Default"/>
    <w:pPr>
      <w:widowControl/>
      <w:suppressAutoHyphens/>
      <w:ind w:left="680" w:hanging="340"/>
      <w:jc w:val="both"/>
    </w:pPr>
    <w:rPr>
      <w:rFonts w:ascii="Tahoma" w:eastAsia="Tahoma" w:hAnsi="Tahoma" w:cs="Tahoma"/>
      <w:color w:val="000000"/>
      <w:sz w:val="24"/>
      <w:szCs w:val="24"/>
      <w:lang w:eastAsia="pl-PL"/>
    </w:rPr>
  </w:style>
  <w:style w:type="paragraph" w:styleId="NormalnyWeb">
    <w:name w:val="Normal (Web)"/>
    <w:basedOn w:val="Standard"/>
    <w:uiPriority w:val="99"/>
    <w:pPr>
      <w:spacing w:before="280" w:after="280"/>
    </w:p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customStyle="1" w:styleId="Noparagraphstyle">
    <w:name w:val="[No paragraph style]"/>
    <w:pPr>
      <w:widowControl/>
      <w:suppressAutoHyphens/>
      <w:spacing w:line="288" w:lineRule="auto"/>
      <w:textAlignment w:val="center"/>
    </w:pPr>
    <w:rPr>
      <w:color w:val="000000"/>
      <w:sz w:val="24"/>
      <w:szCs w:val="24"/>
      <w:lang w:eastAsia="pl-PL"/>
    </w:rPr>
  </w:style>
  <w:style w:type="paragraph" w:customStyle="1" w:styleId="Framecontents">
    <w:name w:val="Frame contents"/>
    <w:basedOn w:val="Standard"/>
  </w:style>
  <w:style w:type="paragraph" w:styleId="Poprawka">
    <w:name w:val="Revision"/>
    <w:pPr>
      <w:widowControl/>
      <w:textAlignment w:val="auto"/>
    </w:pPr>
  </w:style>
  <w:style w:type="paragraph" w:styleId="Nagwek">
    <w:name w:val="header"/>
    <w:basedOn w:val="HeaderandFooter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NagwekZnak">
    <w:name w:val="Nagłówek Znak"/>
    <w:rPr>
      <w:sz w:val="24"/>
      <w:szCs w:val="24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basedOn w:val="Domylnaczcionkaakapitu"/>
    <w:rPr>
      <w:rFonts w:ascii="Tahoma" w:eastAsia="Tahoma" w:hAnsi="Tahoma" w:cs="Tahoma"/>
      <w:sz w:val="16"/>
      <w:szCs w:val="16"/>
      <w:lang w:eastAsia="pl-PL"/>
    </w:rPr>
  </w:style>
  <w:style w:type="character" w:customStyle="1" w:styleId="TekstprzypisukocowegoZnak">
    <w:name w:val="Tekst przypisu końcowego Znak"/>
    <w:basedOn w:val="Domylnaczcionkaakapitu"/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EndnoteCharacters">
    <w:name w:val="Endnote Characters"/>
    <w:rPr>
      <w:position w:val="0"/>
      <w:vertAlign w:val="superscript"/>
    </w:rPr>
  </w:style>
  <w:style w:type="character" w:customStyle="1" w:styleId="Internetlink">
    <w:name w:val="Internet link"/>
    <w:rPr>
      <w:color w:val="0563C1"/>
      <w:u w:val="single"/>
    </w:rPr>
  </w:style>
  <w:style w:type="character" w:customStyle="1" w:styleId="AkapitzlistZnak">
    <w:name w:val="Akapit z listą Znak"/>
    <w:rPr>
      <w:sz w:val="24"/>
      <w:szCs w:val="24"/>
    </w:rPr>
  </w:style>
  <w:style w:type="character" w:styleId="Pogrubienie">
    <w:name w:val="Strong"/>
    <w:rPr>
      <w:b/>
      <w:bCs/>
    </w:rPr>
  </w:style>
  <w:style w:type="character" w:styleId="Odwoaniedokomentarza">
    <w:name w:val="annotation reference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lang w:eastAsia="pl-PL"/>
    </w:rPr>
  </w:style>
  <w:style w:type="character" w:customStyle="1" w:styleId="TematkomentarzaZnak">
    <w:name w:val="Temat komentarza Znak"/>
    <w:basedOn w:val="TekstkomentarzaZnak"/>
    <w:rPr>
      <w:b/>
      <w:bCs/>
      <w:lang w:eastAsia="pl-PL"/>
    </w:rPr>
  </w:style>
  <w:style w:type="character" w:customStyle="1" w:styleId="TekstpodstawowyZnak">
    <w:name w:val="Tekst podstawowy Znak"/>
    <w:basedOn w:val="Domylnaczcionkaakapitu"/>
    <w:rPr>
      <w:sz w:val="22"/>
      <w:szCs w:val="22"/>
      <w:lang w:eastAsia="en-US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character" w:customStyle="1" w:styleId="ListLabel1">
    <w:name w:val="ListLabel 1"/>
    <w:rPr>
      <w:rFonts w:eastAsia="Arial" w:cs="Arial"/>
    </w:rPr>
  </w:style>
  <w:style w:type="character" w:customStyle="1" w:styleId="ListLabel2">
    <w:name w:val="ListLabel 2"/>
    <w:rPr>
      <w:b w:val="0"/>
    </w:rPr>
  </w:style>
  <w:style w:type="character" w:customStyle="1" w:styleId="ListLabel3">
    <w:name w:val="ListLabel 3"/>
    <w:rPr>
      <w:rFonts w:eastAsia="Arial" w:cs="Arial"/>
    </w:rPr>
  </w:style>
  <w:style w:type="character" w:customStyle="1" w:styleId="ListLabel4">
    <w:name w:val="ListLabel 4"/>
    <w:rPr>
      <w:rFonts w:ascii="Arial" w:eastAsia="Times New Roman" w:hAnsi="Arial" w:cs="Arial"/>
      <w:b w:val="0"/>
      <w:strike w:val="0"/>
      <w:dstrike w:val="0"/>
      <w:color w:val="auto"/>
      <w:sz w:val="20"/>
      <w:szCs w:val="20"/>
    </w:rPr>
  </w:style>
  <w:style w:type="character" w:customStyle="1" w:styleId="ListLabel5">
    <w:name w:val="ListLabel 5"/>
    <w:rPr>
      <w:rFonts w:cs="Times New Roman"/>
      <w:color w:val="auto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b w:val="0"/>
      <w:bCs/>
    </w:rPr>
  </w:style>
  <w:style w:type="character" w:customStyle="1" w:styleId="ListLabel10">
    <w:name w:val="ListLabel 10"/>
    <w:rPr>
      <w:rFonts w:ascii="Arial" w:eastAsia="Arial" w:hAnsi="Arial" w:cs="Arial"/>
      <w:b w:val="0"/>
      <w:bCs/>
      <w:sz w:val="20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u w:val="none"/>
    </w:rPr>
  </w:style>
  <w:style w:type="character" w:customStyle="1" w:styleId="ListLabel15">
    <w:name w:val="ListLabel 1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16">
    <w:name w:val="ListLabel 16"/>
    <w:rPr>
      <w:rFonts w:eastAsia="Wingdings" w:cs="Wingdings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17">
    <w:name w:val="ListLabel 17"/>
    <w:rPr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18">
    <w:name w:val="ListLabel 18"/>
    <w:rPr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19">
    <w:name w:val="ListLabel 19"/>
    <w:rPr>
      <w:rFonts w:eastAsia="Wingdings" w:cs="Wingdings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20">
    <w:name w:val="ListLabel 20"/>
    <w:rPr>
      <w:rFonts w:eastAsia="Wingdings" w:cs="Wingdings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21">
    <w:name w:val="ListLabel 21"/>
    <w:rPr>
      <w:rFonts w:eastAsia="Wingdings" w:cs="Wingdings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22">
    <w:name w:val="ListLabel 22"/>
    <w:rPr>
      <w:rFonts w:eastAsia="Wingdings" w:cs="Wingdings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23">
    <w:name w:val="ListLabel 23"/>
    <w:rPr>
      <w:rFonts w:eastAsia="Wingdings" w:cs="Wingdings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24">
    <w:name w:val="ListLabel 2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25">
    <w:name w:val="ListLabel 2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26">
    <w:name w:val="ListLabel 2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27">
    <w:name w:val="ListLabel 2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28">
    <w:name w:val="ListLabel 2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29">
    <w:name w:val="ListLabel 2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30">
    <w:name w:val="ListLabel 3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31">
    <w:name w:val="ListLabel 3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32">
    <w:name w:val="ListLabel 3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33">
    <w:name w:val="ListLabel 3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34">
    <w:name w:val="ListLabel 3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35">
    <w:name w:val="ListLabel 3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36">
    <w:name w:val="ListLabel 3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37">
    <w:name w:val="ListLabel 3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38">
    <w:name w:val="ListLabel 3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39">
    <w:name w:val="ListLabel 3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40">
    <w:name w:val="ListLabel 4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41">
    <w:name w:val="ListLabel 4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42">
    <w:name w:val="ListLabel 42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43">
    <w:name w:val="ListLabel 43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44">
    <w:name w:val="ListLabel 44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45">
    <w:name w:val="ListLabel 45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46">
    <w:name w:val="ListLabel 46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47">
    <w:name w:val="ListLabel 47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48">
    <w:name w:val="ListLabel 48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49">
    <w:name w:val="ListLabel 49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50">
    <w:name w:val="ListLabel 50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51">
    <w:name w:val="ListLabel 51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52">
    <w:name w:val="ListLabel 52"/>
    <w:rPr>
      <w:rFonts w:eastAsia="Wingdings" w:cs="Wingdings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53">
    <w:name w:val="ListLabel 53"/>
    <w:rPr>
      <w:rFonts w:eastAsia="Wingdings" w:cs="Wingdings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54">
    <w:name w:val="ListLabel 54"/>
    <w:rPr>
      <w:rFonts w:eastAsia="Wingdings" w:cs="Wingdings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55">
    <w:name w:val="ListLabel 55"/>
    <w:rPr>
      <w:rFonts w:eastAsia="Wingdings" w:cs="Wingdings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56">
    <w:name w:val="ListLabel 56"/>
    <w:rPr>
      <w:rFonts w:eastAsia="Wingdings" w:cs="Wingdings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57">
    <w:name w:val="ListLabel 57"/>
    <w:rPr>
      <w:rFonts w:eastAsia="Wingdings" w:cs="Wingdings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58">
    <w:name w:val="ListLabel 58"/>
    <w:rPr>
      <w:rFonts w:eastAsia="Wingdings" w:cs="Wingdings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59">
    <w:name w:val="ListLabel 59"/>
    <w:rPr>
      <w:rFonts w:eastAsia="Wingdings" w:cs="Wingdings"/>
      <w:b w:val="0"/>
      <w:i w:val="0"/>
      <w:strike w:val="0"/>
      <w:dstrike w:val="0"/>
      <w:color w:val="000000"/>
      <w:position w:val="0"/>
      <w:sz w:val="20"/>
      <w:u w:val="none"/>
      <w:shd w:val="clear" w:color="auto" w:fill="auto"/>
      <w:vertAlign w:val="baseline"/>
    </w:rPr>
  </w:style>
  <w:style w:type="character" w:customStyle="1" w:styleId="ListLabel60">
    <w:name w:val="ListLabel 60"/>
    <w:rPr>
      <w:rFonts w:eastAsia="Symbol" w:cs="Symbol"/>
      <w:b w:val="0"/>
      <w:bCs w:val="0"/>
      <w:i w:val="0"/>
      <w:iCs w:val="0"/>
      <w:spacing w:val="0"/>
      <w:w w:val="100"/>
      <w:sz w:val="22"/>
      <w:szCs w:val="22"/>
      <w:lang w:val="pl-PL" w:eastAsia="en-US" w:bidi="ar-SA"/>
    </w:rPr>
  </w:style>
  <w:style w:type="character" w:customStyle="1" w:styleId="ListLabel61">
    <w:name w:val="ListLabel 61"/>
    <w:rPr>
      <w:rFonts w:cs="Courier New"/>
    </w:rPr>
  </w:style>
  <w:style w:type="character" w:customStyle="1" w:styleId="ListLabel62">
    <w:name w:val="ListLabel 62"/>
    <w:rPr>
      <w:rFonts w:cs="Courier New"/>
    </w:rPr>
  </w:style>
  <w:style w:type="character" w:customStyle="1" w:styleId="ListLabel63">
    <w:name w:val="ListLabel 63"/>
    <w:rPr>
      <w:rFonts w:cs="Courier New"/>
    </w:rPr>
  </w:style>
  <w:style w:type="character" w:customStyle="1" w:styleId="ListLabel64">
    <w:name w:val="ListLabel 64"/>
    <w:rPr>
      <w:color w:val="auto"/>
    </w:rPr>
  </w:style>
  <w:style w:type="character" w:customStyle="1" w:styleId="ListLabel65">
    <w:name w:val="ListLabel 65"/>
    <w:rPr>
      <w:rFonts w:eastAsia="Symbol" w:cs="Symbol"/>
      <w:b w:val="0"/>
      <w:bCs w:val="0"/>
      <w:i w:val="0"/>
      <w:iCs w:val="0"/>
      <w:spacing w:val="0"/>
      <w:w w:val="100"/>
      <w:sz w:val="22"/>
      <w:szCs w:val="22"/>
      <w:lang w:val="pl-PL" w:eastAsia="en-US" w:bidi="ar-SA"/>
    </w:rPr>
  </w:style>
  <w:style w:type="character" w:customStyle="1" w:styleId="ListLabel66">
    <w:name w:val="ListLabel 66"/>
    <w:rPr>
      <w:rFonts w:cs="Courier New"/>
    </w:rPr>
  </w:style>
  <w:style w:type="character" w:customStyle="1" w:styleId="ListLabel67">
    <w:name w:val="ListLabel 67"/>
    <w:rPr>
      <w:rFonts w:cs="Courier New"/>
    </w:rPr>
  </w:style>
  <w:style w:type="character" w:customStyle="1" w:styleId="ListLabel68">
    <w:name w:val="ListLabel 68"/>
    <w:rPr>
      <w:rFonts w:cs="Courier New"/>
    </w:rPr>
  </w:style>
  <w:style w:type="character" w:customStyle="1" w:styleId="ListLabel69">
    <w:name w:val="ListLabel 69"/>
    <w:rPr>
      <w:rFonts w:eastAsia="Symbol" w:cs="Symbol"/>
      <w:b w:val="0"/>
      <w:bCs w:val="0"/>
      <w:i w:val="0"/>
      <w:iCs w:val="0"/>
      <w:color w:val="auto"/>
      <w:spacing w:val="0"/>
      <w:w w:val="100"/>
      <w:sz w:val="22"/>
      <w:szCs w:val="22"/>
      <w:lang w:val="pl-PL" w:eastAsia="en-US" w:bidi="ar-SA"/>
    </w:rPr>
  </w:style>
  <w:style w:type="character" w:customStyle="1" w:styleId="ListLabel70">
    <w:name w:val="ListLabel 70"/>
    <w:rPr>
      <w:rFonts w:cs="Courier New"/>
    </w:rPr>
  </w:style>
  <w:style w:type="character" w:customStyle="1" w:styleId="ListLabel71">
    <w:name w:val="ListLabel 71"/>
    <w:rPr>
      <w:rFonts w:cs="Courier New"/>
    </w:rPr>
  </w:style>
  <w:style w:type="character" w:customStyle="1" w:styleId="ListLabel72">
    <w:name w:val="ListLabel 72"/>
    <w:rPr>
      <w:rFonts w:cs="Courier New"/>
    </w:rPr>
  </w:style>
  <w:style w:type="character" w:customStyle="1" w:styleId="ListLabel73">
    <w:name w:val="ListLabel 73"/>
    <w:rPr>
      <w:rFonts w:ascii="Arial" w:eastAsia="Times New Roman" w:hAnsi="Arial" w:cs="Arial"/>
      <w:b w:val="0"/>
      <w:strike w:val="0"/>
      <w:dstrike w:val="0"/>
      <w:color w:val="auto"/>
      <w:sz w:val="20"/>
      <w:szCs w:val="20"/>
    </w:rPr>
  </w:style>
  <w:style w:type="character" w:customStyle="1" w:styleId="ListLabel74">
    <w:name w:val="ListLabel 74"/>
    <w:rPr>
      <w:b w:val="0"/>
    </w:rPr>
  </w:style>
  <w:style w:type="character" w:customStyle="1" w:styleId="ListLabel75">
    <w:name w:val="ListLabel 75"/>
    <w:rPr>
      <w:rFonts w:cs="Courier New"/>
    </w:rPr>
  </w:style>
  <w:style w:type="character" w:customStyle="1" w:styleId="ListLabel76">
    <w:name w:val="ListLabel 76"/>
    <w:rPr>
      <w:rFonts w:cs="Courier New"/>
    </w:rPr>
  </w:style>
  <w:style w:type="character" w:customStyle="1" w:styleId="ListLabel77">
    <w:name w:val="ListLabel 77"/>
    <w:rPr>
      <w:rFonts w:cs="Courier New"/>
    </w:rPr>
  </w:style>
  <w:style w:type="character" w:customStyle="1" w:styleId="ListLabel78">
    <w:name w:val="ListLabel 78"/>
    <w:rPr>
      <w:rFonts w:ascii="Calibri" w:eastAsia="Arial" w:hAnsi="Calibri" w:cs="Calibri"/>
    </w:rPr>
  </w:style>
  <w:style w:type="character" w:customStyle="1" w:styleId="ListLabel79">
    <w:name w:val="ListLabel 79"/>
    <w:rPr>
      <w:rFonts w:cs="Times New Roman"/>
      <w:sz w:val="20"/>
    </w:rPr>
  </w:style>
  <w:style w:type="character" w:customStyle="1" w:styleId="ListLabel80">
    <w:name w:val="ListLabel 80"/>
    <w:rPr>
      <w:sz w:val="20"/>
    </w:rPr>
  </w:style>
  <w:style w:type="character" w:customStyle="1" w:styleId="ListLabel81">
    <w:name w:val="ListLabel 81"/>
    <w:rPr>
      <w:rFonts w:cs="Courier New"/>
    </w:rPr>
  </w:style>
  <w:style w:type="character" w:customStyle="1" w:styleId="ListLabel82">
    <w:name w:val="ListLabel 82"/>
    <w:rPr>
      <w:rFonts w:cs="Courier New"/>
    </w:rPr>
  </w:style>
  <w:style w:type="character" w:customStyle="1" w:styleId="ListLabel83">
    <w:name w:val="ListLabel 83"/>
    <w:rPr>
      <w:rFonts w:cs="Courier New"/>
    </w:rPr>
  </w:style>
  <w:style w:type="character" w:customStyle="1" w:styleId="ListLabel84">
    <w:name w:val="ListLabel 84"/>
    <w:rPr>
      <w:rFonts w:cs="Courier New"/>
    </w:rPr>
  </w:style>
  <w:style w:type="character" w:customStyle="1" w:styleId="ListLabel85">
    <w:name w:val="ListLabel 85"/>
    <w:rPr>
      <w:rFonts w:cs="Courier New"/>
    </w:rPr>
  </w:style>
  <w:style w:type="character" w:customStyle="1" w:styleId="ListLabel86">
    <w:name w:val="ListLabel 86"/>
    <w:rPr>
      <w:rFonts w:cs="Courier New"/>
    </w:rPr>
  </w:style>
  <w:style w:type="character" w:customStyle="1" w:styleId="ListLabel87">
    <w:name w:val="ListLabel 87"/>
    <w:rPr>
      <w:rFonts w:cs="Courier New"/>
    </w:rPr>
  </w:style>
  <w:style w:type="character" w:customStyle="1" w:styleId="ListLabel88">
    <w:name w:val="ListLabel 88"/>
    <w:rPr>
      <w:rFonts w:cs="Courier New"/>
    </w:rPr>
  </w:style>
  <w:style w:type="character" w:customStyle="1" w:styleId="ListLabel89">
    <w:name w:val="ListLabel 89"/>
    <w:rPr>
      <w:rFonts w:cs="Courier New"/>
    </w:rPr>
  </w:style>
  <w:style w:type="character" w:customStyle="1" w:styleId="ListLabel90">
    <w:name w:val="ListLabel 90"/>
    <w:rPr>
      <w:rFonts w:cs="Courier New"/>
    </w:rPr>
  </w:style>
  <w:style w:type="character" w:customStyle="1" w:styleId="ListLabel91">
    <w:name w:val="ListLabel 91"/>
    <w:rPr>
      <w:rFonts w:cs="Courier New"/>
    </w:rPr>
  </w:style>
  <w:style w:type="character" w:customStyle="1" w:styleId="ListLabel92">
    <w:name w:val="ListLabel 92"/>
    <w:rPr>
      <w:rFonts w:cs="Courier New"/>
    </w:rPr>
  </w:style>
  <w:style w:type="character" w:customStyle="1" w:styleId="ListLabel93">
    <w:name w:val="ListLabel 93"/>
    <w:rPr>
      <w:rFonts w:cs="Courier New"/>
    </w:rPr>
  </w:style>
  <w:style w:type="character" w:customStyle="1" w:styleId="ListLabel94">
    <w:name w:val="ListLabel 94"/>
    <w:rPr>
      <w:rFonts w:cs="Courier New"/>
    </w:rPr>
  </w:style>
  <w:style w:type="character" w:customStyle="1" w:styleId="ListLabel95">
    <w:name w:val="ListLabel 95"/>
    <w:rPr>
      <w:rFonts w:cs="Courier New"/>
    </w:rPr>
  </w:style>
  <w:style w:type="character" w:customStyle="1" w:styleId="ListLabel96">
    <w:name w:val="ListLabel 96"/>
    <w:rPr>
      <w:rFonts w:cs="Courier New"/>
    </w:rPr>
  </w:style>
  <w:style w:type="character" w:customStyle="1" w:styleId="ListLabel97">
    <w:name w:val="ListLabel 97"/>
    <w:rPr>
      <w:rFonts w:cs="Courier New"/>
    </w:rPr>
  </w:style>
  <w:style w:type="character" w:customStyle="1" w:styleId="ListLabel98">
    <w:name w:val="ListLabel 98"/>
    <w:rPr>
      <w:rFonts w:cs="Courier New"/>
    </w:rPr>
  </w:style>
  <w:style w:type="character" w:customStyle="1" w:styleId="ListLabel99">
    <w:name w:val="ListLabel 99"/>
    <w:rPr>
      <w:rFonts w:cs="Courier New"/>
    </w:rPr>
  </w:style>
  <w:style w:type="character" w:customStyle="1" w:styleId="ListLabel100">
    <w:name w:val="ListLabel 100"/>
    <w:rPr>
      <w:rFonts w:cs="Courier New"/>
    </w:rPr>
  </w:style>
  <w:style w:type="character" w:customStyle="1" w:styleId="ListLabel101">
    <w:name w:val="ListLabel 101"/>
    <w:rPr>
      <w:rFonts w:cs="Courier New"/>
    </w:rPr>
  </w:style>
  <w:style w:type="character" w:customStyle="1" w:styleId="ListLabel102">
    <w:name w:val="ListLabel 102"/>
    <w:rPr>
      <w:rFonts w:cs="Courier New"/>
    </w:rPr>
  </w:style>
  <w:style w:type="character" w:customStyle="1" w:styleId="ListLabel103">
    <w:name w:val="ListLabel 103"/>
    <w:rPr>
      <w:rFonts w:cs="Courier New"/>
    </w:rPr>
  </w:style>
  <w:style w:type="character" w:customStyle="1" w:styleId="ListLabel104">
    <w:name w:val="ListLabel 104"/>
    <w:rPr>
      <w:rFonts w:cs="Courier New"/>
    </w:rPr>
  </w:style>
  <w:style w:type="character" w:customStyle="1" w:styleId="ListLabel105">
    <w:name w:val="ListLabel 105"/>
    <w:rPr>
      <w:rFonts w:ascii="Calibri" w:eastAsia="Arial" w:hAnsi="Calibri" w:cs="Calibri"/>
    </w:rPr>
  </w:style>
  <w:style w:type="character" w:customStyle="1" w:styleId="ListLabel106">
    <w:name w:val="ListLabel 106"/>
    <w:rPr>
      <w:rFonts w:cs="Times New Roman"/>
      <w:sz w:val="20"/>
    </w:rPr>
  </w:style>
  <w:style w:type="character" w:customStyle="1" w:styleId="ListLabel107">
    <w:name w:val="ListLabel 107"/>
    <w:rPr>
      <w:sz w:val="20"/>
    </w:rPr>
  </w:style>
  <w:style w:type="character" w:customStyle="1" w:styleId="ListLabel108">
    <w:name w:val="ListLabel 108"/>
    <w:rPr>
      <w:b w:val="0"/>
    </w:rPr>
  </w:style>
  <w:style w:type="character" w:customStyle="1" w:styleId="ListLabel109">
    <w:name w:val="ListLabel 109"/>
    <w:rPr>
      <w:rFonts w:eastAsia="Arial" w:cs="Arial"/>
    </w:rPr>
  </w:style>
  <w:style w:type="character" w:customStyle="1" w:styleId="ListLabel110">
    <w:name w:val="ListLabel 110"/>
    <w:rPr>
      <w:rFonts w:eastAsia="Arial" w:cs="Arial"/>
    </w:rPr>
  </w:style>
  <w:style w:type="character" w:customStyle="1" w:styleId="ListLabel111">
    <w:name w:val="ListLabel 111"/>
    <w:rPr>
      <w:rFonts w:cs="Courier New"/>
    </w:rPr>
  </w:style>
  <w:style w:type="character" w:customStyle="1" w:styleId="ListLabel112">
    <w:name w:val="ListLabel 112"/>
    <w:rPr>
      <w:rFonts w:cs="Courier New"/>
    </w:rPr>
  </w:style>
  <w:style w:type="character" w:customStyle="1" w:styleId="ListLabel113">
    <w:name w:val="ListLabel 113"/>
    <w:rPr>
      <w:rFonts w:cs="Courier New"/>
    </w:rPr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numbering" w:customStyle="1" w:styleId="WWNum10">
    <w:name w:val="WWNum10"/>
    <w:basedOn w:val="Bezlisty"/>
    <w:pPr>
      <w:numPr>
        <w:numId w:val="11"/>
      </w:numPr>
    </w:pPr>
  </w:style>
  <w:style w:type="numbering" w:customStyle="1" w:styleId="WWNum11">
    <w:name w:val="WWNum11"/>
    <w:basedOn w:val="Bezlisty"/>
    <w:pPr>
      <w:numPr>
        <w:numId w:val="12"/>
      </w:numPr>
    </w:pPr>
  </w:style>
  <w:style w:type="numbering" w:customStyle="1" w:styleId="WWNum12">
    <w:name w:val="WWNum12"/>
    <w:basedOn w:val="Bezlisty"/>
    <w:pPr>
      <w:numPr>
        <w:numId w:val="13"/>
      </w:numPr>
    </w:pPr>
  </w:style>
  <w:style w:type="numbering" w:customStyle="1" w:styleId="WWNum13">
    <w:name w:val="WWNum13"/>
    <w:basedOn w:val="Bezlisty"/>
    <w:pPr>
      <w:numPr>
        <w:numId w:val="14"/>
      </w:numPr>
    </w:pPr>
  </w:style>
  <w:style w:type="numbering" w:customStyle="1" w:styleId="WWNum14">
    <w:name w:val="WWNum14"/>
    <w:basedOn w:val="Bezlisty"/>
    <w:pPr>
      <w:numPr>
        <w:numId w:val="15"/>
      </w:numPr>
    </w:pPr>
  </w:style>
  <w:style w:type="numbering" w:customStyle="1" w:styleId="WWNum15">
    <w:name w:val="WWNum15"/>
    <w:basedOn w:val="Bezlisty"/>
    <w:pPr>
      <w:numPr>
        <w:numId w:val="16"/>
      </w:numPr>
    </w:pPr>
  </w:style>
  <w:style w:type="numbering" w:customStyle="1" w:styleId="WWNum16">
    <w:name w:val="WWNum16"/>
    <w:basedOn w:val="Bezlisty"/>
    <w:pPr>
      <w:numPr>
        <w:numId w:val="17"/>
      </w:numPr>
    </w:pPr>
  </w:style>
  <w:style w:type="numbering" w:customStyle="1" w:styleId="WWNum17">
    <w:name w:val="WWNum17"/>
    <w:basedOn w:val="Bezlisty"/>
    <w:pPr>
      <w:numPr>
        <w:numId w:val="18"/>
      </w:numPr>
    </w:pPr>
  </w:style>
  <w:style w:type="numbering" w:customStyle="1" w:styleId="WWNum18">
    <w:name w:val="WWNum18"/>
    <w:basedOn w:val="Bezlisty"/>
    <w:pPr>
      <w:numPr>
        <w:numId w:val="19"/>
      </w:numPr>
    </w:pPr>
  </w:style>
  <w:style w:type="numbering" w:customStyle="1" w:styleId="WWNum19">
    <w:name w:val="WWNum19"/>
    <w:basedOn w:val="Bezlisty"/>
    <w:pPr>
      <w:numPr>
        <w:numId w:val="20"/>
      </w:numPr>
    </w:pPr>
  </w:style>
  <w:style w:type="numbering" w:customStyle="1" w:styleId="WWNum20">
    <w:name w:val="WWNum20"/>
    <w:basedOn w:val="Bezlisty"/>
    <w:pPr>
      <w:numPr>
        <w:numId w:val="21"/>
      </w:numPr>
    </w:pPr>
  </w:style>
  <w:style w:type="numbering" w:customStyle="1" w:styleId="WWNum21">
    <w:name w:val="WWNum21"/>
    <w:basedOn w:val="Bezlisty"/>
    <w:pPr>
      <w:numPr>
        <w:numId w:val="22"/>
      </w:numPr>
    </w:pPr>
  </w:style>
  <w:style w:type="numbering" w:customStyle="1" w:styleId="WWNum22">
    <w:name w:val="WWNum22"/>
    <w:basedOn w:val="Bezlisty"/>
    <w:pPr>
      <w:numPr>
        <w:numId w:val="23"/>
      </w:numPr>
    </w:pPr>
  </w:style>
  <w:style w:type="numbering" w:customStyle="1" w:styleId="WWNum23">
    <w:name w:val="WWNum23"/>
    <w:basedOn w:val="Bezlisty"/>
    <w:pPr>
      <w:numPr>
        <w:numId w:val="24"/>
      </w:numPr>
    </w:pPr>
  </w:style>
  <w:style w:type="numbering" w:customStyle="1" w:styleId="WWNum24">
    <w:name w:val="WWNum24"/>
    <w:basedOn w:val="Bezlisty"/>
    <w:pPr>
      <w:numPr>
        <w:numId w:val="25"/>
      </w:numPr>
    </w:pPr>
  </w:style>
  <w:style w:type="numbering" w:customStyle="1" w:styleId="WWNum25">
    <w:name w:val="WWNum25"/>
    <w:basedOn w:val="Bezlisty"/>
    <w:pPr>
      <w:numPr>
        <w:numId w:val="26"/>
      </w:numPr>
    </w:pPr>
  </w:style>
  <w:style w:type="numbering" w:customStyle="1" w:styleId="WWNum26">
    <w:name w:val="WWNum26"/>
    <w:basedOn w:val="Bezlisty"/>
    <w:pPr>
      <w:numPr>
        <w:numId w:val="27"/>
      </w:numPr>
    </w:pPr>
  </w:style>
  <w:style w:type="numbering" w:customStyle="1" w:styleId="WWNum27">
    <w:name w:val="WWNum27"/>
    <w:basedOn w:val="Bezlisty"/>
    <w:pPr>
      <w:numPr>
        <w:numId w:val="28"/>
      </w:numPr>
    </w:pPr>
  </w:style>
  <w:style w:type="numbering" w:customStyle="1" w:styleId="WWNum28">
    <w:name w:val="WWNum28"/>
    <w:basedOn w:val="Bezlisty"/>
    <w:pPr>
      <w:numPr>
        <w:numId w:val="29"/>
      </w:numPr>
    </w:pPr>
  </w:style>
  <w:style w:type="numbering" w:customStyle="1" w:styleId="WWNum29">
    <w:name w:val="WWNum29"/>
    <w:basedOn w:val="Bezlisty"/>
    <w:pPr>
      <w:numPr>
        <w:numId w:val="30"/>
      </w:numPr>
    </w:pPr>
  </w:style>
  <w:style w:type="numbering" w:customStyle="1" w:styleId="WWNum30">
    <w:name w:val="WWNum30"/>
    <w:basedOn w:val="Bezlisty"/>
    <w:pPr>
      <w:numPr>
        <w:numId w:val="31"/>
      </w:numPr>
    </w:pPr>
  </w:style>
  <w:style w:type="numbering" w:customStyle="1" w:styleId="WWNum31">
    <w:name w:val="WWNum31"/>
    <w:basedOn w:val="Bezlisty"/>
    <w:pPr>
      <w:numPr>
        <w:numId w:val="32"/>
      </w:numPr>
    </w:pPr>
  </w:style>
  <w:style w:type="numbering" w:customStyle="1" w:styleId="WWNum32">
    <w:name w:val="WWNum32"/>
    <w:basedOn w:val="Bezlisty"/>
    <w:pPr>
      <w:numPr>
        <w:numId w:val="33"/>
      </w:numPr>
    </w:pPr>
  </w:style>
  <w:style w:type="numbering" w:customStyle="1" w:styleId="WWNum33">
    <w:name w:val="WWNum33"/>
    <w:basedOn w:val="Bezlisty"/>
    <w:pPr>
      <w:numPr>
        <w:numId w:val="34"/>
      </w:numPr>
    </w:pPr>
  </w:style>
  <w:style w:type="numbering" w:customStyle="1" w:styleId="WWNum34">
    <w:name w:val="WWNum34"/>
    <w:basedOn w:val="Bezlisty"/>
    <w:pPr>
      <w:numPr>
        <w:numId w:val="35"/>
      </w:numPr>
    </w:pPr>
  </w:style>
  <w:style w:type="numbering" w:customStyle="1" w:styleId="WWNum35">
    <w:name w:val="WWNum35"/>
    <w:basedOn w:val="Bezlisty"/>
    <w:pPr>
      <w:numPr>
        <w:numId w:val="36"/>
      </w:numPr>
    </w:pPr>
  </w:style>
  <w:style w:type="numbering" w:customStyle="1" w:styleId="WWNum36">
    <w:name w:val="WWNum36"/>
    <w:basedOn w:val="Bezlisty"/>
    <w:pPr>
      <w:numPr>
        <w:numId w:val="37"/>
      </w:numPr>
    </w:pPr>
  </w:style>
  <w:style w:type="numbering" w:customStyle="1" w:styleId="WWNum37">
    <w:name w:val="WWNum37"/>
    <w:basedOn w:val="Bezlisty"/>
    <w:pPr>
      <w:numPr>
        <w:numId w:val="38"/>
      </w:numPr>
    </w:pPr>
  </w:style>
  <w:style w:type="numbering" w:customStyle="1" w:styleId="WWNum38">
    <w:name w:val="WWNum38"/>
    <w:basedOn w:val="Bezlisty"/>
    <w:pPr>
      <w:numPr>
        <w:numId w:val="39"/>
      </w:numPr>
    </w:pPr>
  </w:style>
  <w:style w:type="numbering" w:customStyle="1" w:styleId="WWNum39">
    <w:name w:val="WWNum39"/>
    <w:basedOn w:val="Bezlisty"/>
    <w:pPr>
      <w:numPr>
        <w:numId w:val="40"/>
      </w:numPr>
    </w:pPr>
  </w:style>
  <w:style w:type="numbering" w:customStyle="1" w:styleId="WWNum40">
    <w:name w:val="WWNum40"/>
    <w:basedOn w:val="Bezlisty"/>
    <w:pPr>
      <w:numPr>
        <w:numId w:val="41"/>
      </w:numPr>
    </w:pPr>
  </w:style>
  <w:style w:type="numbering" w:customStyle="1" w:styleId="WWNum41">
    <w:name w:val="WWNum41"/>
    <w:basedOn w:val="Bezlisty"/>
    <w:pPr>
      <w:numPr>
        <w:numId w:val="42"/>
      </w:numPr>
    </w:pPr>
  </w:style>
  <w:style w:type="numbering" w:customStyle="1" w:styleId="WWNum42">
    <w:name w:val="WWNum42"/>
    <w:basedOn w:val="Bezlisty"/>
    <w:pPr>
      <w:numPr>
        <w:numId w:val="43"/>
      </w:numPr>
    </w:pPr>
  </w:style>
  <w:style w:type="numbering" w:customStyle="1" w:styleId="WWNum43">
    <w:name w:val="WWNum43"/>
    <w:basedOn w:val="Bezlisty"/>
    <w:pPr>
      <w:numPr>
        <w:numId w:val="44"/>
      </w:numPr>
    </w:pPr>
  </w:style>
  <w:style w:type="numbering" w:customStyle="1" w:styleId="WWNum44">
    <w:name w:val="WWNum44"/>
    <w:basedOn w:val="Bezlisty"/>
    <w:pPr>
      <w:numPr>
        <w:numId w:val="45"/>
      </w:numPr>
    </w:pPr>
  </w:style>
  <w:style w:type="numbering" w:customStyle="1" w:styleId="WWNum45">
    <w:name w:val="WWNum45"/>
    <w:basedOn w:val="Bezlisty"/>
    <w:pPr>
      <w:numPr>
        <w:numId w:val="46"/>
      </w:numPr>
    </w:pPr>
  </w:style>
  <w:style w:type="numbering" w:customStyle="1" w:styleId="WWNum46">
    <w:name w:val="WWNum46"/>
    <w:basedOn w:val="Bezlisty"/>
    <w:pPr>
      <w:numPr>
        <w:numId w:val="47"/>
      </w:numPr>
    </w:pPr>
  </w:style>
  <w:style w:type="numbering" w:customStyle="1" w:styleId="WWNum47">
    <w:name w:val="WWNum47"/>
    <w:basedOn w:val="Bezlisty"/>
    <w:pPr>
      <w:numPr>
        <w:numId w:val="48"/>
      </w:numPr>
    </w:pPr>
  </w:style>
  <w:style w:type="numbering" w:customStyle="1" w:styleId="WWNum48">
    <w:name w:val="WWNum48"/>
    <w:basedOn w:val="Bezlisty"/>
    <w:pPr>
      <w:numPr>
        <w:numId w:val="49"/>
      </w:numPr>
    </w:pPr>
  </w:style>
  <w:style w:type="numbering" w:customStyle="1" w:styleId="WWNum49">
    <w:name w:val="WWNum49"/>
    <w:basedOn w:val="Bezlisty"/>
    <w:pPr>
      <w:numPr>
        <w:numId w:val="50"/>
      </w:numPr>
    </w:pPr>
  </w:style>
  <w:style w:type="paragraph" w:customStyle="1" w:styleId="gmail-western">
    <w:name w:val="gmail-western"/>
    <w:basedOn w:val="Normalny"/>
    <w:rsid w:val="001B6414"/>
    <w:pPr>
      <w:widowControl/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73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3</Pages>
  <Words>718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creator>marcin.dudzinski</dc:creator>
  <cp:lastModifiedBy>Monika Winciorek</cp:lastModifiedBy>
  <cp:revision>45</cp:revision>
  <cp:lastPrinted>2024-12-11T12:43:00Z</cp:lastPrinted>
  <dcterms:created xsi:type="dcterms:W3CDTF">2024-06-28T08:59:00Z</dcterms:created>
  <dcterms:modified xsi:type="dcterms:W3CDTF">2024-12-11T12:52:00Z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Marszałkowski w Łodzi</vt:lpwstr>
  </property>
</Properties>
</file>