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C1C6" w14:textId="77777777" w:rsidR="008A727B" w:rsidRDefault="008A727B" w:rsidP="00EE272E">
      <w:pPr>
        <w:jc w:val="center"/>
        <w:rPr>
          <w:rFonts w:ascii="Arial" w:hAnsi="Arial" w:cs="Arial"/>
          <w:b/>
          <w:color w:val="000000"/>
        </w:rPr>
      </w:pPr>
    </w:p>
    <w:p w14:paraId="1AC588FF" w14:textId="77777777" w:rsidR="00AE7F12" w:rsidRDefault="006B68C2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Zapytanie ofertowe</w:t>
      </w:r>
      <w:r w:rsidR="00791829">
        <w:rPr>
          <w:rFonts w:ascii="Arial" w:hAnsi="Arial" w:cs="Arial"/>
          <w:b/>
          <w:color w:val="00000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80" w:firstRow="0" w:lastRow="0" w:firstColumn="1" w:lastColumn="0" w:noHBand="1" w:noVBand="1"/>
      </w:tblPr>
      <w:tblGrid>
        <w:gridCol w:w="2830"/>
        <w:gridCol w:w="6232"/>
      </w:tblGrid>
      <w:tr w:rsidR="00AE7F12" w14:paraId="39068BB2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27255DBA" w14:textId="77777777" w:rsidR="00AE7F12" w:rsidRPr="00023EE0" w:rsidRDefault="00AE7F12" w:rsidP="008C0DDC">
            <w:pPr>
              <w:rPr>
                <w:rFonts w:ascii="Calibri" w:eastAsia="Calibri" w:hAnsi="Calibri"/>
              </w:rPr>
            </w:pPr>
            <w:r w:rsidRPr="00023EE0">
              <w:rPr>
                <w:rFonts w:ascii="Arial" w:eastAsia="Calibri" w:hAnsi="Arial" w:cs="Arial"/>
              </w:rPr>
              <w:t>Sygnatura zapytania ofertowego</w:t>
            </w:r>
          </w:p>
        </w:tc>
        <w:tc>
          <w:tcPr>
            <w:tcW w:w="6232" w:type="dxa"/>
            <w:shd w:val="clear" w:color="auto" w:fill="FFFFFF"/>
          </w:tcPr>
          <w:p w14:paraId="5F898029" w14:textId="5E3AC5DC" w:rsidR="00AE7F12" w:rsidRPr="00023EE0" w:rsidRDefault="00AE7F12" w:rsidP="000671A0">
            <w:pPr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  <w:b/>
                <w:color w:val="000000"/>
              </w:rPr>
              <w:t>SP-</w:t>
            </w:r>
            <w:r w:rsidR="00AA175D">
              <w:rPr>
                <w:rFonts w:ascii="Arial" w:hAnsi="Arial" w:cs="Arial"/>
                <w:b/>
                <w:color w:val="000000"/>
              </w:rPr>
              <w:t>2</w:t>
            </w:r>
            <w:r w:rsidR="0002146F">
              <w:rPr>
                <w:rFonts w:ascii="Arial" w:hAnsi="Arial" w:cs="Arial"/>
                <w:b/>
                <w:color w:val="000000"/>
              </w:rPr>
              <w:t>55</w:t>
            </w:r>
            <w:r>
              <w:rPr>
                <w:rFonts w:ascii="Arial" w:hAnsi="Arial" w:cs="Arial"/>
                <w:b/>
                <w:color w:val="000000"/>
              </w:rPr>
              <w:t>/2</w:t>
            </w:r>
            <w:r w:rsidR="003A780F">
              <w:rPr>
                <w:rFonts w:ascii="Arial" w:hAnsi="Arial" w:cs="Arial"/>
                <w:b/>
                <w:color w:val="000000"/>
              </w:rPr>
              <w:t>4</w:t>
            </w:r>
            <w:r>
              <w:rPr>
                <w:rFonts w:ascii="Arial" w:hAnsi="Arial" w:cs="Arial"/>
                <w:b/>
                <w:color w:val="000000"/>
              </w:rPr>
              <w:t>-</w:t>
            </w:r>
            <w:proofErr w:type="spellStart"/>
            <w:r>
              <w:rPr>
                <w:rFonts w:ascii="Arial" w:hAnsi="Arial" w:cs="Arial"/>
                <w:b/>
                <w:color w:val="000000"/>
              </w:rPr>
              <w:t>DST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>/</w:t>
            </w:r>
            <w:r w:rsidR="0002146F">
              <w:rPr>
                <w:rFonts w:ascii="Arial" w:hAnsi="Arial" w:cs="Arial"/>
                <w:b/>
                <w:color w:val="000000"/>
              </w:rPr>
              <w:t>91</w:t>
            </w:r>
          </w:p>
        </w:tc>
      </w:tr>
      <w:tr w:rsidR="00AE7F12" w14:paraId="3A548FDE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4B2A0D98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Opis przedmiotu zamówienia</w:t>
            </w:r>
          </w:p>
        </w:tc>
        <w:tc>
          <w:tcPr>
            <w:tcW w:w="6232" w:type="dxa"/>
            <w:shd w:val="clear" w:color="auto" w:fill="FFFFFF"/>
          </w:tcPr>
          <w:p w14:paraId="1BD0F505" w14:textId="6EA8CD5B" w:rsidR="004163F8" w:rsidRPr="0002146F" w:rsidRDefault="00AE7F12" w:rsidP="0002146F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Przedmiotem zamówienia jest dostawa na potrzeby WUP  w Łodzi </w:t>
            </w:r>
            <w:r w:rsidR="0002146F">
              <w:rPr>
                <w:rFonts w:ascii="Arial" w:eastAsia="Calibri" w:hAnsi="Arial" w:cs="Arial"/>
              </w:rPr>
              <w:t>podzespołów komputerowych</w:t>
            </w:r>
          </w:p>
        </w:tc>
      </w:tr>
      <w:tr w:rsidR="00AE7F12" w14:paraId="782704B7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59200353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dostawy</w:t>
            </w:r>
          </w:p>
        </w:tc>
        <w:tc>
          <w:tcPr>
            <w:tcW w:w="6232" w:type="dxa"/>
            <w:shd w:val="clear" w:color="auto" w:fill="FFFFFF"/>
          </w:tcPr>
          <w:p w14:paraId="3C2C7286" w14:textId="77777777" w:rsid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Wojewódzki Urząd Pracy w Łodzi ul. Wólczańska 49, </w:t>
            </w:r>
          </w:p>
          <w:p w14:paraId="103263B0" w14:textId="77777777" w:rsidR="00AE7F12" w:rsidRP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90-608 Łódź, bud. B</w:t>
            </w:r>
          </w:p>
        </w:tc>
      </w:tr>
      <w:tr w:rsidR="00AE7F12" w14:paraId="41CF3000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0BECE003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wykonania zamówienia</w:t>
            </w:r>
          </w:p>
        </w:tc>
        <w:tc>
          <w:tcPr>
            <w:tcW w:w="6232" w:type="dxa"/>
            <w:shd w:val="clear" w:color="auto" w:fill="FFFFFF"/>
          </w:tcPr>
          <w:p w14:paraId="195A8C90" w14:textId="7915BDBE" w:rsidR="00AE7F12" w:rsidRPr="00023EE0" w:rsidRDefault="000E1793" w:rsidP="00AE7F12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</w:t>
            </w:r>
            <w:r w:rsidR="0002146F">
              <w:rPr>
                <w:rFonts w:ascii="Arial" w:eastAsia="Calibri" w:hAnsi="Arial" w:cs="Arial"/>
              </w:rPr>
              <w:t>0</w:t>
            </w:r>
            <w:r>
              <w:rPr>
                <w:rFonts w:ascii="Arial" w:eastAsia="Calibri" w:hAnsi="Arial" w:cs="Arial"/>
              </w:rPr>
              <w:t xml:space="preserve"> dni od dnia podpisania umowy</w:t>
            </w:r>
          </w:p>
        </w:tc>
      </w:tr>
      <w:tr w:rsidR="00AE7F12" w14:paraId="0443CF9A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447158F9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składania ofert</w:t>
            </w:r>
          </w:p>
        </w:tc>
        <w:tc>
          <w:tcPr>
            <w:tcW w:w="6232" w:type="dxa"/>
            <w:shd w:val="clear" w:color="auto" w:fill="FFFFFF"/>
          </w:tcPr>
          <w:p w14:paraId="4B6F34A7" w14:textId="6ED8AC0D" w:rsidR="00AE7F12" w:rsidRPr="00023EE0" w:rsidRDefault="00AE7F12" w:rsidP="000671A0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Upływa w dniu  </w:t>
            </w:r>
            <w:r w:rsidR="0002146F">
              <w:rPr>
                <w:rFonts w:ascii="Arial" w:eastAsia="Calibri" w:hAnsi="Arial" w:cs="Arial"/>
              </w:rPr>
              <w:t>10</w:t>
            </w:r>
            <w:r w:rsidR="000E1793">
              <w:rPr>
                <w:rFonts w:ascii="Arial" w:eastAsia="Calibri" w:hAnsi="Arial" w:cs="Arial"/>
              </w:rPr>
              <w:t>.</w:t>
            </w:r>
            <w:r w:rsidR="00AA175D">
              <w:rPr>
                <w:rFonts w:ascii="Arial" w:eastAsia="Calibri" w:hAnsi="Arial" w:cs="Arial"/>
              </w:rPr>
              <w:t>1</w:t>
            </w:r>
            <w:r w:rsidR="0002146F">
              <w:rPr>
                <w:rFonts w:ascii="Arial" w:eastAsia="Calibri" w:hAnsi="Arial" w:cs="Arial"/>
              </w:rPr>
              <w:t>2</w:t>
            </w:r>
            <w:r w:rsidRPr="00023EE0">
              <w:rPr>
                <w:rFonts w:ascii="Arial" w:eastAsia="Calibri" w:hAnsi="Arial" w:cs="Arial"/>
              </w:rPr>
              <w:t>.20</w:t>
            </w:r>
            <w:r>
              <w:rPr>
                <w:rFonts w:ascii="Arial" w:eastAsia="Calibri" w:hAnsi="Arial" w:cs="Arial"/>
              </w:rPr>
              <w:t>2</w:t>
            </w:r>
            <w:r w:rsidR="000E1793">
              <w:rPr>
                <w:rFonts w:ascii="Arial" w:eastAsia="Calibri" w:hAnsi="Arial" w:cs="Arial"/>
              </w:rPr>
              <w:t>4</w:t>
            </w:r>
            <w:r>
              <w:rPr>
                <w:rFonts w:ascii="Arial" w:eastAsia="Calibri" w:hAnsi="Arial" w:cs="Arial"/>
              </w:rPr>
              <w:t xml:space="preserve"> r.</w:t>
            </w:r>
            <w:r w:rsidRPr="00023EE0">
              <w:rPr>
                <w:rFonts w:ascii="Arial" w:eastAsia="Calibri" w:hAnsi="Arial" w:cs="Arial"/>
              </w:rPr>
              <w:t xml:space="preserve"> o godzinie </w:t>
            </w:r>
            <w:r>
              <w:rPr>
                <w:rFonts w:ascii="Arial" w:eastAsia="Calibri" w:hAnsi="Arial" w:cs="Arial"/>
              </w:rPr>
              <w:t>23</w:t>
            </w:r>
            <w:r w:rsidRPr="00023EE0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>59</w:t>
            </w:r>
          </w:p>
        </w:tc>
      </w:tr>
      <w:tr w:rsidR="00AE7F12" w14:paraId="544A0026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387FEDC2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składania ofert</w:t>
            </w:r>
          </w:p>
        </w:tc>
        <w:tc>
          <w:tcPr>
            <w:tcW w:w="6232" w:type="dxa"/>
            <w:shd w:val="clear" w:color="auto" w:fill="FFFFFF"/>
          </w:tcPr>
          <w:p w14:paraId="1ED108C4" w14:textId="77777777" w:rsidR="00AE7F12" w:rsidRPr="00023EE0" w:rsidRDefault="00AE7F12" w:rsidP="00AE7F12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Elektronicznie na adres </w:t>
            </w:r>
            <w:proofErr w:type="spellStart"/>
            <w:r>
              <w:rPr>
                <w:rFonts w:ascii="Arial" w:eastAsia="Calibri" w:hAnsi="Arial" w:cs="Arial"/>
              </w:rPr>
              <w:t>wi</w:t>
            </w:r>
            <w:r w:rsidRPr="00023EE0">
              <w:rPr>
                <w:rFonts w:ascii="Arial" w:eastAsia="Calibri" w:hAnsi="Arial" w:cs="Arial"/>
              </w:rPr>
              <w:t>@wup.lodz.pl</w:t>
            </w:r>
            <w:proofErr w:type="spellEnd"/>
          </w:p>
        </w:tc>
      </w:tr>
      <w:tr w:rsidR="00AE7F12" w14:paraId="618D258A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35F48D71" w14:textId="77777777"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Dokumenty wymagane w procesie realizacji zamówienia</w:t>
            </w:r>
          </w:p>
        </w:tc>
        <w:tc>
          <w:tcPr>
            <w:tcW w:w="6232" w:type="dxa"/>
            <w:shd w:val="clear" w:color="auto" w:fill="FFFFFF"/>
          </w:tcPr>
          <w:p w14:paraId="7DA3EFCC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Oferta zgodna z zapytaniem ofertowym.</w:t>
            </w:r>
          </w:p>
          <w:p w14:paraId="153362B2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Podpisana umowa.</w:t>
            </w:r>
          </w:p>
          <w:p w14:paraId="6F5DFB56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Podpisany protokół odbioru.</w:t>
            </w:r>
          </w:p>
          <w:p w14:paraId="038006AF" w14:textId="77777777"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Prawidłowo wystawiona faktura.</w:t>
            </w:r>
          </w:p>
        </w:tc>
      </w:tr>
      <w:tr w:rsidR="000E1793" w14:paraId="14FBA258" w14:textId="77777777" w:rsidTr="008C0DDC">
        <w:trPr>
          <w:trHeight w:val="567"/>
        </w:trPr>
        <w:tc>
          <w:tcPr>
            <w:tcW w:w="2830" w:type="dxa"/>
            <w:shd w:val="clear" w:color="auto" w:fill="D9D9D9"/>
          </w:tcPr>
          <w:p w14:paraId="7A7EDE14" w14:textId="77777777" w:rsidR="006E0062" w:rsidRDefault="006E0062" w:rsidP="000E1793">
            <w:pPr>
              <w:rPr>
                <w:rFonts w:ascii="Arial" w:eastAsia="Calibri" w:hAnsi="Arial" w:cs="Arial"/>
              </w:rPr>
            </w:pPr>
          </w:p>
          <w:p w14:paraId="58CC4BC6" w14:textId="75D7FFD7" w:rsidR="0057713A" w:rsidRPr="00023EE0" w:rsidRDefault="006E0062" w:rsidP="000E17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Inne wymagania</w:t>
            </w:r>
          </w:p>
        </w:tc>
        <w:tc>
          <w:tcPr>
            <w:tcW w:w="6232" w:type="dxa"/>
            <w:shd w:val="clear" w:color="auto" w:fill="FFFFFF"/>
          </w:tcPr>
          <w:p w14:paraId="1099E0F6" w14:textId="77777777" w:rsidR="006E0062" w:rsidRDefault="006E0062" w:rsidP="0002146F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02E48CD6" w14:textId="00712B61" w:rsidR="00375C85" w:rsidRPr="004163F8" w:rsidRDefault="004E6BB3" w:rsidP="0002146F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Zamawiający wymaga podziału na </w:t>
            </w:r>
            <w:r w:rsidR="006E0062">
              <w:rPr>
                <w:rFonts w:ascii="Arial" w:eastAsia="Calibri" w:hAnsi="Arial" w:cs="Arial"/>
              </w:rPr>
              <w:t xml:space="preserve">dwie </w:t>
            </w:r>
            <w:r>
              <w:rPr>
                <w:rFonts w:ascii="Arial" w:eastAsia="Calibri" w:hAnsi="Arial" w:cs="Arial"/>
              </w:rPr>
              <w:t xml:space="preserve">oddzielne faktury </w:t>
            </w:r>
          </w:p>
        </w:tc>
      </w:tr>
    </w:tbl>
    <w:p w14:paraId="148FD115" w14:textId="77777777"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14:paraId="0B012CE1" w14:textId="77777777" w:rsidR="004E6BB3" w:rsidRPr="00FF3B21" w:rsidRDefault="004E6BB3" w:rsidP="004E6BB3">
      <w:pPr>
        <w:pStyle w:val="Tekstpodstawowy"/>
        <w:spacing w:before="192"/>
        <w:ind w:left="0" w:right="113" w:firstLine="0"/>
        <w:jc w:val="both"/>
      </w:pPr>
      <w:r w:rsidRPr="00FF3B21">
        <w:t>Określone</w:t>
      </w:r>
      <w:r w:rsidRPr="00FF3B21">
        <w:rPr>
          <w:spacing w:val="-15"/>
        </w:rPr>
        <w:t xml:space="preserve"> </w:t>
      </w:r>
      <w:r w:rsidRPr="00FF3B21">
        <w:t>poniżej</w:t>
      </w:r>
      <w:r w:rsidRPr="00FF3B21">
        <w:rPr>
          <w:spacing w:val="-11"/>
        </w:rPr>
        <w:t xml:space="preserve"> </w:t>
      </w:r>
      <w:r w:rsidRPr="00FF3B21">
        <w:t>parametry</w:t>
      </w:r>
      <w:r w:rsidRPr="00FF3B21">
        <w:rPr>
          <w:spacing w:val="-15"/>
        </w:rPr>
        <w:t xml:space="preserve"> </w:t>
      </w:r>
      <w:r w:rsidRPr="00FF3B21">
        <w:t>są</w:t>
      </w:r>
      <w:r w:rsidRPr="00FF3B21">
        <w:rPr>
          <w:spacing w:val="-13"/>
        </w:rPr>
        <w:t xml:space="preserve"> </w:t>
      </w:r>
      <w:r w:rsidRPr="00FF3B21">
        <w:t>parametrami</w:t>
      </w:r>
      <w:r w:rsidRPr="00FF3B21">
        <w:rPr>
          <w:spacing w:val="-16"/>
        </w:rPr>
        <w:t xml:space="preserve"> </w:t>
      </w:r>
      <w:r w:rsidRPr="00FF3B21">
        <w:t>minimalnymi.</w:t>
      </w:r>
      <w:r w:rsidRPr="00FF3B21">
        <w:rPr>
          <w:spacing w:val="-12"/>
        </w:rPr>
        <w:t xml:space="preserve"> </w:t>
      </w:r>
      <w:r w:rsidRPr="00FF3B21">
        <w:t>Zamawiający</w:t>
      </w:r>
      <w:r w:rsidRPr="00FF3B21">
        <w:rPr>
          <w:spacing w:val="-15"/>
        </w:rPr>
        <w:t xml:space="preserve"> </w:t>
      </w:r>
      <w:r w:rsidRPr="00FF3B21">
        <w:t>dopuszcza</w:t>
      </w:r>
      <w:r w:rsidRPr="00FF3B21">
        <w:rPr>
          <w:spacing w:val="-13"/>
        </w:rPr>
        <w:t xml:space="preserve"> </w:t>
      </w:r>
      <w:r w:rsidRPr="00FF3B21">
        <w:t>sprzęt o parametrach</w:t>
      </w:r>
      <w:r w:rsidRPr="00FF3B21">
        <w:rPr>
          <w:spacing w:val="-1"/>
        </w:rPr>
        <w:t xml:space="preserve"> </w:t>
      </w:r>
      <w:r w:rsidRPr="00FF3B21">
        <w:t>lepszych</w:t>
      </w:r>
      <w:r w:rsidRPr="00FF3B21">
        <w:rPr>
          <w:spacing w:val="-2"/>
        </w:rPr>
        <w:t xml:space="preserve"> </w:t>
      </w:r>
      <w:r w:rsidRPr="00FF3B21">
        <w:t>od wymaganych pod</w:t>
      </w:r>
      <w:r w:rsidRPr="00FF3B21">
        <w:rPr>
          <w:spacing w:val="-1"/>
        </w:rPr>
        <w:t xml:space="preserve"> </w:t>
      </w:r>
      <w:r w:rsidRPr="00FF3B21">
        <w:t>warunkiem</w:t>
      </w:r>
      <w:r w:rsidRPr="00FF3B21">
        <w:rPr>
          <w:spacing w:val="-2"/>
        </w:rPr>
        <w:t xml:space="preserve"> </w:t>
      </w:r>
      <w:r w:rsidRPr="00FF3B21">
        <w:t>spełnienia</w:t>
      </w:r>
      <w:r w:rsidRPr="00FF3B21">
        <w:rPr>
          <w:spacing w:val="-1"/>
        </w:rPr>
        <w:t xml:space="preserve"> </w:t>
      </w:r>
      <w:r w:rsidRPr="00FF3B21">
        <w:t>wszystkich</w:t>
      </w:r>
      <w:r w:rsidRPr="00FF3B21">
        <w:rPr>
          <w:spacing w:val="-1"/>
        </w:rPr>
        <w:t xml:space="preserve"> </w:t>
      </w:r>
      <w:r w:rsidRPr="00FF3B21">
        <w:t xml:space="preserve">warunków </w:t>
      </w:r>
      <w:r w:rsidRPr="00FF3B21">
        <w:rPr>
          <w:spacing w:val="-2"/>
        </w:rPr>
        <w:t>minimalnych.</w:t>
      </w:r>
    </w:p>
    <w:p w14:paraId="472357DB" w14:textId="4C1A23B9" w:rsidR="004E6BB3" w:rsidRPr="00FF3B21" w:rsidRDefault="004E6BB3" w:rsidP="004E6BB3">
      <w:pPr>
        <w:pStyle w:val="Tekstpodstawowy"/>
        <w:ind w:left="0" w:right="113" w:firstLine="0"/>
        <w:jc w:val="both"/>
      </w:pPr>
      <w:r w:rsidRPr="00FF3B21">
        <w:t xml:space="preserve">Zamawiający wymaga, by dostarczone urządzenia były nowe (tzn. wyprodukowane nie dawniej, niż na 12 miesięcy przed ich dostarczeniem) oraz by nie były używane. </w:t>
      </w:r>
    </w:p>
    <w:p w14:paraId="6C54C534" w14:textId="2618C881"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14:paraId="1FD0C4B9" w14:textId="21D953B7" w:rsidR="00D708F7" w:rsidRDefault="00D708F7" w:rsidP="00EE272E">
      <w:pPr>
        <w:jc w:val="center"/>
        <w:rPr>
          <w:rFonts w:ascii="Arial" w:hAnsi="Arial" w:cs="Arial"/>
          <w:b/>
          <w:color w:val="000000"/>
        </w:rPr>
      </w:pPr>
    </w:p>
    <w:p w14:paraId="296D4F5A" w14:textId="69528CFF" w:rsidR="00A0073C" w:rsidRDefault="00A0073C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</w:p>
    <w:p w14:paraId="5198BE71" w14:textId="48B59F20" w:rsidR="00D708F7" w:rsidRDefault="0002146F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Formularz ofertow</w:t>
      </w:r>
      <w:r w:rsidR="003D48EC">
        <w:rPr>
          <w:rFonts w:ascii="Arial" w:hAnsi="Arial" w:cs="Arial"/>
          <w:b/>
          <w:color w:val="000000"/>
        </w:rPr>
        <w:t>y</w:t>
      </w:r>
    </w:p>
    <w:p w14:paraId="0B1E4D09" w14:textId="77777777" w:rsidR="006B68C2" w:rsidRPr="00FF3B21" w:rsidRDefault="006B68C2" w:rsidP="006B68C2">
      <w:pPr>
        <w:jc w:val="center"/>
        <w:rPr>
          <w:rFonts w:ascii="Arial" w:hAnsi="Arial" w:cs="Arial"/>
          <w:b/>
          <w:color w:val="000000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425"/>
        <w:gridCol w:w="6512"/>
        <w:gridCol w:w="718"/>
        <w:gridCol w:w="993"/>
        <w:gridCol w:w="992"/>
      </w:tblGrid>
      <w:tr w:rsidR="0062396B" w14:paraId="32DE8486" w14:textId="77777777" w:rsidTr="00DF614F">
        <w:tc>
          <w:tcPr>
            <w:tcW w:w="425" w:type="dxa"/>
            <w:shd w:val="clear" w:color="auto" w:fill="D9D9D9" w:themeFill="background1" w:themeFillShade="D9"/>
          </w:tcPr>
          <w:p w14:paraId="5664B26D" w14:textId="77777777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15" w:type="dxa"/>
            <w:gridSpan w:val="4"/>
            <w:shd w:val="clear" w:color="auto" w:fill="D9D9D9" w:themeFill="background1" w:themeFillShade="D9"/>
          </w:tcPr>
          <w:p w14:paraId="77485623" w14:textId="53F0C28E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2D1D74AD" w14:textId="77777777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Dane oferenta:</w:t>
            </w:r>
          </w:p>
          <w:p w14:paraId="2323E395" w14:textId="77777777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2396B" w14:paraId="03B6B562" w14:textId="77777777" w:rsidTr="00DF614F">
        <w:tc>
          <w:tcPr>
            <w:tcW w:w="425" w:type="dxa"/>
            <w:shd w:val="clear" w:color="auto" w:fill="D9D9D9" w:themeFill="background1" w:themeFillShade="D9"/>
          </w:tcPr>
          <w:p w14:paraId="47560AE4" w14:textId="77777777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15" w:type="dxa"/>
            <w:gridSpan w:val="4"/>
            <w:shd w:val="clear" w:color="auto" w:fill="D9D9D9" w:themeFill="background1" w:themeFillShade="D9"/>
          </w:tcPr>
          <w:p w14:paraId="7FF4CB73" w14:textId="701DEE90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19C2ACC2" w14:textId="77777777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75D263E4" w14:textId="77777777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2F15906E" w14:textId="77777777" w:rsidR="0062396B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53B5E248" w14:textId="234F2A46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2396B" w14:paraId="2A0037EE" w14:textId="77777777" w:rsidTr="00DF614F">
        <w:tc>
          <w:tcPr>
            <w:tcW w:w="425" w:type="dxa"/>
            <w:shd w:val="clear" w:color="auto" w:fill="D9D9D9" w:themeFill="background1" w:themeFillShade="D9"/>
          </w:tcPr>
          <w:p w14:paraId="720253F7" w14:textId="77777777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12" w:type="dxa"/>
            <w:shd w:val="clear" w:color="auto" w:fill="D9D9D9" w:themeFill="background1" w:themeFillShade="D9"/>
          </w:tcPr>
          <w:p w14:paraId="79EC1B17" w14:textId="4AEC9AFA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0DBCFAB4" w14:textId="17B99D3F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Nazwa</w:t>
            </w:r>
          </w:p>
          <w:p w14:paraId="19685C90" w14:textId="71D8302C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8" w:type="dxa"/>
            <w:shd w:val="clear" w:color="auto" w:fill="D9D9D9" w:themeFill="background1" w:themeFillShade="D9"/>
          </w:tcPr>
          <w:p w14:paraId="309BD61D" w14:textId="77777777" w:rsidR="0062396B" w:rsidRPr="00D708F7" w:rsidRDefault="0062396B" w:rsidP="00D708F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3B3C8FE" w14:textId="25EA8277" w:rsidR="0062396B" w:rsidRPr="00D708F7" w:rsidRDefault="0062396B" w:rsidP="00D708F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Ilość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E282FAB" w14:textId="77777777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33329975" w14:textId="6571E9EE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Cena brutto szt.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8AEFC09" w14:textId="77777777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</w:p>
          <w:p w14:paraId="3735E789" w14:textId="46B995A7" w:rsidR="0062396B" w:rsidRPr="00D708F7" w:rsidRDefault="0062396B" w:rsidP="00C81829">
            <w:pPr>
              <w:rPr>
                <w:rFonts w:ascii="Arial" w:hAnsi="Arial" w:cs="Arial"/>
                <w:b/>
                <w:bCs/>
              </w:rPr>
            </w:pPr>
            <w:r w:rsidRPr="00D708F7">
              <w:rPr>
                <w:rFonts w:ascii="Arial" w:hAnsi="Arial" w:cs="Arial"/>
                <w:b/>
                <w:bCs/>
              </w:rPr>
              <w:t>Brutto razem</w:t>
            </w:r>
          </w:p>
        </w:tc>
      </w:tr>
      <w:tr w:rsidR="0062396B" w14:paraId="17AD4F40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0F723563" w14:textId="29ED8B0A" w:rsidR="0062396B" w:rsidRPr="0062396B" w:rsidRDefault="0062396B" w:rsidP="00C818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512" w:type="dxa"/>
            <w:vAlign w:val="center"/>
          </w:tcPr>
          <w:p w14:paraId="6EC05187" w14:textId="30E5F3F5" w:rsidR="00DF614F" w:rsidRDefault="0062396B" w:rsidP="00C81829">
            <w:pPr>
              <w:rPr>
                <w:rFonts w:cstheme="minorHAnsi"/>
              </w:rPr>
            </w:pPr>
            <w:r w:rsidRPr="00995297">
              <w:rPr>
                <w:rFonts w:cstheme="minorHAnsi"/>
              </w:rPr>
              <w:t xml:space="preserve">Słuchawki nauszne z mikrofonem </w:t>
            </w:r>
            <w:proofErr w:type="spellStart"/>
            <w:r w:rsidRPr="00995297">
              <w:rPr>
                <w:rFonts w:cstheme="minorHAnsi"/>
              </w:rPr>
              <w:t>Genius</w:t>
            </w:r>
            <w:proofErr w:type="spellEnd"/>
            <w:r w:rsidRPr="00995297">
              <w:rPr>
                <w:rFonts w:cstheme="minorHAnsi"/>
              </w:rPr>
              <w:t xml:space="preserve"> HS-</w:t>
            </w:r>
            <w:proofErr w:type="spellStart"/>
            <w:r w:rsidRPr="00995297">
              <w:rPr>
                <w:rFonts w:cstheme="minorHAnsi"/>
              </w:rPr>
              <w:t>400A</w:t>
            </w:r>
            <w:proofErr w:type="spellEnd"/>
            <w:r w:rsidRPr="00995297">
              <w:rPr>
                <w:rFonts w:cstheme="minorHAnsi"/>
              </w:rPr>
              <w:t xml:space="preserve"> </w:t>
            </w:r>
          </w:p>
          <w:p w14:paraId="73FE7771" w14:textId="494E3B82" w:rsidR="00FD6BCB" w:rsidRDefault="00FD6BCB" w:rsidP="00FD6BCB">
            <w:pPr>
              <w:tabs>
                <w:tab w:val="left" w:pos="924"/>
              </w:tabs>
              <w:rPr>
                <w:rFonts w:ascii="Arial" w:hAnsi="Arial" w:cs="Arial"/>
              </w:rPr>
            </w:pPr>
            <w:r>
              <w:rPr>
                <w:rFonts w:cstheme="minorHAnsi"/>
                <w:color w:val="000000"/>
                <w:u w:val="single"/>
              </w:rPr>
              <w:t>lub równoważn</w:t>
            </w:r>
            <w:r>
              <w:rPr>
                <w:rFonts w:cstheme="minorHAnsi"/>
                <w:color w:val="000000"/>
                <w:u w:val="single"/>
              </w:rPr>
              <w:t>e</w:t>
            </w:r>
            <w:r>
              <w:rPr>
                <w:rFonts w:cstheme="minorHAnsi"/>
                <w:color w:val="000000"/>
                <w:u w:val="single"/>
              </w:rPr>
              <w:t xml:space="preserve"> spełniający poniższe minimalne wymagania:</w:t>
            </w:r>
          </w:p>
          <w:p w14:paraId="43727953" w14:textId="331C0597" w:rsidR="00FD6BCB" w:rsidRDefault="00FD6BCB" w:rsidP="00C81829">
            <w:pPr>
              <w:rPr>
                <w:rFonts w:cstheme="minorHAnsi"/>
              </w:rPr>
            </w:pPr>
            <w:r>
              <w:rPr>
                <w:rFonts w:cstheme="minorHAnsi"/>
              </w:rPr>
              <w:t>złącze :</w:t>
            </w:r>
            <w:r w:rsidR="00661762">
              <w:rPr>
                <w:rFonts w:cstheme="minorHAnsi"/>
              </w:rPr>
              <w:t xml:space="preserve"> 2 x </w:t>
            </w:r>
            <w:r>
              <w:rPr>
                <w:rFonts w:cstheme="minorHAnsi"/>
              </w:rPr>
              <w:t xml:space="preserve"> 3.5 mm </w:t>
            </w:r>
            <w:proofErr w:type="spellStart"/>
            <w:r>
              <w:rPr>
                <w:rFonts w:cstheme="minorHAnsi"/>
              </w:rPr>
              <w:t>jack</w:t>
            </w:r>
            <w:proofErr w:type="spellEnd"/>
            <w:r>
              <w:rPr>
                <w:rFonts w:cstheme="minorHAnsi"/>
              </w:rPr>
              <w:t xml:space="preserve"> ( 3-pin)</w:t>
            </w:r>
            <w:r w:rsidR="006A4250">
              <w:rPr>
                <w:rFonts w:cstheme="minorHAnsi"/>
              </w:rPr>
              <w:t xml:space="preserve"> </w:t>
            </w:r>
          </w:p>
          <w:p w14:paraId="4ED5460B" w14:textId="4F8F8F2F" w:rsidR="00FD6BCB" w:rsidRDefault="00FD6BCB" w:rsidP="00C8182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zakres częstotliwości: </w:t>
            </w:r>
            <w:proofErr w:type="spellStart"/>
            <w:r>
              <w:rPr>
                <w:rFonts w:cstheme="minorHAnsi"/>
              </w:rPr>
              <w:t>20Hz-20kHz</w:t>
            </w:r>
            <w:proofErr w:type="spellEnd"/>
          </w:p>
          <w:p w14:paraId="5174E4CD" w14:textId="1F7D5CD1" w:rsidR="00FD6BCB" w:rsidRDefault="00FD6BCB" w:rsidP="00C81829">
            <w:pPr>
              <w:rPr>
                <w:rFonts w:cstheme="minorHAnsi"/>
              </w:rPr>
            </w:pPr>
            <w:r>
              <w:rPr>
                <w:rFonts w:cstheme="minorHAnsi"/>
              </w:rPr>
              <w:t>dopuszczalne kory: biały, szary, czarny</w:t>
            </w:r>
          </w:p>
          <w:p w14:paraId="275E8D6D" w14:textId="2B24E4F2" w:rsidR="00FD6BCB" w:rsidRDefault="00FD6BCB" w:rsidP="00C81829">
            <w:pPr>
              <w:rPr>
                <w:rFonts w:cstheme="minorHAnsi"/>
              </w:rPr>
            </w:pPr>
            <w:r>
              <w:rPr>
                <w:rFonts w:cstheme="minorHAnsi"/>
              </w:rPr>
              <w:t>mikrofon: tak</w:t>
            </w:r>
          </w:p>
          <w:p w14:paraId="416FD2A8" w14:textId="23E6E0D1" w:rsidR="00FD6BCB" w:rsidRDefault="00FD6BCB" w:rsidP="00C81829">
            <w:pPr>
              <w:rPr>
                <w:rFonts w:cstheme="minorHAnsi"/>
              </w:rPr>
            </w:pPr>
            <w:r>
              <w:rPr>
                <w:rFonts w:cstheme="minorHAnsi"/>
              </w:rPr>
              <w:t>ustawianie głośności: tak</w:t>
            </w:r>
          </w:p>
          <w:p w14:paraId="0C2C5D4B" w14:textId="5BD7903D" w:rsidR="00FD6BCB" w:rsidRDefault="00FD6BCB" w:rsidP="00C8182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dł. Przewodu : min 1.8 m </w:t>
            </w:r>
          </w:p>
          <w:p w14:paraId="656E7209" w14:textId="63049FC7" w:rsidR="00FD6BCB" w:rsidRPr="00995297" w:rsidRDefault="00FD6BCB" w:rsidP="00C81829">
            <w:pPr>
              <w:rPr>
                <w:rFonts w:cstheme="minorHAnsi"/>
              </w:rPr>
            </w:pPr>
          </w:p>
        </w:tc>
        <w:tc>
          <w:tcPr>
            <w:tcW w:w="718" w:type="dxa"/>
            <w:vAlign w:val="center"/>
          </w:tcPr>
          <w:p w14:paraId="1BE92F22" w14:textId="77777777" w:rsidR="0062396B" w:rsidRDefault="0062396B" w:rsidP="00D708F7">
            <w:pPr>
              <w:jc w:val="center"/>
              <w:rPr>
                <w:rFonts w:ascii="Arial" w:hAnsi="Arial" w:cs="Arial"/>
              </w:rPr>
            </w:pPr>
          </w:p>
          <w:p w14:paraId="5919B589" w14:textId="2CE60B28" w:rsidR="0062396B" w:rsidRDefault="0062396B" w:rsidP="00D70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vAlign w:val="center"/>
          </w:tcPr>
          <w:p w14:paraId="3782BD35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  <w:p w14:paraId="4A5622AF" w14:textId="5BC1DE8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55F9E3A5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  <w:p w14:paraId="657D6C36" w14:textId="143F284E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</w:tr>
      <w:tr w:rsidR="0062396B" w14:paraId="1CBED521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080779CE" w14:textId="18FBB63B" w:rsidR="0062396B" w:rsidRDefault="0062396B" w:rsidP="00C818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512" w:type="dxa"/>
            <w:vAlign w:val="center"/>
          </w:tcPr>
          <w:p w14:paraId="5A1217E2" w14:textId="77777777" w:rsidR="00DF614F" w:rsidRPr="00BC0CDD" w:rsidRDefault="0062396B" w:rsidP="0062396B">
            <w:pPr>
              <w:tabs>
                <w:tab w:val="left" w:pos="924"/>
              </w:tabs>
              <w:rPr>
                <w:rFonts w:cstheme="minorHAnsi"/>
                <w:b/>
                <w:bCs/>
              </w:rPr>
            </w:pPr>
            <w:r w:rsidRPr="00BC0CDD">
              <w:rPr>
                <w:rFonts w:cstheme="minorHAnsi"/>
                <w:b/>
                <w:bCs/>
              </w:rPr>
              <w:t xml:space="preserve">KAMERA INTERNETOWA </w:t>
            </w:r>
            <w:proofErr w:type="spellStart"/>
            <w:r w:rsidRPr="00BC0CDD">
              <w:rPr>
                <w:rFonts w:cstheme="minorHAnsi"/>
                <w:b/>
                <w:bCs/>
              </w:rPr>
              <w:t>LogiLink</w:t>
            </w:r>
            <w:proofErr w:type="spellEnd"/>
            <w:r w:rsidRPr="00BC0CDD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BC0CDD">
              <w:rPr>
                <w:rFonts w:cstheme="minorHAnsi"/>
                <w:b/>
                <w:bCs/>
              </w:rPr>
              <w:t>UA0371</w:t>
            </w:r>
            <w:proofErr w:type="spellEnd"/>
          </w:p>
          <w:p w14:paraId="450A6BE8" w14:textId="6014B311" w:rsidR="00BC0CDD" w:rsidRDefault="00BC0CDD" w:rsidP="00BC0CDD">
            <w:pPr>
              <w:tabs>
                <w:tab w:val="left" w:pos="924"/>
              </w:tabs>
              <w:rPr>
                <w:rFonts w:ascii="Arial" w:hAnsi="Arial" w:cs="Arial"/>
              </w:rPr>
            </w:pPr>
            <w:r>
              <w:rPr>
                <w:rFonts w:cstheme="minorHAnsi"/>
                <w:color w:val="000000"/>
                <w:u w:val="single"/>
              </w:rPr>
              <w:t>lub równoważn</w:t>
            </w:r>
            <w:r>
              <w:rPr>
                <w:rFonts w:cstheme="minorHAnsi"/>
                <w:color w:val="000000"/>
                <w:u w:val="single"/>
              </w:rPr>
              <w:t>a</w:t>
            </w:r>
            <w:r>
              <w:rPr>
                <w:rFonts w:cstheme="minorHAnsi"/>
                <w:color w:val="000000"/>
                <w:u w:val="single"/>
              </w:rPr>
              <w:t xml:space="preserve"> spełniający poniższe minimalne wymagania:</w:t>
            </w:r>
          </w:p>
          <w:p w14:paraId="31790BE2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 xml:space="preserve">rozdzielczość: </w:t>
            </w:r>
            <w:proofErr w:type="spellStart"/>
            <w:r w:rsidRPr="00BC0CDD">
              <w:rPr>
                <w:rFonts w:cstheme="minorHAnsi"/>
              </w:rPr>
              <w:t>FullHD</w:t>
            </w:r>
            <w:proofErr w:type="spellEnd"/>
            <w:r w:rsidRPr="00BC0CDD">
              <w:rPr>
                <w:rFonts w:cstheme="minorHAnsi"/>
              </w:rPr>
              <w:t xml:space="preserve"> 1920 x 1080, czujnik CMOS, 3 miliony pikseli,</w:t>
            </w:r>
          </w:p>
          <w:p w14:paraId="0BC9A530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ilość klatek na sekundę: 30,</w:t>
            </w:r>
          </w:p>
          <w:p w14:paraId="51D2CBDF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format obrazu: 16:9,</w:t>
            </w:r>
          </w:p>
          <w:p w14:paraId="1EE41503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rozdzielczość zdjęcia: 10 milionów pikseli,</w:t>
            </w:r>
          </w:p>
          <w:p w14:paraId="2F06D641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interfejs: USB 2.0,</w:t>
            </w:r>
          </w:p>
          <w:p w14:paraId="34563E00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technologia: Plug &amp; Play,</w:t>
            </w:r>
          </w:p>
          <w:p w14:paraId="6B955D4A" w14:textId="77777777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wbudowany mikrofon: pojedynczy,</w:t>
            </w:r>
          </w:p>
          <w:p w14:paraId="6EC618D9" w14:textId="2703D444" w:rsidR="00BC0CDD" w:rsidRPr="00BC0CDD" w:rsidRDefault="00BC0CDD" w:rsidP="00BC0CDD">
            <w:pPr>
              <w:pStyle w:val="Akapitzlist"/>
              <w:numPr>
                <w:ilvl w:val="0"/>
                <w:numId w:val="20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C0CDD">
              <w:rPr>
                <w:rFonts w:cstheme="minorHAnsi"/>
              </w:rPr>
              <w:t>ustawienie ostrości: ręczna</w:t>
            </w:r>
          </w:p>
        </w:tc>
        <w:tc>
          <w:tcPr>
            <w:tcW w:w="718" w:type="dxa"/>
            <w:vAlign w:val="center"/>
          </w:tcPr>
          <w:p w14:paraId="40B42B6D" w14:textId="661DF610" w:rsidR="0062396B" w:rsidRDefault="00DF614F" w:rsidP="00D70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vAlign w:val="center"/>
          </w:tcPr>
          <w:p w14:paraId="2296F4EF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  <w:p w14:paraId="5AF2D255" w14:textId="2DA15DC4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665C2D1A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  <w:p w14:paraId="307BE9A3" w14:textId="6E9F0A54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</w:tr>
      <w:tr w:rsidR="0062396B" w14:paraId="0201F03B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6C8042AB" w14:textId="5ECF8E10" w:rsidR="0062396B" w:rsidRDefault="006B608E" w:rsidP="00C818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512" w:type="dxa"/>
            <w:vAlign w:val="center"/>
          </w:tcPr>
          <w:p w14:paraId="4B213198" w14:textId="15DD9F96" w:rsidR="00DF614F" w:rsidRPr="004F7F6F" w:rsidRDefault="004F7F6F" w:rsidP="0062396B">
            <w:pPr>
              <w:tabs>
                <w:tab w:val="left" w:pos="924"/>
              </w:tabs>
              <w:rPr>
                <w:rFonts w:cstheme="minorHAnsi"/>
                <w:b/>
                <w:bCs/>
              </w:rPr>
            </w:pPr>
            <w:r w:rsidRPr="004F7F6F">
              <w:rPr>
                <w:rFonts w:cstheme="minorHAnsi"/>
                <w:b/>
                <w:bCs/>
              </w:rPr>
              <w:t xml:space="preserve">Płyta główna </w:t>
            </w:r>
            <w:proofErr w:type="spellStart"/>
            <w:r w:rsidR="0062396B" w:rsidRPr="004F7F6F">
              <w:rPr>
                <w:rFonts w:cstheme="minorHAnsi"/>
                <w:b/>
                <w:bCs/>
              </w:rPr>
              <w:t>Gigabyte</w:t>
            </w:r>
            <w:proofErr w:type="spellEnd"/>
            <w:r w:rsidR="0062396B" w:rsidRPr="004F7F6F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="0062396B" w:rsidRPr="004F7F6F">
              <w:rPr>
                <w:rFonts w:cstheme="minorHAnsi"/>
                <w:b/>
                <w:bCs/>
              </w:rPr>
              <w:t>B760M</w:t>
            </w:r>
            <w:proofErr w:type="spellEnd"/>
            <w:r w:rsidR="0062396B" w:rsidRPr="004F7F6F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="0062396B" w:rsidRPr="004F7F6F">
              <w:rPr>
                <w:rFonts w:cstheme="minorHAnsi"/>
                <w:b/>
                <w:bCs/>
              </w:rPr>
              <w:t>DS3H</w:t>
            </w:r>
            <w:proofErr w:type="spellEnd"/>
          </w:p>
          <w:p w14:paraId="724006D8" w14:textId="5B84A38A" w:rsidR="004F7F6F" w:rsidRPr="004F7F6F" w:rsidRDefault="004F7F6F" w:rsidP="0062396B">
            <w:pPr>
              <w:tabs>
                <w:tab w:val="left" w:pos="924"/>
              </w:tabs>
              <w:rPr>
                <w:rFonts w:cstheme="minorHAnsi"/>
                <w:b/>
                <w:bCs/>
              </w:rPr>
            </w:pPr>
            <w:r w:rsidRPr="004F7F6F">
              <w:rPr>
                <w:rFonts w:cstheme="minorHAnsi"/>
                <w:b/>
                <w:bCs/>
              </w:rPr>
              <w:t>UWAGA: Płyta główna musi być w pełni kompatybilna z zaoferowanym procesorem i modułem RAM !</w:t>
            </w:r>
          </w:p>
          <w:p w14:paraId="28FB3F2F" w14:textId="0294F190" w:rsidR="004F7F6F" w:rsidRDefault="004F7F6F" w:rsidP="004F7F6F">
            <w:pPr>
              <w:tabs>
                <w:tab w:val="left" w:pos="924"/>
              </w:tabs>
              <w:rPr>
                <w:rFonts w:ascii="Arial" w:hAnsi="Arial" w:cs="Arial"/>
              </w:rPr>
            </w:pPr>
            <w:r>
              <w:rPr>
                <w:rFonts w:cstheme="minorHAnsi"/>
                <w:color w:val="000000"/>
                <w:u w:val="single"/>
              </w:rPr>
              <w:t>lub równoważn</w:t>
            </w:r>
            <w:r w:rsidR="00BC0CDD">
              <w:rPr>
                <w:rFonts w:cstheme="minorHAnsi"/>
                <w:color w:val="000000"/>
                <w:u w:val="single"/>
              </w:rPr>
              <w:t>a</w:t>
            </w:r>
            <w:r>
              <w:rPr>
                <w:rFonts w:cstheme="minorHAnsi"/>
                <w:color w:val="000000"/>
                <w:u w:val="single"/>
              </w:rPr>
              <w:t xml:space="preserve"> spełniający poniższe minimalne wymagania:</w:t>
            </w:r>
          </w:p>
          <w:p w14:paraId="78DEC94E" w14:textId="04B50734" w:rsidR="004F7F6F" w:rsidRP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Obsługa układów graficznych w procesorach</w:t>
            </w:r>
            <w:r w:rsidRPr="00D87EA6">
              <w:rPr>
                <w:rFonts w:cstheme="minorHAnsi"/>
              </w:rPr>
              <w:t xml:space="preserve">: </w:t>
            </w:r>
            <w:r w:rsidRPr="00D87EA6">
              <w:rPr>
                <w:rFonts w:cstheme="minorHAnsi"/>
              </w:rPr>
              <w:t>tak</w:t>
            </w:r>
            <w:r w:rsidRPr="00D87EA6">
              <w:rPr>
                <w:rFonts w:cstheme="minorHAnsi"/>
              </w:rPr>
              <w:tab/>
            </w:r>
          </w:p>
          <w:p w14:paraId="25122043" w14:textId="39175EE9" w:rsidR="004F7F6F" w:rsidRP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Typ obsługiwanej pamięci</w:t>
            </w:r>
            <w:r w:rsidRPr="00D87EA6">
              <w:rPr>
                <w:rFonts w:cstheme="minorHAnsi"/>
              </w:rPr>
              <w:t xml:space="preserve">: </w:t>
            </w:r>
            <w:proofErr w:type="spellStart"/>
            <w:r w:rsidRPr="00D87EA6">
              <w:rPr>
                <w:rFonts w:cstheme="minorHAnsi"/>
              </w:rPr>
              <w:t>DDR</w:t>
            </w:r>
            <w:r w:rsidRPr="00D87EA6">
              <w:rPr>
                <w:rFonts w:cstheme="minorHAnsi"/>
              </w:rPr>
              <w:t>4</w:t>
            </w:r>
            <w:proofErr w:type="spellEnd"/>
            <w:r w:rsidRPr="00D87EA6">
              <w:rPr>
                <w:rFonts w:cstheme="minorHAnsi"/>
              </w:rPr>
              <w:t>-3200 MHz</w:t>
            </w:r>
          </w:p>
          <w:p w14:paraId="680F2450" w14:textId="4BC231E4" w:rsidR="004F7F6F" w:rsidRP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Maksymalna wielkość pamięci RAM</w:t>
            </w:r>
            <w:r w:rsidRPr="00D87EA6">
              <w:rPr>
                <w:rFonts w:cstheme="minorHAnsi"/>
              </w:rPr>
              <w:t xml:space="preserve">: </w:t>
            </w:r>
            <w:r w:rsidRPr="00D87EA6">
              <w:rPr>
                <w:rFonts w:cstheme="minorHAnsi"/>
              </w:rPr>
              <w:t>128 GB</w:t>
            </w:r>
            <w:r w:rsidRPr="00D87EA6">
              <w:rPr>
                <w:rFonts w:cstheme="minorHAnsi"/>
              </w:rPr>
              <w:tab/>
            </w:r>
          </w:p>
          <w:p w14:paraId="116DB737" w14:textId="4F31172F" w:rsidR="004F7F6F" w:rsidRP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 xml:space="preserve">Obsługa </w:t>
            </w:r>
            <w:proofErr w:type="spellStart"/>
            <w:r w:rsidRPr="00D87EA6">
              <w:rPr>
                <w:rFonts w:cstheme="minorHAnsi"/>
              </w:rPr>
              <w:t>SATA</w:t>
            </w:r>
            <w:proofErr w:type="spellEnd"/>
            <w:r w:rsidRPr="00D87EA6">
              <w:rPr>
                <w:rFonts w:cstheme="minorHAnsi"/>
              </w:rPr>
              <w:t xml:space="preserve"> : </w:t>
            </w:r>
            <w:proofErr w:type="spellStart"/>
            <w:r w:rsidRPr="00D87EA6">
              <w:rPr>
                <w:rFonts w:cstheme="minorHAnsi"/>
              </w:rPr>
              <w:t>SATA</w:t>
            </w:r>
            <w:proofErr w:type="spellEnd"/>
            <w:r w:rsidRPr="00D87EA6">
              <w:rPr>
                <w:rFonts w:cstheme="minorHAnsi"/>
              </w:rPr>
              <w:t xml:space="preserve"> III (6 </w:t>
            </w:r>
            <w:proofErr w:type="spellStart"/>
            <w:r w:rsidRPr="00D87EA6">
              <w:rPr>
                <w:rFonts w:cstheme="minorHAnsi"/>
              </w:rPr>
              <w:t>Gb</w:t>
            </w:r>
            <w:proofErr w:type="spellEnd"/>
            <w:r w:rsidRPr="00D87EA6">
              <w:rPr>
                <w:rFonts w:cstheme="minorHAnsi"/>
              </w:rPr>
              <w:t>/s) - min 4 szt.</w:t>
            </w:r>
            <w:r w:rsidRPr="00D87EA6">
              <w:rPr>
                <w:rFonts w:cstheme="minorHAnsi"/>
              </w:rPr>
              <w:tab/>
            </w:r>
          </w:p>
          <w:p w14:paraId="5CD3EB76" w14:textId="34DF9909" w:rsidR="004F7F6F" w:rsidRP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Wewnętrzne złącza</w:t>
            </w:r>
            <w:r w:rsidRPr="00D87EA6">
              <w:rPr>
                <w:rFonts w:cstheme="minorHAnsi"/>
              </w:rPr>
              <w:t xml:space="preserve">: </w:t>
            </w:r>
          </w:p>
          <w:p w14:paraId="48FCF09F" w14:textId="388C0EB5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t>M.2</w:t>
            </w:r>
            <w:proofErr w:type="spellEnd"/>
            <w:r w:rsidRPr="00D87EA6">
              <w:rPr>
                <w:rFonts w:cstheme="minorHAnsi"/>
              </w:rPr>
              <w:t xml:space="preserve"> </w:t>
            </w:r>
            <w:proofErr w:type="spellStart"/>
            <w:r w:rsidRPr="00D87EA6">
              <w:rPr>
                <w:rFonts w:cstheme="minorHAnsi"/>
              </w:rPr>
              <w:t>PCIe</w:t>
            </w:r>
            <w:proofErr w:type="spellEnd"/>
            <w:r w:rsidRPr="00D87EA6">
              <w:rPr>
                <w:rFonts w:cstheme="minorHAnsi"/>
              </w:rPr>
              <w:t xml:space="preserve"> </w:t>
            </w:r>
            <w:proofErr w:type="spellStart"/>
            <w:r w:rsidRPr="00D87EA6">
              <w:rPr>
                <w:rFonts w:cstheme="minorHAnsi"/>
              </w:rPr>
              <w:t>NVMe</w:t>
            </w:r>
            <w:proofErr w:type="spellEnd"/>
            <w:r w:rsidRPr="00D87EA6">
              <w:rPr>
                <w:rFonts w:cstheme="minorHAnsi"/>
              </w:rPr>
              <w:t xml:space="preserve"> 4.0 </w:t>
            </w:r>
            <w:proofErr w:type="spellStart"/>
            <w:r w:rsidRPr="00D87EA6">
              <w:rPr>
                <w:rFonts w:cstheme="minorHAnsi"/>
              </w:rPr>
              <w:t>x4</w:t>
            </w:r>
            <w:proofErr w:type="spellEnd"/>
            <w:r w:rsidRPr="00D87EA6">
              <w:rPr>
                <w:rFonts w:cstheme="minorHAnsi"/>
              </w:rPr>
              <w:t xml:space="preserve"> - min 1 szt.</w:t>
            </w:r>
            <w:r w:rsidRPr="00D87EA6">
              <w:rPr>
                <w:rFonts w:cstheme="minorHAnsi"/>
              </w:rPr>
              <w:tab/>
            </w:r>
          </w:p>
          <w:p w14:paraId="2AA7ED0A" w14:textId="079A1964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t>PCIe</w:t>
            </w:r>
            <w:proofErr w:type="spellEnd"/>
            <w:r w:rsidRPr="00D87EA6">
              <w:rPr>
                <w:rFonts w:cstheme="minorHAnsi"/>
              </w:rPr>
              <w:t xml:space="preserve"> 4.0 </w:t>
            </w:r>
            <w:proofErr w:type="spellStart"/>
            <w:r w:rsidRPr="00D87EA6">
              <w:rPr>
                <w:rFonts w:cstheme="minorHAnsi"/>
              </w:rPr>
              <w:t>x16</w:t>
            </w:r>
            <w:proofErr w:type="spellEnd"/>
            <w:r w:rsidRPr="00D87EA6">
              <w:rPr>
                <w:rFonts w:cstheme="minorHAnsi"/>
              </w:rPr>
              <w:t xml:space="preserve"> - 1 szt.</w:t>
            </w:r>
            <w:r w:rsidRPr="00D87EA6">
              <w:rPr>
                <w:rFonts w:cstheme="minorHAnsi"/>
              </w:rPr>
              <w:tab/>
            </w:r>
          </w:p>
          <w:p w14:paraId="073D53FB" w14:textId="2B2993DA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t>PCIe</w:t>
            </w:r>
            <w:proofErr w:type="spellEnd"/>
            <w:r w:rsidRPr="00D87EA6">
              <w:rPr>
                <w:rFonts w:cstheme="minorHAnsi"/>
              </w:rPr>
              <w:t xml:space="preserve"> 3.0 </w:t>
            </w:r>
            <w:proofErr w:type="spellStart"/>
            <w:r w:rsidRPr="00D87EA6">
              <w:rPr>
                <w:rFonts w:cstheme="minorHAnsi"/>
              </w:rPr>
              <w:t>x1</w:t>
            </w:r>
            <w:proofErr w:type="spellEnd"/>
            <w:r w:rsidRPr="00D87EA6">
              <w:rPr>
                <w:rFonts w:cstheme="minorHAnsi"/>
              </w:rPr>
              <w:t xml:space="preserve"> - 2 szt.</w:t>
            </w:r>
            <w:r w:rsidRPr="00D87EA6">
              <w:rPr>
                <w:rFonts w:cstheme="minorHAnsi"/>
              </w:rPr>
              <w:tab/>
            </w:r>
          </w:p>
          <w:p w14:paraId="56CB7243" w14:textId="14CA8F59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USB 3.2 Gen. 1 - 1 szt.</w:t>
            </w:r>
            <w:r w:rsidRPr="00D87EA6">
              <w:rPr>
                <w:rFonts w:cstheme="minorHAnsi"/>
              </w:rPr>
              <w:tab/>
            </w:r>
          </w:p>
          <w:p w14:paraId="55EB6960" w14:textId="6E25495C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USB 2.0 - 2 szt.</w:t>
            </w:r>
            <w:r w:rsidRPr="00D87EA6">
              <w:rPr>
                <w:rFonts w:cstheme="minorHAnsi"/>
              </w:rPr>
              <w:tab/>
            </w:r>
          </w:p>
          <w:p w14:paraId="1037BFD7" w14:textId="17CC5F3D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 xml:space="preserve">Złącze modułu </w:t>
            </w:r>
            <w:proofErr w:type="spellStart"/>
            <w:r w:rsidRPr="00D87EA6">
              <w:rPr>
                <w:rFonts w:cstheme="minorHAnsi"/>
              </w:rPr>
              <w:t>TPM</w:t>
            </w:r>
            <w:proofErr w:type="spellEnd"/>
          </w:p>
          <w:p w14:paraId="5FCA73FC" w14:textId="77777777" w:rsid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Zewnętrzne złącza</w:t>
            </w:r>
            <w:r w:rsidRPr="00D87EA6">
              <w:rPr>
                <w:rFonts w:cstheme="minorHAnsi"/>
              </w:rPr>
              <w:t>:</w:t>
            </w:r>
          </w:p>
          <w:p w14:paraId="6918D89B" w14:textId="7A5753BF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606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t>VGA</w:t>
            </w:r>
            <w:proofErr w:type="spellEnd"/>
            <w:r w:rsidRPr="00D87EA6">
              <w:rPr>
                <w:rFonts w:cstheme="minorHAnsi"/>
              </w:rPr>
              <w:t xml:space="preserve"> (D-</w:t>
            </w:r>
            <w:proofErr w:type="spellStart"/>
            <w:r w:rsidRPr="00D87EA6">
              <w:rPr>
                <w:rFonts w:cstheme="minorHAnsi"/>
              </w:rPr>
              <w:t>Sub</w:t>
            </w:r>
            <w:proofErr w:type="spellEnd"/>
            <w:r w:rsidRPr="00D87EA6">
              <w:rPr>
                <w:rFonts w:cstheme="minorHAnsi"/>
              </w:rPr>
              <w:t>) - 1 szt.</w:t>
            </w:r>
            <w:r w:rsidRPr="00D87EA6">
              <w:rPr>
                <w:rFonts w:cstheme="minorHAnsi"/>
              </w:rPr>
              <w:tab/>
            </w:r>
          </w:p>
          <w:p w14:paraId="793AB14F" w14:textId="27706CCE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lastRenderedPageBreak/>
              <w:t>HDMI</w:t>
            </w:r>
            <w:proofErr w:type="spellEnd"/>
            <w:r w:rsidRPr="00D87EA6">
              <w:rPr>
                <w:rFonts w:cstheme="minorHAnsi"/>
              </w:rPr>
              <w:t xml:space="preserve"> - min 1 szt.</w:t>
            </w:r>
            <w:r w:rsidRPr="00D87EA6">
              <w:rPr>
                <w:rFonts w:cstheme="minorHAnsi"/>
              </w:rPr>
              <w:tab/>
            </w:r>
          </w:p>
          <w:p w14:paraId="5BB11F54" w14:textId="172D4F96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t>DisplayPort</w:t>
            </w:r>
            <w:proofErr w:type="spellEnd"/>
            <w:r w:rsidRPr="00D87EA6">
              <w:rPr>
                <w:rFonts w:cstheme="minorHAnsi"/>
              </w:rPr>
              <w:t xml:space="preserve"> - min 1 szt.</w:t>
            </w:r>
            <w:r w:rsidRPr="00D87EA6">
              <w:rPr>
                <w:rFonts w:cstheme="minorHAnsi"/>
              </w:rPr>
              <w:tab/>
            </w:r>
          </w:p>
          <w:p w14:paraId="350BCEA1" w14:textId="3B50A86E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proofErr w:type="spellStart"/>
            <w:r w:rsidRPr="00D87EA6">
              <w:rPr>
                <w:rFonts w:cstheme="minorHAnsi"/>
              </w:rPr>
              <w:t>RJ45</w:t>
            </w:r>
            <w:proofErr w:type="spellEnd"/>
            <w:r w:rsidRPr="00D87EA6">
              <w:rPr>
                <w:rFonts w:cstheme="minorHAnsi"/>
              </w:rPr>
              <w:t xml:space="preserve"> (LAN) 2.5 </w:t>
            </w:r>
            <w:proofErr w:type="spellStart"/>
            <w:r w:rsidRPr="00D87EA6">
              <w:rPr>
                <w:rFonts w:cstheme="minorHAnsi"/>
              </w:rPr>
              <w:t>Gbps</w:t>
            </w:r>
            <w:proofErr w:type="spellEnd"/>
            <w:r w:rsidRPr="00D87EA6">
              <w:rPr>
                <w:rFonts w:cstheme="minorHAnsi"/>
              </w:rPr>
              <w:t xml:space="preserve"> - 1 szt.</w:t>
            </w:r>
            <w:r w:rsidRPr="00D87EA6">
              <w:rPr>
                <w:rFonts w:cstheme="minorHAnsi"/>
              </w:rPr>
              <w:tab/>
            </w:r>
          </w:p>
          <w:p w14:paraId="2102CCA8" w14:textId="1559F18B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 xml:space="preserve">USB </w:t>
            </w:r>
            <w:proofErr w:type="spellStart"/>
            <w:r w:rsidRPr="00D87EA6">
              <w:rPr>
                <w:rFonts w:cstheme="minorHAnsi"/>
              </w:rPr>
              <w:t>Type</w:t>
            </w:r>
            <w:proofErr w:type="spellEnd"/>
            <w:r w:rsidRPr="00D87EA6">
              <w:rPr>
                <w:rFonts w:cstheme="minorHAnsi"/>
              </w:rPr>
              <w:t>-C - 1 szt.</w:t>
            </w:r>
            <w:r w:rsidRPr="00D87EA6">
              <w:rPr>
                <w:rFonts w:cstheme="minorHAnsi"/>
              </w:rPr>
              <w:tab/>
            </w:r>
          </w:p>
          <w:p w14:paraId="03721E87" w14:textId="79EDFC7D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USB 3.2 Gen. 1 - 3 szt.</w:t>
            </w:r>
            <w:r w:rsidRPr="00D87EA6">
              <w:rPr>
                <w:rFonts w:cstheme="minorHAnsi"/>
              </w:rPr>
              <w:tab/>
            </w:r>
          </w:p>
          <w:p w14:paraId="4C09DE2F" w14:textId="474D3770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>USB 2.0 - 2 szt.</w:t>
            </w:r>
            <w:r w:rsidRPr="00D87EA6">
              <w:rPr>
                <w:rFonts w:cstheme="minorHAnsi"/>
              </w:rPr>
              <w:tab/>
            </w:r>
          </w:p>
          <w:p w14:paraId="01B9CA67" w14:textId="4B03709D" w:rsidR="004F7F6F" w:rsidRPr="00D87EA6" w:rsidRDefault="004F7F6F" w:rsidP="00D87EA6">
            <w:pPr>
              <w:pStyle w:val="Akapitzlist"/>
              <w:numPr>
                <w:ilvl w:val="1"/>
                <w:numId w:val="19"/>
              </w:numPr>
              <w:tabs>
                <w:tab w:val="left" w:pos="924"/>
              </w:tabs>
              <w:ind w:left="464" w:hanging="219"/>
              <w:rPr>
                <w:rFonts w:cstheme="minorHAnsi"/>
              </w:rPr>
            </w:pPr>
            <w:r w:rsidRPr="00D87EA6">
              <w:rPr>
                <w:rFonts w:cstheme="minorHAnsi"/>
              </w:rPr>
              <w:t xml:space="preserve">Audio </w:t>
            </w:r>
            <w:proofErr w:type="spellStart"/>
            <w:r w:rsidRPr="00D87EA6">
              <w:rPr>
                <w:rFonts w:cstheme="minorHAnsi"/>
              </w:rPr>
              <w:t>jack</w:t>
            </w:r>
            <w:proofErr w:type="spellEnd"/>
            <w:r w:rsidRPr="00D87EA6">
              <w:rPr>
                <w:rFonts w:cstheme="minorHAnsi"/>
              </w:rPr>
              <w:tab/>
            </w:r>
          </w:p>
          <w:p w14:paraId="0F8A83B3" w14:textId="5C2D5EC5" w:rsidR="004F7F6F" w:rsidRPr="00D87EA6" w:rsidRDefault="004F7F6F" w:rsidP="00D87EA6">
            <w:pPr>
              <w:pStyle w:val="Akapitzlist"/>
              <w:numPr>
                <w:ilvl w:val="0"/>
                <w:numId w:val="19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D87EA6">
              <w:rPr>
                <w:rFonts w:cstheme="minorHAnsi"/>
              </w:rPr>
              <w:t>Gwarancja</w:t>
            </w:r>
            <w:r w:rsidRPr="00D87EA6">
              <w:rPr>
                <w:rFonts w:cstheme="minorHAnsi"/>
              </w:rPr>
              <w:t xml:space="preserve">: </w:t>
            </w:r>
            <w:r w:rsidRPr="00D87EA6">
              <w:rPr>
                <w:rFonts w:cstheme="minorHAnsi"/>
              </w:rPr>
              <w:t>36 miesięcy</w:t>
            </w:r>
          </w:p>
        </w:tc>
        <w:tc>
          <w:tcPr>
            <w:tcW w:w="718" w:type="dxa"/>
            <w:vAlign w:val="center"/>
          </w:tcPr>
          <w:p w14:paraId="4FEB1AF4" w14:textId="7F0C27EE" w:rsidR="0062396B" w:rsidRDefault="00DF614F" w:rsidP="00D70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6A78F9">
              <w:rPr>
                <w:rFonts w:ascii="Arial" w:hAnsi="Arial" w:cs="Arial"/>
              </w:rPr>
              <w:t>7</w:t>
            </w:r>
          </w:p>
        </w:tc>
        <w:tc>
          <w:tcPr>
            <w:tcW w:w="993" w:type="dxa"/>
            <w:vAlign w:val="center"/>
          </w:tcPr>
          <w:p w14:paraId="0975F3F0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0D1BE3E1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</w:tr>
      <w:tr w:rsidR="0062396B" w14:paraId="4A6921A3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21AEA7BF" w14:textId="5B89DF51" w:rsidR="0062396B" w:rsidRDefault="006B608E" w:rsidP="00C818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512" w:type="dxa"/>
            <w:vAlign w:val="center"/>
          </w:tcPr>
          <w:p w14:paraId="59FA37D1" w14:textId="39D2D9C2" w:rsidR="0062396B" w:rsidRPr="00147632" w:rsidRDefault="0062396B" w:rsidP="0062396B">
            <w:pPr>
              <w:tabs>
                <w:tab w:val="left" w:pos="924"/>
              </w:tabs>
              <w:rPr>
                <w:rFonts w:ascii="Arial" w:hAnsi="Arial" w:cs="Arial"/>
                <w:b/>
                <w:bCs/>
              </w:rPr>
            </w:pPr>
            <w:r w:rsidRPr="00147632">
              <w:rPr>
                <w:rFonts w:ascii="Arial" w:hAnsi="Arial" w:cs="Arial"/>
                <w:b/>
                <w:bCs/>
              </w:rPr>
              <w:t xml:space="preserve">Intel </w:t>
            </w:r>
            <w:proofErr w:type="spellStart"/>
            <w:r w:rsidRPr="00147632">
              <w:rPr>
                <w:rFonts w:ascii="Arial" w:hAnsi="Arial" w:cs="Arial"/>
                <w:b/>
                <w:bCs/>
              </w:rPr>
              <w:t>Core</w:t>
            </w:r>
            <w:proofErr w:type="spellEnd"/>
            <w:r w:rsidRPr="0014763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47632">
              <w:rPr>
                <w:rFonts w:ascii="Arial" w:hAnsi="Arial" w:cs="Arial"/>
                <w:b/>
                <w:bCs/>
              </w:rPr>
              <w:t>i5</w:t>
            </w:r>
            <w:proofErr w:type="spellEnd"/>
            <w:r w:rsidRPr="00147632">
              <w:rPr>
                <w:rFonts w:ascii="Arial" w:hAnsi="Arial" w:cs="Arial"/>
                <w:b/>
                <w:bCs/>
              </w:rPr>
              <w:t>-12400</w:t>
            </w:r>
          </w:p>
          <w:p w14:paraId="68F8B2ED" w14:textId="5AC33060" w:rsidR="00147632" w:rsidRDefault="00147632" w:rsidP="0062396B">
            <w:pPr>
              <w:tabs>
                <w:tab w:val="left" w:pos="924"/>
              </w:tabs>
              <w:rPr>
                <w:rFonts w:ascii="Arial" w:hAnsi="Arial" w:cs="Arial"/>
              </w:rPr>
            </w:pPr>
            <w:r>
              <w:rPr>
                <w:rFonts w:cstheme="minorHAnsi"/>
                <w:color w:val="000000"/>
                <w:u w:val="single"/>
              </w:rPr>
              <w:t>lub równoważny spełniający poniższe minimalne wymagania:</w:t>
            </w:r>
          </w:p>
          <w:p w14:paraId="2DE8B857" w14:textId="78C23E30" w:rsidR="00147632" w:rsidRPr="00147632" w:rsidRDefault="00147632" w:rsidP="00147632">
            <w:pPr>
              <w:tabs>
                <w:tab w:val="left" w:pos="924"/>
              </w:tabs>
              <w:rPr>
                <w:rFonts w:ascii="Arial" w:hAnsi="Arial" w:cs="Arial"/>
              </w:rPr>
            </w:pPr>
            <w:r w:rsidRPr="00147632">
              <w:rPr>
                <w:rFonts w:ascii="Arial" w:hAnsi="Arial" w:cs="Arial"/>
              </w:rPr>
              <w:t>Zintegrowany układ graficzny</w:t>
            </w:r>
            <w:r>
              <w:rPr>
                <w:rFonts w:ascii="Arial" w:hAnsi="Arial" w:cs="Arial"/>
              </w:rPr>
              <w:t xml:space="preserve">: </w:t>
            </w:r>
            <w:r w:rsidRPr="00147632">
              <w:rPr>
                <w:rFonts w:ascii="Arial" w:hAnsi="Arial" w:cs="Arial"/>
              </w:rPr>
              <w:t>Tak</w:t>
            </w:r>
          </w:p>
          <w:p w14:paraId="53F4B1DA" w14:textId="5FC5A998" w:rsidR="00147632" w:rsidRPr="00147632" w:rsidRDefault="00147632" w:rsidP="00147632">
            <w:pPr>
              <w:tabs>
                <w:tab w:val="left" w:pos="924"/>
              </w:tabs>
              <w:rPr>
                <w:rFonts w:ascii="Arial" w:hAnsi="Arial" w:cs="Arial"/>
              </w:rPr>
            </w:pPr>
            <w:r w:rsidRPr="00147632">
              <w:rPr>
                <w:rFonts w:ascii="Arial" w:hAnsi="Arial" w:cs="Arial"/>
              </w:rPr>
              <w:t>Chłodzenie w zestawie</w:t>
            </w:r>
            <w:r>
              <w:rPr>
                <w:rFonts w:ascii="Arial" w:hAnsi="Arial" w:cs="Arial"/>
              </w:rPr>
              <w:t xml:space="preserve">: </w:t>
            </w:r>
            <w:r w:rsidRPr="00147632">
              <w:rPr>
                <w:rFonts w:ascii="Arial" w:hAnsi="Arial" w:cs="Arial"/>
              </w:rPr>
              <w:t>Tak</w:t>
            </w:r>
          </w:p>
          <w:p w14:paraId="6D57E6A3" w14:textId="713CD127" w:rsidR="00147632" w:rsidRPr="00147632" w:rsidRDefault="00147632" w:rsidP="00147632">
            <w:pPr>
              <w:tabs>
                <w:tab w:val="left" w:pos="924"/>
              </w:tabs>
              <w:rPr>
                <w:rFonts w:ascii="Arial" w:hAnsi="Arial" w:cs="Arial"/>
              </w:rPr>
            </w:pPr>
            <w:r w:rsidRPr="00147632">
              <w:rPr>
                <w:rFonts w:ascii="Arial" w:hAnsi="Arial" w:cs="Arial"/>
              </w:rPr>
              <w:t>Gwarancja</w:t>
            </w:r>
            <w:r>
              <w:rPr>
                <w:rFonts w:ascii="Arial" w:hAnsi="Arial" w:cs="Arial"/>
              </w:rPr>
              <w:t xml:space="preserve">: </w:t>
            </w:r>
            <w:r w:rsidRPr="00147632">
              <w:rPr>
                <w:rFonts w:ascii="Arial" w:hAnsi="Arial" w:cs="Arial"/>
              </w:rPr>
              <w:t>36 m-</w:t>
            </w:r>
            <w:proofErr w:type="spellStart"/>
            <w:r w:rsidRPr="00147632">
              <w:rPr>
                <w:rFonts w:ascii="Arial" w:hAnsi="Arial" w:cs="Arial"/>
              </w:rPr>
              <w:t>cy</w:t>
            </w:r>
            <w:proofErr w:type="spellEnd"/>
            <w:r w:rsidRPr="00147632">
              <w:rPr>
                <w:rFonts w:ascii="Arial" w:hAnsi="Arial" w:cs="Arial"/>
              </w:rPr>
              <w:t xml:space="preserve"> producenta</w:t>
            </w:r>
          </w:p>
          <w:p w14:paraId="7300EF5A" w14:textId="77777777" w:rsidR="006B608E" w:rsidRDefault="006B608E" w:rsidP="0062396B">
            <w:pPr>
              <w:tabs>
                <w:tab w:val="left" w:pos="924"/>
              </w:tabs>
              <w:rPr>
                <w:rFonts w:ascii="Arial" w:hAnsi="Arial" w:cs="Arial"/>
              </w:rPr>
            </w:pPr>
          </w:p>
          <w:p w14:paraId="2FFA7594" w14:textId="0CD55754" w:rsidR="006B608E" w:rsidRDefault="006B608E" w:rsidP="0062396B">
            <w:pPr>
              <w:tabs>
                <w:tab w:val="left" w:pos="924"/>
              </w:tabs>
              <w:rPr>
                <w:rFonts w:ascii="Arial" w:hAnsi="Arial" w:cs="Arial"/>
              </w:rPr>
            </w:pPr>
            <w:r w:rsidRPr="00FF3B21">
              <w:rPr>
                <w:rFonts w:ascii="Arial" w:hAnsi="Arial" w:cs="Arial"/>
                <w:color w:val="000000"/>
              </w:rPr>
              <w:t>Procesor zaprojektowany do pracy w komputerach stacjonarnych</w:t>
            </w:r>
            <w:r w:rsidR="00147632">
              <w:rPr>
                <w:rFonts w:ascii="Arial" w:hAnsi="Arial" w:cs="Arial"/>
                <w:color w:val="000000"/>
              </w:rPr>
              <w:t xml:space="preserve"> o</w:t>
            </w:r>
            <w:r w:rsidRPr="00FF3B21">
              <w:rPr>
                <w:rFonts w:ascii="Arial" w:hAnsi="Arial" w:cs="Arial"/>
                <w:color w:val="000000"/>
              </w:rPr>
              <w:t xml:space="preserve"> </w:t>
            </w:r>
            <w:r w:rsidR="00147632">
              <w:rPr>
                <w:rFonts w:ascii="Arial" w:hAnsi="Arial" w:cs="Arial"/>
                <w:color w:val="000000"/>
              </w:rPr>
              <w:t xml:space="preserve">wydajności </w:t>
            </w:r>
            <w:r w:rsidRPr="00FF3B21">
              <w:rPr>
                <w:rFonts w:ascii="Arial" w:hAnsi="Arial" w:cs="Arial"/>
                <w:color w:val="000000"/>
              </w:rPr>
              <w:t xml:space="preserve">w teście </w:t>
            </w:r>
            <w:proofErr w:type="spellStart"/>
            <w:r w:rsidRPr="00FF3B21">
              <w:rPr>
                <w:rFonts w:ascii="Arial" w:hAnsi="Arial" w:cs="Arial"/>
                <w:color w:val="000000"/>
              </w:rPr>
              <w:t>Passmark</w:t>
            </w:r>
            <w:proofErr w:type="spellEnd"/>
            <w:r w:rsidRPr="00FF3B21">
              <w:rPr>
                <w:rFonts w:ascii="Arial" w:hAnsi="Arial" w:cs="Arial"/>
                <w:color w:val="000000"/>
              </w:rPr>
              <w:t xml:space="preserve"> CPU Benchmark co najmniej </w:t>
            </w:r>
            <w:r w:rsidR="00BE5B1A">
              <w:rPr>
                <w:rFonts w:ascii="Arial" w:hAnsi="Arial" w:cs="Arial"/>
                <w:color w:val="000000"/>
              </w:rPr>
              <w:t>19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BE5B1A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00</w:t>
            </w:r>
            <w:r w:rsidRPr="00FF3B21">
              <w:rPr>
                <w:rFonts w:ascii="Arial" w:hAnsi="Arial" w:cs="Arial"/>
                <w:color w:val="000000"/>
              </w:rPr>
              <w:t xml:space="preserve"> punktów. Wynik zaproponowanego procesora musi znajdować się na stronie</w:t>
            </w:r>
            <w:r>
              <w:t xml:space="preserve"> </w:t>
            </w:r>
            <w:proofErr w:type="spellStart"/>
            <w:r w:rsidRPr="002D2BE1">
              <w:rPr>
                <w:rFonts w:ascii="Arial" w:hAnsi="Arial" w:cs="Arial"/>
                <w:color w:val="000000"/>
              </w:rPr>
              <w:t>https</w:t>
            </w:r>
            <w:proofErr w:type="spellEnd"/>
            <w:r w:rsidRPr="002D2BE1">
              <w:rPr>
                <w:rFonts w:ascii="Arial" w:hAnsi="Arial" w:cs="Arial"/>
                <w:color w:val="000000"/>
              </w:rPr>
              <w:t>://</w:t>
            </w:r>
            <w:proofErr w:type="spellStart"/>
            <w:r w:rsidRPr="002D2BE1">
              <w:rPr>
                <w:rFonts w:ascii="Arial" w:hAnsi="Arial" w:cs="Arial"/>
                <w:color w:val="000000"/>
              </w:rPr>
              <w:t>www.cpubenchmark.net</w:t>
            </w:r>
            <w:proofErr w:type="spellEnd"/>
            <w:r w:rsidRPr="002D2BE1">
              <w:rPr>
                <w:rFonts w:ascii="Arial" w:hAnsi="Arial" w:cs="Arial"/>
                <w:color w:val="000000"/>
              </w:rPr>
              <w:t>/</w:t>
            </w:r>
            <w:proofErr w:type="spellStart"/>
            <w:r w:rsidR="0012458F" w:rsidRPr="0012458F">
              <w:rPr>
                <w:rFonts w:ascii="Arial" w:hAnsi="Arial" w:cs="Arial"/>
                <w:color w:val="000000"/>
              </w:rPr>
              <w:t>CPU_mega_page.html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r w:rsidRPr="00FF3B21">
              <w:rPr>
                <w:rFonts w:ascii="Arial" w:hAnsi="Arial" w:cs="Arial"/>
                <w:color w:val="000000"/>
              </w:rPr>
              <w:t xml:space="preserve">. Pod uwagę będzie brany wynik testu dostępny na ww. stronie w dniu </w:t>
            </w:r>
            <w:r>
              <w:rPr>
                <w:rFonts w:ascii="Arial" w:hAnsi="Arial" w:cs="Arial"/>
                <w:color w:val="000000"/>
              </w:rPr>
              <w:t>2</w:t>
            </w:r>
            <w:r w:rsidR="00147632">
              <w:rPr>
                <w:rFonts w:ascii="Arial" w:hAnsi="Arial" w:cs="Arial"/>
                <w:color w:val="000000"/>
              </w:rPr>
              <w:t>7</w:t>
            </w:r>
            <w:r w:rsidRPr="00FF3B21">
              <w:rPr>
                <w:rFonts w:ascii="Arial" w:hAnsi="Arial" w:cs="Arial"/>
                <w:color w:val="000000"/>
              </w:rPr>
              <w:t>.</w:t>
            </w:r>
            <w:r w:rsidR="00147632">
              <w:rPr>
                <w:rFonts w:ascii="Arial" w:hAnsi="Arial" w:cs="Arial"/>
                <w:color w:val="000000"/>
              </w:rPr>
              <w:t>11</w:t>
            </w:r>
            <w:r w:rsidRPr="00FF3B21">
              <w:rPr>
                <w:rFonts w:ascii="Arial" w:hAnsi="Arial" w:cs="Arial"/>
                <w:color w:val="000000"/>
              </w:rPr>
              <w:t>.20</w:t>
            </w:r>
            <w:r>
              <w:rPr>
                <w:rFonts w:ascii="Arial" w:hAnsi="Arial" w:cs="Arial"/>
                <w:color w:val="000000"/>
              </w:rPr>
              <w:t>2</w:t>
            </w:r>
            <w:r w:rsidR="00147632">
              <w:rPr>
                <w:rFonts w:ascii="Arial" w:hAnsi="Arial" w:cs="Arial"/>
                <w:color w:val="000000"/>
              </w:rPr>
              <w:t>4</w:t>
            </w:r>
            <w:r w:rsidRPr="00FF3B21">
              <w:rPr>
                <w:rFonts w:ascii="Arial" w:hAnsi="Arial" w:cs="Arial"/>
                <w:color w:val="000000"/>
              </w:rPr>
              <w:t xml:space="preserve"> r. Tabela wyników testu z dn. </w:t>
            </w:r>
            <w:r>
              <w:rPr>
                <w:rFonts w:ascii="Arial" w:hAnsi="Arial" w:cs="Arial"/>
                <w:color w:val="000000"/>
              </w:rPr>
              <w:t>2</w:t>
            </w:r>
            <w:r w:rsidR="00147632">
              <w:rPr>
                <w:rFonts w:ascii="Arial" w:hAnsi="Arial" w:cs="Arial"/>
                <w:color w:val="000000"/>
              </w:rPr>
              <w:t>7</w:t>
            </w:r>
            <w:r w:rsidRPr="00FF3B21">
              <w:rPr>
                <w:rFonts w:ascii="Arial" w:hAnsi="Arial" w:cs="Arial"/>
                <w:color w:val="000000"/>
              </w:rPr>
              <w:t>.</w:t>
            </w:r>
            <w:r w:rsidR="00147632">
              <w:rPr>
                <w:rFonts w:ascii="Arial" w:hAnsi="Arial" w:cs="Arial"/>
                <w:color w:val="000000"/>
              </w:rPr>
              <w:t>11</w:t>
            </w:r>
            <w:r w:rsidRPr="00FF3B21">
              <w:rPr>
                <w:rFonts w:ascii="Arial" w:hAnsi="Arial" w:cs="Arial"/>
                <w:color w:val="000000"/>
              </w:rPr>
              <w:t>.20</w:t>
            </w:r>
            <w:r>
              <w:rPr>
                <w:rFonts w:ascii="Arial" w:hAnsi="Arial" w:cs="Arial"/>
                <w:color w:val="000000"/>
              </w:rPr>
              <w:t>2</w:t>
            </w:r>
            <w:r w:rsidR="00147632">
              <w:rPr>
                <w:rFonts w:ascii="Arial" w:hAnsi="Arial" w:cs="Arial"/>
                <w:color w:val="000000"/>
              </w:rPr>
              <w:t>4</w:t>
            </w:r>
            <w:r w:rsidRPr="00FF3B21">
              <w:rPr>
                <w:rFonts w:ascii="Arial" w:hAnsi="Arial" w:cs="Arial"/>
                <w:color w:val="000000"/>
              </w:rPr>
              <w:t xml:space="preserve"> r. </w:t>
            </w:r>
            <w:r w:rsidR="00147632">
              <w:rPr>
                <w:rFonts w:ascii="Arial" w:hAnsi="Arial" w:cs="Arial"/>
                <w:color w:val="000000"/>
              </w:rPr>
              <w:t>dostępna jest w odrębnym pliku pdf.</w:t>
            </w:r>
          </w:p>
          <w:p w14:paraId="4465FC24" w14:textId="05EB53CC" w:rsidR="006B608E" w:rsidRPr="0062396B" w:rsidRDefault="006B608E" w:rsidP="0062396B">
            <w:pPr>
              <w:tabs>
                <w:tab w:val="left" w:pos="924"/>
              </w:tabs>
              <w:rPr>
                <w:rFonts w:ascii="Arial" w:hAnsi="Arial" w:cs="Arial"/>
              </w:rPr>
            </w:pPr>
          </w:p>
        </w:tc>
        <w:tc>
          <w:tcPr>
            <w:tcW w:w="718" w:type="dxa"/>
            <w:vAlign w:val="center"/>
          </w:tcPr>
          <w:p w14:paraId="1786BBEF" w14:textId="05E75DC9" w:rsidR="0062396B" w:rsidRDefault="00DF614F" w:rsidP="00D70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A78F9">
              <w:rPr>
                <w:rFonts w:ascii="Arial" w:hAnsi="Arial" w:cs="Arial"/>
              </w:rPr>
              <w:t>7</w:t>
            </w:r>
          </w:p>
        </w:tc>
        <w:tc>
          <w:tcPr>
            <w:tcW w:w="993" w:type="dxa"/>
            <w:vAlign w:val="center"/>
          </w:tcPr>
          <w:p w14:paraId="26E484E9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27CBA441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</w:p>
        </w:tc>
      </w:tr>
      <w:tr w:rsidR="00DF614F" w14:paraId="1CECBD46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62D672E7" w14:textId="5349141F" w:rsidR="00DF614F" w:rsidRDefault="006B608E" w:rsidP="00DF61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512" w:type="dxa"/>
            <w:vAlign w:val="center"/>
          </w:tcPr>
          <w:p w14:paraId="6AD07C59" w14:textId="77777777" w:rsidR="00DF614F" w:rsidRPr="00194191" w:rsidRDefault="00DF614F" w:rsidP="00DF614F">
            <w:pPr>
              <w:tabs>
                <w:tab w:val="left" w:pos="924"/>
              </w:tabs>
              <w:rPr>
                <w:b/>
                <w:bCs/>
              </w:rPr>
            </w:pPr>
            <w:r w:rsidRPr="00194191">
              <w:rPr>
                <w:b/>
                <w:bCs/>
              </w:rPr>
              <w:t xml:space="preserve">Pamięć Kingston Fury </w:t>
            </w:r>
            <w:proofErr w:type="spellStart"/>
            <w:r w:rsidRPr="00194191">
              <w:rPr>
                <w:b/>
                <w:bCs/>
              </w:rPr>
              <w:t>Beast</w:t>
            </w:r>
            <w:proofErr w:type="spellEnd"/>
            <w:r w:rsidRPr="00194191">
              <w:rPr>
                <w:b/>
                <w:bCs/>
              </w:rPr>
              <w:t xml:space="preserve">, </w:t>
            </w:r>
            <w:proofErr w:type="spellStart"/>
            <w:r w:rsidRPr="00194191">
              <w:rPr>
                <w:b/>
                <w:bCs/>
              </w:rPr>
              <w:t>DDR4</w:t>
            </w:r>
            <w:proofErr w:type="spellEnd"/>
            <w:r w:rsidRPr="00194191">
              <w:rPr>
                <w:b/>
                <w:bCs/>
              </w:rPr>
              <w:t xml:space="preserve">, 16 GB, </w:t>
            </w:r>
            <w:proofErr w:type="spellStart"/>
            <w:r w:rsidRPr="00194191">
              <w:rPr>
                <w:b/>
                <w:bCs/>
              </w:rPr>
              <w:t>3200MHz</w:t>
            </w:r>
            <w:proofErr w:type="spellEnd"/>
            <w:r w:rsidRPr="00194191">
              <w:rPr>
                <w:b/>
                <w:bCs/>
              </w:rPr>
              <w:t xml:space="preserve">, </w:t>
            </w:r>
            <w:proofErr w:type="spellStart"/>
            <w:r w:rsidRPr="00194191">
              <w:rPr>
                <w:b/>
                <w:bCs/>
              </w:rPr>
              <w:t>CL16</w:t>
            </w:r>
            <w:proofErr w:type="spellEnd"/>
            <w:r w:rsidRPr="00194191">
              <w:rPr>
                <w:b/>
                <w:bCs/>
              </w:rPr>
              <w:t xml:space="preserve"> (</w:t>
            </w:r>
            <w:proofErr w:type="spellStart"/>
            <w:r w:rsidRPr="00194191">
              <w:rPr>
                <w:b/>
                <w:bCs/>
              </w:rPr>
              <w:t>KF432C16BB</w:t>
            </w:r>
            <w:proofErr w:type="spellEnd"/>
            <w:r w:rsidRPr="00194191">
              <w:rPr>
                <w:b/>
                <w:bCs/>
              </w:rPr>
              <w:t>/16)</w:t>
            </w:r>
          </w:p>
          <w:p w14:paraId="276C6DB2" w14:textId="18591273" w:rsidR="00194191" w:rsidRDefault="00194191" w:rsidP="00DF614F">
            <w:pPr>
              <w:tabs>
                <w:tab w:val="left" w:pos="924"/>
              </w:tabs>
            </w:pPr>
            <w:r w:rsidRPr="006F6434">
              <w:rPr>
                <w:rFonts w:cstheme="minorHAnsi"/>
                <w:color w:val="000000"/>
                <w:u w:val="single"/>
              </w:rPr>
              <w:t>lub równoważn</w:t>
            </w:r>
            <w:r w:rsidR="00FD6BCB">
              <w:rPr>
                <w:rFonts w:cstheme="minorHAnsi"/>
                <w:color w:val="000000"/>
                <w:u w:val="single"/>
              </w:rPr>
              <w:t>a</w:t>
            </w:r>
            <w:r w:rsidRPr="006F6434">
              <w:rPr>
                <w:rFonts w:cstheme="minorHAnsi"/>
                <w:color w:val="000000"/>
                <w:u w:val="single"/>
              </w:rPr>
              <w:t xml:space="preserve"> spełniający poniższe minimalne wymagania:</w:t>
            </w:r>
          </w:p>
          <w:p w14:paraId="74D65350" w14:textId="7386BA66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194191">
              <w:rPr>
                <w:rFonts w:cstheme="minorHAnsi"/>
              </w:rPr>
              <w:t>Typ pamięci</w:t>
            </w:r>
            <w:r w:rsidRPr="00194191">
              <w:rPr>
                <w:rFonts w:cstheme="minorHAnsi"/>
              </w:rPr>
              <w:t>:</w:t>
            </w:r>
            <w:r w:rsidRPr="00194191">
              <w:rPr>
                <w:rFonts w:cstheme="minorHAnsi"/>
              </w:rPr>
              <w:tab/>
            </w:r>
            <w:proofErr w:type="spellStart"/>
            <w:r w:rsidRPr="00194191">
              <w:rPr>
                <w:rFonts w:cstheme="minorHAnsi"/>
              </w:rPr>
              <w:t>DDR</w:t>
            </w:r>
            <w:proofErr w:type="spellEnd"/>
            <w:r w:rsidRPr="00194191">
              <w:rPr>
                <w:rFonts w:cstheme="minorHAnsi"/>
              </w:rPr>
              <w:t xml:space="preserve"> 4</w:t>
            </w:r>
          </w:p>
          <w:p w14:paraId="5D472AEF" w14:textId="54441CB7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194191">
              <w:rPr>
                <w:rFonts w:cstheme="minorHAnsi"/>
              </w:rPr>
              <w:t>Wielkość</w:t>
            </w:r>
            <w:r w:rsidRPr="00194191">
              <w:rPr>
                <w:rFonts w:cstheme="minorHAnsi"/>
              </w:rPr>
              <w:t xml:space="preserve">: </w:t>
            </w:r>
            <w:r w:rsidRPr="00194191">
              <w:rPr>
                <w:rFonts w:cstheme="minorHAnsi"/>
              </w:rPr>
              <w:t>16 GB</w:t>
            </w:r>
          </w:p>
          <w:p w14:paraId="0E46EADE" w14:textId="585E9804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194191">
              <w:rPr>
                <w:rFonts w:cstheme="minorHAnsi"/>
              </w:rPr>
              <w:t>Napięcie</w:t>
            </w:r>
            <w:r w:rsidRPr="00194191">
              <w:rPr>
                <w:rFonts w:cstheme="minorHAnsi"/>
              </w:rPr>
              <w:t xml:space="preserve">: </w:t>
            </w:r>
            <w:r w:rsidRPr="00194191">
              <w:rPr>
                <w:rFonts w:cstheme="minorHAnsi"/>
              </w:rPr>
              <w:t>1,2 V</w:t>
            </w:r>
          </w:p>
          <w:p w14:paraId="51AD0A88" w14:textId="49DB767A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194191">
              <w:rPr>
                <w:rFonts w:cstheme="minorHAnsi"/>
              </w:rPr>
              <w:t>Opóźnienie</w:t>
            </w:r>
            <w:r w:rsidRPr="00194191">
              <w:rPr>
                <w:rFonts w:cstheme="minorHAnsi"/>
              </w:rPr>
              <w:t xml:space="preserve">: </w:t>
            </w:r>
            <w:proofErr w:type="spellStart"/>
            <w:r w:rsidRPr="00194191">
              <w:rPr>
                <w:rFonts w:cstheme="minorHAnsi"/>
              </w:rPr>
              <w:t>CL16</w:t>
            </w:r>
            <w:proofErr w:type="spellEnd"/>
          </w:p>
          <w:p w14:paraId="7679F2F9" w14:textId="0C78DE6A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194191">
              <w:rPr>
                <w:rFonts w:cstheme="minorHAnsi"/>
              </w:rPr>
              <w:t>Częstotliwość pracy</w:t>
            </w:r>
            <w:r w:rsidRPr="00194191">
              <w:rPr>
                <w:rFonts w:cstheme="minorHAnsi"/>
              </w:rPr>
              <w:t xml:space="preserve">: </w:t>
            </w:r>
            <w:r w:rsidRPr="00194191">
              <w:rPr>
                <w:rFonts w:cstheme="minorHAnsi"/>
              </w:rPr>
              <w:t>3200 MHz</w:t>
            </w:r>
          </w:p>
          <w:p w14:paraId="3F6B260E" w14:textId="13F94CB2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194191">
              <w:rPr>
                <w:rFonts w:cstheme="minorHAnsi"/>
              </w:rPr>
              <w:t>zamawiający dopuszcza pamięci tylko w jednym module</w:t>
            </w:r>
          </w:p>
          <w:p w14:paraId="5802F3AA" w14:textId="7A091AD8" w:rsidR="00194191" w:rsidRPr="00194191" w:rsidRDefault="00194191" w:rsidP="00194191">
            <w:pPr>
              <w:pStyle w:val="Akapitzlist"/>
              <w:numPr>
                <w:ilvl w:val="0"/>
                <w:numId w:val="18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194191">
              <w:rPr>
                <w:rFonts w:cstheme="minorHAnsi"/>
              </w:rPr>
              <w:t>Okres gwarancji</w:t>
            </w:r>
            <w:r w:rsidRPr="00194191">
              <w:rPr>
                <w:rFonts w:cstheme="minorHAnsi"/>
              </w:rPr>
              <w:t>: dożywotnia</w:t>
            </w:r>
          </w:p>
        </w:tc>
        <w:tc>
          <w:tcPr>
            <w:tcW w:w="718" w:type="dxa"/>
            <w:vAlign w:val="center"/>
          </w:tcPr>
          <w:p w14:paraId="044AA23E" w14:textId="281760BC" w:rsidR="00DF614F" w:rsidRDefault="00DF614F" w:rsidP="00DF6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A78F9">
              <w:rPr>
                <w:rFonts w:ascii="Arial" w:hAnsi="Arial" w:cs="Arial"/>
              </w:rPr>
              <w:t>7</w:t>
            </w:r>
          </w:p>
        </w:tc>
        <w:tc>
          <w:tcPr>
            <w:tcW w:w="993" w:type="dxa"/>
            <w:vAlign w:val="center"/>
          </w:tcPr>
          <w:p w14:paraId="3E3EE410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0DC014DB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</w:tr>
      <w:tr w:rsidR="00DF614F" w14:paraId="3B52BA1C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5D20FF2A" w14:textId="3595C01B" w:rsidR="00DF614F" w:rsidRDefault="006B608E" w:rsidP="00DF61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512" w:type="dxa"/>
            <w:vAlign w:val="center"/>
          </w:tcPr>
          <w:p w14:paraId="333F3235" w14:textId="77777777" w:rsidR="00DF614F" w:rsidRPr="0069011A" w:rsidRDefault="00DF614F" w:rsidP="00DF614F">
            <w:pPr>
              <w:tabs>
                <w:tab w:val="left" w:pos="924"/>
              </w:tabs>
              <w:rPr>
                <w:b/>
                <w:bCs/>
              </w:rPr>
            </w:pPr>
            <w:r w:rsidRPr="0069011A">
              <w:rPr>
                <w:b/>
                <w:bCs/>
              </w:rPr>
              <w:t xml:space="preserve">Unitek Wzmacniacz </w:t>
            </w:r>
            <w:proofErr w:type="spellStart"/>
            <w:r w:rsidRPr="0069011A">
              <w:rPr>
                <w:b/>
                <w:bCs/>
              </w:rPr>
              <w:t>HDMI</w:t>
            </w:r>
            <w:proofErr w:type="spellEnd"/>
            <w:r w:rsidRPr="0069011A">
              <w:rPr>
                <w:b/>
                <w:bCs/>
              </w:rPr>
              <w:t xml:space="preserve"> Ethernet </w:t>
            </w:r>
            <w:proofErr w:type="spellStart"/>
            <w:r w:rsidRPr="0069011A">
              <w:rPr>
                <w:b/>
                <w:bCs/>
              </w:rPr>
              <w:t>60m</w:t>
            </w:r>
            <w:proofErr w:type="spellEnd"/>
            <w:r w:rsidRPr="0069011A">
              <w:rPr>
                <w:b/>
                <w:bCs/>
              </w:rPr>
              <w:t xml:space="preserve"> </w:t>
            </w:r>
          </w:p>
          <w:p w14:paraId="482D7C97" w14:textId="77777777" w:rsidR="0069011A" w:rsidRPr="006F6434" w:rsidRDefault="0069011A" w:rsidP="0069011A">
            <w:pPr>
              <w:rPr>
                <w:rFonts w:cstheme="minorHAnsi"/>
                <w:color w:val="000000"/>
                <w:u w:val="single"/>
              </w:rPr>
            </w:pPr>
            <w:r w:rsidRPr="006F6434">
              <w:rPr>
                <w:rFonts w:cstheme="minorHAnsi"/>
                <w:color w:val="000000"/>
                <w:u w:val="single"/>
              </w:rPr>
              <w:t>lub równoważny spełniający poniższe minimalne wymagania:</w:t>
            </w:r>
          </w:p>
          <w:p w14:paraId="015B82C2" w14:textId="41D9EBF8" w:rsidR="00B80ECD" w:rsidRPr="00B80ECD" w:rsidRDefault="00B80ECD" w:rsidP="00B80ECD">
            <w:pPr>
              <w:pStyle w:val="Akapitzlist"/>
              <w:numPr>
                <w:ilvl w:val="0"/>
                <w:numId w:val="17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80ECD">
              <w:rPr>
                <w:rFonts w:cstheme="minorHAnsi"/>
              </w:rPr>
              <w:t>Typ:</w:t>
            </w:r>
            <w:r w:rsidRPr="00B80ECD">
              <w:rPr>
                <w:rFonts w:cstheme="minorHAnsi"/>
              </w:rPr>
              <w:t xml:space="preserve"> </w:t>
            </w:r>
            <w:proofErr w:type="spellStart"/>
            <w:r w:rsidRPr="00B80ECD">
              <w:rPr>
                <w:rFonts w:cstheme="minorHAnsi"/>
              </w:rPr>
              <w:t>HDMI</w:t>
            </w:r>
            <w:proofErr w:type="spellEnd"/>
            <w:r w:rsidRPr="00B80ECD">
              <w:rPr>
                <w:rFonts w:cstheme="minorHAnsi"/>
              </w:rPr>
              <w:t xml:space="preserve"> - </w:t>
            </w:r>
            <w:proofErr w:type="spellStart"/>
            <w:r w:rsidRPr="00B80ECD">
              <w:rPr>
                <w:rFonts w:cstheme="minorHAnsi"/>
              </w:rPr>
              <w:t>RJ45</w:t>
            </w:r>
            <w:proofErr w:type="spellEnd"/>
          </w:p>
          <w:p w14:paraId="2EB402CD" w14:textId="77777777" w:rsidR="00B80ECD" w:rsidRPr="00B80ECD" w:rsidRDefault="00B80ECD" w:rsidP="00B80ECD">
            <w:pPr>
              <w:pStyle w:val="Akapitzlist"/>
              <w:numPr>
                <w:ilvl w:val="0"/>
                <w:numId w:val="17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80ECD">
              <w:rPr>
                <w:rFonts w:cstheme="minorHAnsi"/>
              </w:rPr>
              <w:t>Obsługiwana rozdzielczość</w:t>
            </w:r>
            <w:r w:rsidRPr="00B80ECD">
              <w:rPr>
                <w:rFonts w:cstheme="minorHAnsi"/>
              </w:rPr>
              <w:tab/>
            </w:r>
            <w:proofErr w:type="spellStart"/>
            <w:r w:rsidRPr="00B80ECD">
              <w:rPr>
                <w:rFonts w:cstheme="minorHAnsi"/>
              </w:rPr>
              <w:t>FullHD</w:t>
            </w:r>
            <w:proofErr w:type="spellEnd"/>
            <w:r w:rsidRPr="00B80ECD">
              <w:rPr>
                <w:rFonts w:cstheme="minorHAnsi"/>
              </w:rPr>
              <w:t xml:space="preserve"> (</w:t>
            </w:r>
            <w:proofErr w:type="spellStart"/>
            <w:r w:rsidRPr="00B80ECD">
              <w:rPr>
                <w:rFonts w:cstheme="minorHAnsi"/>
              </w:rPr>
              <w:t>1920x1080</w:t>
            </w:r>
            <w:proofErr w:type="spellEnd"/>
            <w:r w:rsidRPr="00B80ECD">
              <w:rPr>
                <w:rFonts w:cstheme="minorHAnsi"/>
              </w:rPr>
              <w:t>, 60 kl./s)</w:t>
            </w:r>
          </w:p>
          <w:p w14:paraId="4ADC4066" w14:textId="0E5038E3" w:rsidR="00B80ECD" w:rsidRPr="00B80ECD" w:rsidRDefault="00B80ECD" w:rsidP="00B80ECD">
            <w:pPr>
              <w:pStyle w:val="Akapitzlist"/>
              <w:numPr>
                <w:ilvl w:val="0"/>
                <w:numId w:val="17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80ECD">
              <w:rPr>
                <w:rFonts w:cstheme="minorHAnsi"/>
              </w:rPr>
              <w:t>Obsługiwana długość kabla LAN</w:t>
            </w:r>
            <w:r w:rsidRPr="00B80ECD">
              <w:rPr>
                <w:rFonts w:cstheme="minorHAnsi"/>
              </w:rPr>
              <w:t xml:space="preserve">: </w:t>
            </w:r>
            <w:r w:rsidRPr="00B80ECD">
              <w:rPr>
                <w:rFonts w:cstheme="minorHAnsi"/>
              </w:rPr>
              <w:t>60</w:t>
            </w:r>
            <w:r w:rsidRPr="00B80ECD">
              <w:rPr>
                <w:rFonts w:cstheme="minorHAnsi"/>
              </w:rPr>
              <w:t xml:space="preserve"> </w:t>
            </w:r>
            <w:r w:rsidRPr="00B80ECD">
              <w:rPr>
                <w:rFonts w:cstheme="minorHAnsi"/>
              </w:rPr>
              <w:t>m</w:t>
            </w:r>
          </w:p>
          <w:p w14:paraId="7E9F6ACC" w14:textId="00259BF4" w:rsidR="00B80ECD" w:rsidRPr="00B80ECD" w:rsidRDefault="00B80ECD" w:rsidP="00B80ECD">
            <w:pPr>
              <w:pStyle w:val="Akapitzlist"/>
              <w:numPr>
                <w:ilvl w:val="0"/>
                <w:numId w:val="17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80ECD">
              <w:rPr>
                <w:rFonts w:cstheme="minorHAnsi"/>
              </w:rPr>
              <w:t>W</w:t>
            </w:r>
            <w:r w:rsidRPr="00B80ECD">
              <w:rPr>
                <w:rFonts w:cstheme="minorHAnsi"/>
              </w:rPr>
              <w:t>yposażenie</w:t>
            </w:r>
            <w:r w:rsidRPr="00B80ECD">
              <w:rPr>
                <w:rFonts w:cstheme="minorHAnsi"/>
              </w:rPr>
              <w:t xml:space="preserve">: </w:t>
            </w:r>
            <w:proofErr w:type="spellStart"/>
            <w:r w:rsidRPr="00B80ECD">
              <w:rPr>
                <w:rFonts w:cstheme="minorHAnsi"/>
              </w:rPr>
              <w:t>2x</w:t>
            </w:r>
            <w:proofErr w:type="spellEnd"/>
            <w:r w:rsidRPr="00B80ECD">
              <w:rPr>
                <w:rFonts w:cstheme="minorHAnsi"/>
              </w:rPr>
              <w:t xml:space="preserve"> zasilacz sieciowy </w:t>
            </w:r>
            <w:proofErr w:type="spellStart"/>
            <w:r w:rsidRPr="00B80ECD">
              <w:rPr>
                <w:rFonts w:cstheme="minorHAnsi"/>
              </w:rPr>
              <w:t>230V</w:t>
            </w:r>
            <w:proofErr w:type="spellEnd"/>
            <w:r w:rsidRPr="00B80ECD">
              <w:rPr>
                <w:rFonts w:cstheme="minorHAnsi"/>
              </w:rPr>
              <w:t xml:space="preserve">, nadajnik </w:t>
            </w:r>
            <w:proofErr w:type="spellStart"/>
            <w:r w:rsidRPr="00B80ECD">
              <w:rPr>
                <w:rFonts w:cstheme="minorHAnsi"/>
              </w:rPr>
              <w:t>HDMI</w:t>
            </w:r>
            <w:proofErr w:type="spellEnd"/>
            <w:r w:rsidRPr="00B80ECD">
              <w:rPr>
                <w:rFonts w:cstheme="minorHAnsi"/>
              </w:rPr>
              <w:t xml:space="preserve">, odbiornik </w:t>
            </w:r>
            <w:proofErr w:type="spellStart"/>
            <w:r w:rsidRPr="00B80ECD">
              <w:rPr>
                <w:rFonts w:cstheme="minorHAnsi"/>
              </w:rPr>
              <w:t>HDMI</w:t>
            </w:r>
            <w:proofErr w:type="spellEnd"/>
          </w:p>
          <w:p w14:paraId="44D0FF42" w14:textId="7EE6567D" w:rsidR="00B80ECD" w:rsidRPr="00B80ECD" w:rsidRDefault="00B80ECD" w:rsidP="00B80ECD">
            <w:pPr>
              <w:pStyle w:val="Akapitzlist"/>
              <w:numPr>
                <w:ilvl w:val="0"/>
                <w:numId w:val="17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80ECD">
              <w:rPr>
                <w:rFonts w:cstheme="minorHAnsi"/>
              </w:rPr>
              <w:t xml:space="preserve">standard </w:t>
            </w:r>
            <w:proofErr w:type="spellStart"/>
            <w:r w:rsidRPr="00B80ECD">
              <w:rPr>
                <w:rFonts w:cstheme="minorHAnsi"/>
              </w:rPr>
              <w:t>HDMI</w:t>
            </w:r>
            <w:proofErr w:type="spellEnd"/>
            <w:r w:rsidRPr="00B80ECD">
              <w:rPr>
                <w:rFonts w:cstheme="minorHAnsi"/>
              </w:rPr>
              <w:t xml:space="preserve">: </w:t>
            </w:r>
            <w:proofErr w:type="spellStart"/>
            <w:r w:rsidRPr="00B80ECD">
              <w:rPr>
                <w:rFonts w:cstheme="minorHAnsi"/>
              </w:rPr>
              <w:t>HDMI</w:t>
            </w:r>
            <w:proofErr w:type="spellEnd"/>
            <w:r w:rsidRPr="00B80ECD">
              <w:rPr>
                <w:rFonts w:cstheme="minorHAnsi"/>
              </w:rPr>
              <w:t xml:space="preserve"> </w:t>
            </w:r>
            <w:proofErr w:type="spellStart"/>
            <w:r w:rsidRPr="00B80ECD">
              <w:rPr>
                <w:rFonts w:cstheme="minorHAnsi"/>
              </w:rPr>
              <w:t>1.4a</w:t>
            </w:r>
            <w:proofErr w:type="spellEnd"/>
          </w:p>
          <w:p w14:paraId="3BFF2F27" w14:textId="4F38C78F" w:rsidR="0069011A" w:rsidRPr="00B80ECD" w:rsidRDefault="00B80ECD" w:rsidP="00B80ECD">
            <w:pPr>
              <w:pStyle w:val="Akapitzlist"/>
              <w:numPr>
                <w:ilvl w:val="0"/>
                <w:numId w:val="17"/>
              </w:numPr>
              <w:tabs>
                <w:tab w:val="left" w:pos="924"/>
              </w:tabs>
              <w:ind w:left="181" w:hanging="219"/>
              <w:rPr>
                <w:rFonts w:cstheme="minorHAnsi"/>
              </w:rPr>
            </w:pPr>
            <w:r w:rsidRPr="00B80ECD">
              <w:rPr>
                <w:rFonts w:cstheme="minorHAnsi"/>
              </w:rPr>
              <w:t>Obsługa głębi kolorów</w:t>
            </w:r>
            <w:r w:rsidRPr="00B80ECD">
              <w:rPr>
                <w:rFonts w:cstheme="minorHAnsi"/>
              </w:rPr>
              <w:t xml:space="preserve">: </w:t>
            </w:r>
            <w:r w:rsidRPr="00B80ECD">
              <w:rPr>
                <w:rFonts w:cstheme="minorHAnsi"/>
              </w:rPr>
              <w:t> </w:t>
            </w:r>
            <w:proofErr w:type="spellStart"/>
            <w:r w:rsidRPr="00B80ECD">
              <w:rPr>
                <w:rFonts w:cstheme="minorHAnsi"/>
              </w:rPr>
              <w:t>8Bit</w:t>
            </w:r>
            <w:proofErr w:type="spellEnd"/>
            <w:r w:rsidRPr="00B80ECD">
              <w:rPr>
                <w:rFonts w:cstheme="minorHAnsi"/>
              </w:rPr>
              <w:t>/</w:t>
            </w:r>
            <w:proofErr w:type="spellStart"/>
            <w:r w:rsidRPr="00B80ECD">
              <w:rPr>
                <w:rFonts w:cstheme="minorHAnsi"/>
              </w:rPr>
              <w:t>10Bit</w:t>
            </w:r>
            <w:proofErr w:type="spellEnd"/>
            <w:r w:rsidRPr="00B80ECD">
              <w:rPr>
                <w:rFonts w:cstheme="minorHAnsi"/>
              </w:rPr>
              <w:t>/</w:t>
            </w:r>
            <w:proofErr w:type="spellStart"/>
            <w:r w:rsidRPr="00B80ECD">
              <w:rPr>
                <w:rFonts w:cstheme="minorHAnsi"/>
              </w:rPr>
              <w:t>12Bit</w:t>
            </w:r>
            <w:proofErr w:type="spellEnd"/>
            <w:r w:rsidRPr="00B80ECD">
              <w:rPr>
                <w:rFonts w:cstheme="minorHAnsi"/>
              </w:rPr>
              <w:t> </w:t>
            </w:r>
          </w:p>
          <w:p w14:paraId="55E9C819" w14:textId="79DD5B29" w:rsidR="0069011A" w:rsidRPr="0062396B" w:rsidRDefault="0069011A" w:rsidP="00DF614F">
            <w:pPr>
              <w:tabs>
                <w:tab w:val="left" w:pos="924"/>
              </w:tabs>
              <w:rPr>
                <w:rFonts w:ascii="Arial" w:hAnsi="Arial" w:cs="Arial"/>
              </w:rPr>
            </w:pPr>
          </w:p>
        </w:tc>
        <w:tc>
          <w:tcPr>
            <w:tcW w:w="718" w:type="dxa"/>
            <w:vAlign w:val="center"/>
          </w:tcPr>
          <w:p w14:paraId="04AE38C2" w14:textId="2640620C" w:rsidR="00DF614F" w:rsidRDefault="00710711" w:rsidP="00DF6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93" w:type="dxa"/>
            <w:vAlign w:val="center"/>
          </w:tcPr>
          <w:p w14:paraId="2AC41D81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40ACAC17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</w:tr>
      <w:tr w:rsidR="00DF614F" w14:paraId="3E4AFF6A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51F53F26" w14:textId="4CF7934A" w:rsidR="00DF614F" w:rsidRDefault="006B608E" w:rsidP="00DF61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512" w:type="dxa"/>
            <w:vAlign w:val="center"/>
          </w:tcPr>
          <w:p w14:paraId="27FD975D" w14:textId="782178A9" w:rsidR="006B608E" w:rsidRPr="006F6434" w:rsidRDefault="006B608E" w:rsidP="006F6434">
            <w:pPr>
              <w:tabs>
                <w:tab w:val="left" w:pos="924"/>
              </w:tabs>
              <w:rPr>
                <w:rFonts w:ascii="Calibri" w:hAnsi="Calibri" w:cs="Calibri"/>
                <w:b/>
                <w:bCs/>
                <w:color w:val="000000"/>
              </w:rPr>
            </w:pPr>
            <w:r w:rsidRPr="006F6434">
              <w:rPr>
                <w:b/>
                <w:bCs/>
              </w:rPr>
              <w:t xml:space="preserve">Czytnik kodów kreskowych przewodowy </w:t>
            </w:r>
            <w:proofErr w:type="spellStart"/>
            <w:r w:rsidRPr="006F6434">
              <w:rPr>
                <w:rFonts w:ascii="Calibri" w:hAnsi="Calibri" w:cs="Calibri"/>
                <w:b/>
                <w:bCs/>
                <w:color w:val="000000"/>
              </w:rPr>
              <w:t>Digitus</w:t>
            </w:r>
            <w:proofErr w:type="spellEnd"/>
            <w:r w:rsidRPr="006F6434">
              <w:rPr>
                <w:rFonts w:ascii="Calibri" w:hAnsi="Calibri" w:cs="Calibri"/>
                <w:b/>
                <w:bCs/>
                <w:color w:val="000000"/>
              </w:rPr>
              <w:t>-81001</w:t>
            </w:r>
            <w:r w:rsidRPr="006F6434">
              <w:rPr>
                <w:rFonts w:ascii="Calibri" w:hAnsi="Calibri" w:cs="Calibri"/>
                <w:b/>
                <w:bCs/>
                <w:color w:val="000000"/>
              </w:rPr>
              <w:t>,</w:t>
            </w:r>
          </w:p>
          <w:p w14:paraId="3E121E73" w14:textId="06FECD95" w:rsidR="006B608E" w:rsidRPr="006F6434" w:rsidRDefault="006B608E" w:rsidP="006F6434">
            <w:pPr>
              <w:rPr>
                <w:rFonts w:cstheme="minorHAnsi"/>
                <w:color w:val="000000"/>
                <w:u w:val="single"/>
              </w:rPr>
            </w:pPr>
            <w:r w:rsidRPr="006F6434">
              <w:rPr>
                <w:rFonts w:cstheme="minorHAnsi"/>
                <w:color w:val="000000"/>
                <w:u w:val="single"/>
              </w:rPr>
              <w:t>lub równoważny spełniający poniższe minimalne wymagania:</w:t>
            </w:r>
          </w:p>
          <w:p w14:paraId="3E9552E1" w14:textId="5D077404" w:rsidR="006B608E" w:rsidRPr="006F6434" w:rsidRDefault="006B608E" w:rsidP="006F6434">
            <w:pPr>
              <w:pStyle w:val="Akapitzlist"/>
              <w:numPr>
                <w:ilvl w:val="0"/>
                <w:numId w:val="16"/>
              </w:numPr>
              <w:ind w:left="181" w:hanging="219"/>
              <w:rPr>
                <w:rFonts w:cstheme="minorHAnsi"/>
              </w:rPr>
            </w:pPr>
            <w:r w:rsidRPr="006F6434">
              <w:rPr>
                <w:rFonts w:cstheme="minorHAnsi"/>
                <w:color w:val="000000"/>
              </w:rPr>
              <w:t xml:space="preserve">połączenie: </w:t>
            </w:r>
            <w:r w:rsidRPr="006F6434">
              <w:rPr>
                <w:rFonts w:cstheme="minorHAnsi"/>
              </w:rPr>
              <w:t>USB-</w:t>
            </w:r>
            <w:proofErr w:type="spellStart"/>
            <w:r w:rsidRPr="006F6434">
              <w:rPr>
                <w:rFonts w:cstheme="minorHAnsi"/>
              </w:rPr>
              <w:t>RJ45</w:t>
            </w:r>
            <w:proofErr w:type="spellEnd"/>
            <w:r w:rsidR="006F6434" w:rsidRPr="006F6434">
              <w:rPr>
                <w:rFonts w:cstheme="minorHAnsi"/>
              </w:rPr>
              <w:t xml:space="preserve"> –</w:t>
            </w:r>
            <w:r w:rsidRPr="006F6434">
              <w:rPr>
                <w:rFonts w:cstheme="minorHAnsi"/>
              </w:rPr>
              <w:t xml:space="preserve"> 2</w:t>
            </w:r>
            <w:r w:rsidR="006F6434" w:rsidRPr="006F6434">
              <w:rPr>
                <w:rFonts w:cstheme="minorHAnsi"/>
              </w:rPr>
              <w:t xml:space="preserve"> </w:t>
            </w:r>
            <w:r w:rsidRPr="006F6434">
              <w:rPr>
                <w:rFonts w:cstheme="minorHAnsi"/>
              </w:rPr>
              <w:t xml:space="preserve">m, </w:t>
            </w:r>
            <w:r w:rsidR="006F6434" w:rsidRPr="006F6434">
              <w:rPr>
                <w:rFonts w:cstheme="minorHAnsi"/>
              </w:rPr>
              <w:br/>
            </w:r>
            <w:r w:rsidRPr="006F6434">
              <w:rPr>
                <w:rFonts w:cstheme="minorHAnsi"/>
              </w:rPr>
              <w:t>stojak w zestawie</w:t>
            </w:r>
            <w:r w:rsidR="006F6434" w:rsidRPr="006F6434">
              <w:rPr>
                <w:rFonts w:cstheme="minorHAnsi"/>
              </w:rPr>
              <w:t xml:space="preserve">, </w:t>
            </w:r>
            <w:r w:rsidR="006F6434" w:rsidRPr="006F6434">
              <w:rPr>
                <w:rFonts w:cstheme="minorHAnsi"/>
              </w:rPr>
              <w:br/>
              <w:t xml:space="preserve">skanowanie </w:t>
            </w:r>
            <w:proofErr w:type="spellStart"/>
            <w:r w:rsidR="006F6434" w:rsidRPr="006F6434">
              <w:rPr>
                <w:rFonts w:cstheme="minorHAnsi"/>
              </w:rPr>
              <w:t>1D</w:t>
            </w:r>
            <w:proofErr w:type="spellEnd"/>
            <w:r w:rsidR="006F6434" w:rsidRPr="006F6434">
              <w:rPr>
                <w:rFonts w:cstheme="minorHAnsi"/>
              </w:rPr>
              <w:t xml:space="preserve">, czujnik liniowy, </w:t>
            </w:r>
            <w:r w:rsidR="006F6434" w:rsidRPr="006F6434">
              <w:rPr>
                <w:rFonts w:cstheme="minorHAnsi"/>
              </w:rPr>
              <w:br/>
              <w:t>ź</w:t>
            </w:r>
            <w:r w:rsidR="006F6434" w:rsidRPr="006F6434">
              <w:rPr>
                <w:rFonts w:cstheme="minorHAnsi"/>
              </w:rPr>
              <w:t xml:space="preserve">ródło światła: </w:t>
            </w:r>
            <w:r w:rsidR="006F6434" w:rsidRPr="006F6434">
              <w:rPr>
                <w:rFonts w:cstheme="minorHAnsi"/>
              </w:rPr>
              <w:tab/>
              <w:t>dioda laserowa</w:t>
            </w:r>
            <w:r w:rsidR="006F6434" w:rsidRPr="006F6434">
              <w:rPr>
                <w:rFonts w:cstheme="minorHAnsi"/>
              </w:rPr>
              <w:t xml:space="preserve"> -</w:t>
            </w:r>
            <w:r w:rsidR="006F6434" w:rsidRPr="006F6434">
              <w:rPr>
                <w:rFonts w:cstheme="minorHAnsi"/>
              </w:rPr>
              <w:t xml:space="preserve"> światło widzialne</w:t>
            </w:r>
            <w:r w:rsidR="006F6434" w:rsidRPr="006F6434">
              <w:rPr>
                <w:rFonts w:cstheme="minorHAnsi"/>
              </w:rPr>
              <w:t xml:space="preserve"> -</w:t>
            </w:r>
            <w:r w:rsidR="006F6434" w:rsidRPr="006F6434">
              <w:rPr>
                <w:rFonts w:cstheme="minorHAnsi"/>
              </w:rPr>
              <w:t xml:space="preserve"> 650 </w:t>
            </w:r>
            <w:proofErr w:type="spellStart"/>
            <w:r w:rsidR="006F6434" w:rsidRPr="006F6434">
              <w:rPr>
                <w:rFonts w:cstheme="minorHAnsi"/>
              </w:rPr>
              <w:t>nm</w:t>
            </w:r>
            <w:proofErr w:type="spellEnd"/>
            <w:r w:rsidR="006F6434" w:rsidRPr="006F6434">
              <w:rPr>
                <w:rFonts w:cstheme="minorHAnsi"/>
              </w:rPr>
              <w:t>, ż</w:t>
            </w:r>
            <w:r w:rsidR="006F6434" w:rsidRPr="006F6434">
              <w:rPr>
                <w:rFonts w:cstheme="minorHAnsi"/>
              </w:rPr>
              <w:t>ywotność przycisku</w:t>
            </w:r>
            <w:r w:rsidR="006F6434" w:rsidRPr="006F6434">
              <w:rPr>
                <w:rFonts w:cstheme="minorHAnsi"/>
              </w:rPr>
              <w:t xml:space="preserve"> :</w:t>
            </w:r>
            <w:r w:rsidR="006F6434" w:rsidRPr="006F6434">
              <w:rPr>
                <w:rFonts w:cstheme="minorHAnsi"/>
              </w:rPr>
              <w:t>500000 naciśnięć</w:t>
            </w:r>
            <w:r w:rsidR="006F6434" w:rsidRPr="006F6434">
              <w:rPr>
                <w:rFonts w:cstheme="minorHAnsi"/>
              </w:rPr>
              <w:t xml:space="preserve">, </w:t>
            </w:r>
            <w:r w:rsidR="006F6434" w:rsidRPr="006F6434">
              <w:rPr>
                <w:rFonts w:cstheme="minorHAnsi"/>
              </w:rPr>
              <w:br/>
              <w:t>ż</w:t>
            </w:r>
            <w:r w:rsidR="006F6434" w:rsidRPr="006F6434">
              <w:rPr>
                <w:rFonts w:cstheme="minorHAnsi"/>
              </w:rPr>
              <w:t>ywotność lasera:</w:t>
            </w:r>
            <w:r w:rsidR="006F6434" w:rsidRPr="006F6434">
              <w:rPr>
                <w:rFonts w:cstheme="minorHAnsi"/>
              </w:rPr>
              <w:t xml:space="preserve"> </w:t>
            </w:r>
            <w:r w:rsidR="006F6434" w:rsidRPr="006F6434">
              <w:rPr>
                <w:rFonts w:cstheme="minorHAnsi"/>
              </w:rPr>
              <w:t xml:space="preserve">10000 </w:t>
            </w:r>
            <w:r w:rsidR="006F6434" w:rsidRPr="006F6434">
              <w:rPr>
                <w:rFonts w:cstheme="minorHAnsi"/>
              </w:rPr>
              <w:t>g</w:t>
            </w:r>
            <w:r w:rsidR="006F6434" w:rsidRPr="006F6434">
              <w:rPr>
                <w:rFonts w:cstheme="minorHAnsi"/>
              </w:rPr>
              <w:t>odzin</w:t>
            </w:r>
            <w:r w:rsidR="006F6434" w:rsidRPr="006F6434">
              <w:rPr>
                <w:rFonts w:cstheme="minorHAnsi"/>
              </w:rPr>
              <w:t xml:space="preserve">, </w:t>
            </w:r>
          </w:p>
          <w:p w14:paraId="37861E28" w14:textId="14B2ECB4" w:rsidR="006F6434" w:rsidRPr="006F6434" w:rsidRDefault="006F6434" w:rsidP="006F6434">
            <w:pPr>
              <w:pStyle w:val="Akapitzlist"/>
              <w:numPr>
                <w:ilvl w:val="0"/>
                <w:numId w:val="16"/>
              </w:numPr>
              <w:ind w:left="181" w:hanging="219"/>
              <w:rPr>
                <w:rFonts w:cstheme="minorHAnsi"/>
              </w:rPr>
            </w:pPr>
            <w:r w:rsidRPr="006F6434">
              <w:rPr>
                <w:rFonts w:cstheme="minorHAnsi"/>
              </w:rPr>
              <w:lastRenderedPageBreak/>
              <w:t>o</w:t>
            </w:r>
            <w:r w:rsidRPr="006F6434">
              <w:rPr>
                <w:rFonts w:cstheme="minorHAnsi"/>
              </w:rPr>
              <w:t>bsługa liniowych kodów kreskowych (</w:t>
            </w:r>
            <w:proofErr w:type="spellStart"/>
            <w:r w:rsidRPr="006F6434">
              <w:rPr>
                <w:rFonts w:cstheme="minorHAnsi"/>
              </w:rPr>
              <w:t>1D</w:t>
            </w:r>
            <w:proofErr w:type="spellEnd"/>
            <w:r w:rsidRPr="006F6434">
              <w:rPr>
                <w:rFonts w:cstheme="minorHAnsi"/>
              </w:rPr>
              <w:t>):</w:t>
            </w:r>
            <w:r w:rsidRPr="006F6434">
              <w:rPr>
                <w:rFonts w:cstheme="minorHAnsi"/>
              </w:rPr>
              <w:t xml:space="preserve"> </w:t>
            </w:r>
            <w:proofErr w:type="spellStart"/>
            <w:r w:rsidRPr="006F6434">
              <w:rPr>
                <w:rFonts w:cstheme="minorHAnsi"/>
              </w:rPr>
              <w:t>Codabar</w:t>
            </w:r>
            <w:proofErr w:type="spellEnd"/>
            <w:r w:rsidRPr="006F6434">
              <w:rPr>
                <w:rFonts w:cstheme="minorHAnsi"/>
              </w:rPr>
              <w:t xml:space="preserve">, </w:t>
            </w:r>
            <w:proofErr w:type="spellStart"/>
            <w:r w:rsidRPr="006F6434">
              <w:rPr>
                <w:rFonts w:cstheme="minorHAnsi"/>
              </w:rPr>
              <w:t>Code</w:t>
            </w:r>
            <w:proofErr w:type="spellEnd"/>
            <w:r w:rsidRPr="006F6434">
              <w:rPr>
                <w:rFonts w:cstheme="minorHAnsi"/>
              </w:rPr>
              <w:t xml:space="preserve"> 128, </w:t>
            </w:r>
            <w:proofErr w:type="spellStart"/>
            <w:r w:rsidRPr="006F6434">
              <w:rPr>
                <w:rFonts w:cstheme="minorHAnsi"/>
              </w:rPr>
              <w:t>Code</w:t>
            </w:r>
            <w:proofErr w:type="spellEnd"/>
            <w:r w:rsidRPr="006F6434">
              <w:rPr>
                <w:rFonts w:cstheme="minorHAnsi"/>
              </w:rPr>
              <w:t xml:space="preserve"> 32, </w:t>
            </w:r>
            <w:proofErr w:type="spellStart"/>
            <w:r w:rsidRPr="006F6434">
              <w:rPr>
                <w:rFonts w:cstheme="minorHAnsi"/>
              </w:rPr>
              <w:t>Code</w:t>
            </w:r>
            <w:proofErr w:type="spellEnd"/>
            <w:r w:rsidRPr="006F6434">
              <w:rPr>
                <w:rFonts w:cstheme="minorHAnsi"/>
              </w:rPr>
              <w:t xml:space="preserve"> 39, </w:t>
            </w:r>
            <w:proofErr w:type="spellStart"/>
            <w:r w:rsidRPr="006F6434">
              <w:rPr>
                <w:rFonts w:cstheme="minorHAnsi"/>
              </w:rPr>
              <w:t>Code</w:t>
            </w:r>
            <w:proofErr w:type="spellEnd"/>
            <w:r w:rsidRPr="006F6434">
              <w:rPr>
                <w:rFonts w:cstheme="minorHAnsi"/>
              </w:rPr>
              <w:t xml:space="preserve"> 93, </w:t>
            </w:r>
            <w:proofErr w:type="spellStart"/>
            <w:r w:rsidRPr="006F6434">
              <w:rPr>
                <w:rFonts w:cstheme="minorHAnsi"/>
              </w:rPr>
              <w:t>EAN</w:t>
            </w:r>
            <w:proofErr w:type="spellEnd"/>
            <w:r w:rsidRPr="006F6434">
              <w:rPr>
                <w:rFonts w:cstheme="minorHAnsi"/>
              </w:rPr>
              <w:t xml:space="preserve"> 128, </w:t>
            </w:r>
            <w:proofErr w:type="spellStart"/>
            <w:r w:rsidRPr="006F6434">
              <w:rPr>
                <w:rFonts w:cstheme="minorHAnsi"/>
              </w:rPr>
              <w:t>EAN</w:t>
            </w:r>
            <w:proofErr w:type="spellEnd"/>
            <w:r w:rsidRPr="006F6434">
              <w:rPr>
                <w:rFonts w:cstheme="minorHAnsi"/>
              </w:rPr>
              <w:t xml:space="preserve">-13, </w:t>
            </w:r>
            <w:proofErr w:type="spellStart"/>
            <w:r w:rsidRPr="006F6434">
              <w:rPr>
                <w:rFonts w:cstheme="minorHAnsi"/>
              </w:rPr>
              <w:t>EAN</w:t>
            </w:r>
            <w:proofErr w:type="spellEnd"/>
            <w:r w:rsidRPr="006F6434">
              <w:rPr>
                <w:rFonts w:cstheme="minorHAnsi"/>
              </w:rPr>
              <w:t xml:space="preserve">-8, </w:t>
            </w:r>
            <w:proofErr w:type="spellStart"/>
            <w:r w:rsidRPr="006F6434">
              <w:rPr>
                <w:rFonts w:cstheme="minorHAnsi"/>
              </w:rPr>
              <w:t>GS1</w:t>
            </w:r>
            <w:proofErr w:type="spellEnd"/>
            <w:r w:rsidRPr="006F6434">
              <w:rPr>
                <w:rFonts w:cstheme="minorHAnsi"/>
              </w:rPr>
              <w:t xml:space="preserve"> </w:t>
            </w:r>
            <w:proofErr w:type="spellStart"/>
            <w:r w:rsidRPr="006F6434">
              <w:rPr>
                <w:rFonts w:cstheme="minorHAnsi"/>
              </w:rPr>
              <w:t>DataBar</w:t>
            </w:r>
            <w:proofErr w:type="spellEnd"/>
            <w:r w:rsidRPr="006F6434">
              <w:rPr>
                <w:rFonts w:cstheme="minorHAnsi"/>
              </w:rPr>
              <w:t xml:space="preserve">, </w:t>
            </w:r>
            <w:proofErr w:type="spellStart"/>
            <w:r w:rsidRPr="006F6434">
              <w:rPr>
                <w:rFonts w:cstheme="minorHAnsi"/>
              </w:rPr>
              <w:t>GS1</w:t>
            </w:r>
            <w:proofErr w:type="spellEnd"/>
            <w:r w:rsidRPr="006F6434">
              <w:rPr>
                <w:rFonts w:cstheme="minorHAnsi"/>
              </w:rPr>
              <w:t>-128 (</w:t>
            </w:r>
            <w:proofErr w:type="spellStart"/>
            <w:r w:rsidRPr="006F6434">
              <w:rPr>
                <w:rFonts w:cstheme="minorHAnsi"/>
              </w:rPr>
              <w:t>UCC</w:t>
            </w:r>
            <w:proofErr w:type="spellEnd"/>
            <w:r w:rsidRPr="006F6434">
              <w:rPr>
                <w:rFonts w:cstheme="minorHAnsi"/>
              </w:rPr>
              <w:t>/</w:t>
            </w:r>
            <w:proofErr w:type="spellStart"/>
            <w:r w:rsidRPr="006F6434">
              <w:rPr>
                <w:rFonts w:cstheme="minorHAnsi"/>
              </w:rPr>
              <w:t>EAN</w:t>
            </w:r>
            <w:proofErr w:type="spellEnd"/>
            <w:r w:rsidRPr="006F6434">
              <w:rPr>
                <w:rFonts w:cstheme="minorHAnsi"/>
              </w:rPr>
              <w:t xml:space="preserve">-128), </w:t>
            </w:r>
            <w:proofErr w:type="spellStart"/>
            <w:r w:rsidRPr="006F6434">
              <w:rPr>
                <w:rFonts w:cstheme="minorHAnsi"/>
              </w:rPr>
              <w:t>IATA</w:t>
            </w:r>
            <w:proofErr w:type="spellEnd"/>
            <w:r w:rsidRPr="006F6434">
              <w:rPr>
                <w:rFonts w:cstheme="minorHAnsi"/>
              </w:rPr>
              <w:t xml:space="preserve">, ISSN, </w:t>
            </w:r>
            <w:proofErr w:type="spellStart"/>
            <w:r w:rsidRPr="006F6434">
              <w:rPr>
                <w:rFonts w:cstheme="minorHAnsi"/>
              </w:rPr>
              <w:t>ITF</w:t>
            </w:r>
            <w:proofErr w:type="spellEnd"/>
            <w:r w:rsidRPr="006F6434">
              <w:rPr>
                <w:rFonts w:cstheme="minorHAnsi"/>
              </w:rPr>
              <w:t xml:space="preserve">-14, </w:t>
            </w:r>
            <w:proofErr w:type="spellStart"/>
            <w:r w:rsidRPr="006F6434">
              <w:rPr>
                <w:rFonts w:cstheme="minorHAnsi"/>
              </w:rPr>
              <w:t>ITF</w:t>
            </w:r>
            <w:proofErr w:type="spellEnd"/>
            <w:r w:rsidRPr="006F6434">
              <w:rPr>
                <w:rFonts w:cstheme="minorHAnsi"/>
              </w:rPr>
              <w:t xml:space="preserve">-6, </w:t>
            </w:r>
            <w:proofErr w:type="spellStart"/>
            <w:r w:rsidRPr="006F6434">
              <w:rPr>
                <w:rFonts w:cstheme="minorHAnsi"/>
              </w:rPr>
              <w:t>Industrial</w:t>
            </w:r>
            <w:proofErr w:type="spellEnd"/>
            <w:r w:rsidRPr="006F6434">
              <w:rPr>
                <w:rFonts w:cstheme="minorHAnsi"/>
              </w:rPr>
              <w:t xml:space="preserve"> 2 of 5, </w:t>
            </w:r>
            <w:proofErr w:type="spellStart"/>
            <w:r w:rsidRPr="006F6434">
              <w:rPr>
                <w:rFonts w:cstheme="minorHAnsi"/>
              </w:rPr>
              <w:t>MSI</w:t>
            </w:r>
            <w:proofErr w:type="spellEnd"/>
            <w:r w:rsidRPr="006F6434">
              <w:rPr>
                <w:rFonts w:cstheme="minorHAnsi"/>
              </w:rPr>
              <w:t xml:space="preserve">, </w:t>
            </w:r>
            <w:proofErr w:type="spellStart"/>
            <w:r w:rsidRPr="006F6434">
              <w:rPr>
                <w:rFonts w:cstheme="minorHAnsi"/>
              </w:rPr>
              <w:t>U.P.C</w:t>
            </w:r>
            <w:proofErr w:type="spellEnd"/>
            <w:r w:rsidRPr="006F6434">
              <w:rPr>
                <w:rFonts w:cstheme="minorHAnsi"/>
              </w:rPr>
              <w:t>.</w:t>
            </w:r>
            <w:r w:rsidRPr="006F6434">
              <w:rPr>
                <w:rFonts w:cstheme="minorHAnsi"/>
              </w:rPr>
              <w:t>,</w:t>
            </w:r>
          </w:p>
          <w:p w14:paraId="40D8C541" w14:textId="77777777" w:rsidR="006B608E" w:rsidRPr="00CE748D" w:rsidRDefault="006F6434" w:rsidP="006F6434">
            <w:pPr>
              <w:pStyle w:val="Akapitzlist"/>
              <w:numPr>
                <w:ilvl w:val="0"/>
                <w:numId w:val="16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6F6434">
              <w:rPr>
                <w:rFonts w:cstheme="minorHAnsi"/>
              </w:rPr>
              <w:t xml:space="preserve">Możliwość konfiguracji </w:t>
            </w:r>
            <w:proofErr w:type="spellStart"/>
            <w:r w:rsidRPr="006F6434">
              <w:rPr>
                <w:rFonts w:cstheme="minorHAnsi"/>
              </w:rPr>
              <w:t>suffixów</w:t>
            </w:r>
            <w:proofErr w:type="spellEnd"/>
            <w:r w:rsidRPr="006F6434">
              <w:rPr>
                <w:rFonts w:cstheme="minorHAnsi"/>
              </w:rPr>
              <w:t xml:space="preserve"> i </w:t>
            </w:r>
            <w:proofErr w:type="spellStart"/>
            <w:r w:rsidRPr="006F6434">
              <w:rPr>
                <w:rFonts w:cstheme="minorHAnsi"/>
              </w:rPr>
              <w:t>prefixów</w:t>
            </w:r>
            <w:proofErr w:type="spellEnd"/>
          </w:p>
          <w:p w14:paraId="4884845F" w14:textId="0793816C" w:rsidR="00CE748D" w:rsidRPr="00CE748D" w:rsidRDefault="00CE748D" w:rsidP="00CE748D">
            <w:pPr>
              <w:tabs>
                <w:tab w:val="left" w:pos="924"/>
              </w:tabs>
              <w:rPr>
                <w:rFonts w:ascii="Arial" w:hAnsi="Arial" w:cs="Arial"/>
              </w:rPr>
            </w:pPr>
          </w:p>
        </w:tc>
        <w:tc>
          <w:tcPr>
            <w:tcW w:w="718" w:type="dxa"/>
            <w:vAlign w:val="center"/>
          </w:tcPr>
          <w:p w14:paraId="1ED71C1C" w14:textId="6E3BADBB" w:rsidR="00DF614F" w:rsidRDefault="00DF614F" w:rsidP="00DF6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93" w:type="dxa"/>
            <w:vAlign w:val="center"/>
          </w:tcPr>
          <w:p w14:paraId="3D5E31B8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61A627A0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</w:tr>
      <w:tr w:rsidR="00DF614F" w14:paraId="1D45A70C" w14:textId="77777777" w:rsidTr="00DF614F">
        <w:trPr>
          <w:trHeight w:val="567"/>
        </w:trPr>
        <w:tc>
          <w:tcPr>
            <w:tcW w:w="425" w:type="dxa"/>
            <w:vAlign w:val="center"/>
          </w:tcPr>
          <w:p w14:paraId="4D0CEEEE" w14:textId="50DA62A9" w:rsidR="00DF614F" w:rsidRDefault="006B608E" w:rsidP="00DF61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6512" w:type="dxa"/>
            <w:vAlign w:val="center"/>
          </w:tcPr>
          <w:p w14:paraId="6672ABDC" w14:textId="77777777" w:rsidR="00DF614F" w:rsidRPr="00CE748D" w:rsidRDefault="00DF614F" w:rsidP="00DF614F">
            <w:pPr>
              <w:tabs>
                <w:tab w:val="left" w:pos="924"/>
              </w:tabs>
              <w:rPr>
                <w:b/>
                <w:bCs/>
              </w:rPr>
            </w:pPr>
            <w:proofErr w:type="spellStart"/>
            <w:r w:rsidRPr="00CE748D">
              <w:rPr>
                <w:b/>
                <w:bCs/>
              </w:rPr>
              <w:t>Lanberg</w:t>
            </w:r>
            <w:proofErr w:type="spellEnd"/>
            <w:r w:rsidRPr="00CE748D">
              <w:rPr>
                <w:b/>
                <w:bCs/>
              </w:rPr>
              <w:t xml:space="preserve"> Wentylator do szaf </w:t>
            </w:r>
            <w:proofErr w:type="spellStart"/>
            <w:r w:rsidRPr="00CE748D">
              <w:rPr>
                <w:b/>
                <w:bCs/>
              </w:rPr>
              <w:t>rack</w:t>
            </w:r>
            <w:proofErr w:type="spellEnd"/>
            <w:r w:rsidRPr="00CE748D">
              <w:rPr>
                <w:b/>
                <w:bCs/>
              </w:rPr>
              <w:t xml:space="preserve"> 10"/19" </w:t>
            </w:r>
            <w:proofErr w:type="spellStart"/>
            <w:r w:rsidRPr="00CE748D">
              <w:rPr>
                <w:b/>
                <w:bCs/>
              </w:rPr>
              <w:t>120mm</w:t>
            </w:r>
            <w:proofErr w:type="spellEnd"/>
            <w:r w:rsidRPr="00CE748D">
              <w:rPr>
                <w:b/>
                <w:bCs/>
              </w:rPr>
              <w:t xml:space="preserve"> (AK-1501-B)</w:t>
            </w:r>
          </w:p>
          <w:p w14:paraId="30AF7789" w14:textId="77777777" w:rsidR="00CE748D" w:rsidRDefault="00CE748D" w:rsidP="00CE748D">
            <w:pPr>
              <w:tabs>
                <w:tab w:val="left" w:pos="924"/>
              </w:tabs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 xml:space="preserve">WENTYLATOR DO SZAF </w:t>
            </w:r>
            <w:proofErr w:type="spellStart"/>
            <w:r w:rsidRPr="00CE748D">
              <w:rPr>
                <w:rFonts w:ascii="Arial" w:hAnsi="Arial" w:cs="Arial"/>
              </w:rPr>
              <w:t>RACK</w:t>
            </w:r>
            <w:proofErr w:type="spellEnd"/>
            <w:r w:rsidRPr="00CE748D">
              <w:rPr>
                <w:rFonts w:ascii="Arial" w:hAnsi="Arial" w:cs="Arial"/>
              </w:rPr>
              <w:t xml:space="preserve"> 10" &amp; 19" WISZĄCYCH </w:t>
            </w:r>
            <w:proofErr w:type="spellStart"/>
            <w:r w:rsidRPr="00CE748D">
              <w:rPr>
                <w:rFonts w:ascii="Arial" w:hAnsi="Arial" w:cs="Arial"/>
              </w:rPr>
              <w:t>230V</w:t>
            </w:r>
            <w:proofErr w:type="spellEnd"/>
            <w:r w:rsidRPr="00CE748D">
              <w:rPr>
                <w:rFonts w:ascii="Arial" w:hAnsi="Arial" w:cs="Arial"/>
              </w:rPr>
              <w:t xml:space="preserve"> </w:t>
            </w:r>
          </w:p>
          <w:p w14:paraId="3C16443F" w14:textId="77777777" w:rsidR="00CE748D" w:rsidRDefault="00CE748D" w:rsidP="00CE748D">
            <w:pPr>
              <w:tabs>
                <w:tab w:val="left" w:pos="924"/>
              </w:tabs>
              <w:rPr>
                <w:rFonts w:ascii="Arial" w:hAnsi="Arial" w:cs="Arial"/>
              </w:rPr>
            </w:pPr>
            <w:r>
              <w:rPr>
                <w:rFonts w:cstheme="minorHAnsi"/>
                <w:color w:val="000000"/>
                <w:u w:val="single"/>
              </w:rPr>
              <w:t>lub równoważny spełniający poniższe minimalne wymagania:</w:t>
            </w:r>
          </w:p>
          <w:p w14:paraId="7E22C291" w14:textId="642335A5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>Rozmiar</w:t>
            </w:r>
            <w:r w:rsidRPr="00CE748D">
              <w:rPr>
                <w:rFonts w:ascii="Arial" w:hAnsi="Arial" w:cs="Arial"/>
              </w:rPr>
              <w:t xml:space="preserve"> </w:t>
            </w:r>
            <w:proofErr w:type="spellStart"/>
            <w:r w:rsidRPr="00CE748D">
              <w:rPr>
                <w:rFonts w:ascii="Arial" w:hAnsi="Arial" w:cs="Arial"/>
              </w:rPr>
              <w:t>rack</w:t>
            </w:r>
            <w:proofErr w:type="spellEnd"/>
            <w:r w:rsidRPr="00CE748D">
              <w:rPr>
                <w:rFonts w:ascii="Arial" w:hAnsi="Arial" w:cs="Arial"/>
              </w:rPr>
              <w:t>: 19"</w:t>
            </w:r>
          </w:p>
          <w:p w14:paraId="168F3927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>Napięcie: 230 V</w:t>
            </w:r>
          </w:p>
          <w:p w14:paraId="0F90460B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>Głębokość 120 mm</w:t>
            </w:r>
          </w:p>
          <w:p w14:paraId="2CDBC24E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>Szerokość 38 mm</w:t>
            </w:r>
          </w:p>
          <w:p w14:paraId="05B9E78E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>Wysokość 120 mm</w:t>
            </w:r>
          </w:p>
          <w:p w14:paraId="47F4F56C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>Zużycie mocy: 19 W</w:t>
            </w:r>
          </w:p>
          <w:p w14:paraId="1B780AFA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 xml:space="preserve">Maksymalna prędkość: 2500 </w:t>
            </w:r>
            <w:proofErr w:type="spellStart"/>
            <w:r w:rsidRPr="00CE748D">
              <w:rPr>
                <w:rFonts w:ascii="Arial" w:hAnsi="Arial" w:cs="Arial"/>
              </w:rPr>
              <w:t>RPM</w:t>
            </w:r>
            <w:proofErr w:type="spellEnd"/>
            <w:r w:rsidRPr="00CE748D">
              <w:rPr>
                <w:rFonts w:ascii="Arial" w:hAnsi="Arial" w:cs="Arial"/>
              </w:rPr>
              <w:t xml:space="preserve"> ± 5%</w:t>
            </w:r>
          </w:p>
          <w:p w14:paraId="6749CB05" w14:textId="77777777" w:rsidR="00CE748D" w:rsidRPr="00CE748D" w:rsidRDefault="00CE748D" w:rsidP="00CE748D">
            <w:pPr>
              <w:pStyle w:val="Akapitzlist"/>
              <w:numPr>
                <w:ilvl w:val="0"/>
                <w:numId w:val="21"/>
              </w:numPr>
              <w:tabs>
                <w:tab w:val="left" w:pos="924"/>
              </w:tabs>
              <w:ind w:left="181" w:hanging="219"/>
              <w:rPr>
                <w:rFonts w:ascii="Arial" w:hAnsi="Arial" w:cs="Arial"/>
              </w:rPr>
            </w:pPr>
            <w:r w:rsidRPr="00CE748D">
              <w:rPr>
                <w:rFonts w:ascii="Arial" w:hAnsi="Arial" w:cs="Arial"/>
              </w:rPr>
              <w:t xml:space="preserve">Przepływ powietrza: 46 </w:t>
            </w:r>
            <w:proofErr w:type="spellStart"/>
            <w:r w:rsidRPr="00CE748D">
              <w:rPr>
                <w:rFonts w:ascii="Arial" w:hAnsi="Arial" w:cs="Arial"/>
              </w:rPr>
              <w:t>CFM</w:t>
            </w:r>
            <w:proofErr w:type="spellEnd"/>
          </w:p>
          <w:p w14:paraId="04370252" w14:textId="35CDD5FB" w:rsidR="00CE748D" w:rsidRPr="0062396B" w:rsidRDefault="00CE748D" w:rsidP="00CE748D">
            <w:pPr>
              <w:tabs>
                <w:tab w:val="left" w:pos="924"/>
              </w:tabs>
              <w:rPr>
                <w:rFonts w:ascii="Arial" w:hAnsi="Arial" w:cs="Arial"/>
              </w:rPr>
            </w:pPr>
          </w:p>
        </w:tc>
        <w:tc>
          <w:tcPr>
            <w:tcW w:w="718" w:type="dxa"/>
            <w:vAlign w:val="center"/>
          </w:tcPr>
          <w:p w14:paraId="4D60BFCE" w14:textId="0284D8C5" w:rsidR="00DF614F" w:rsidRDefault="00DF614F" w:rsidP="00DF61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93" w:type="dxa"/>
            <w:vAlign w:val="center"/>
          </w:tcPr>
          <w:p w14:paraId="13AB2EA3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2928CCCD" w14:textId="77777777" w:rsidR="00DF614F" w:rsidRDefault="00DF614F" w:rsidP="00DF614F">
            <w:pPr>
              <w:jc w:val="right"/>
              <w:rPr>
                <w:rFonts w:ascii="Arial" w:hAnsi="Arial" w:cs="Arial"/>
              </w:rPr>
            </w:pPr>
          </w:p>
        </w:tc>
      </w:tr>
      <w:tr w:rsidR="0062396B" w14:paraId="500B7425" w14:textId="77777777" w:rsidTr="00DF614F">
        <w:tc>
          <w:tcPr>
            <w:tcW w:w="425" w:type="dxa"/>
          </w:tcPr>
          <w:p w14:paraId="085C15CD" w14:textId="77777777" w:rsidR="0062396B" w:rsidRDefault="0062396B" w:rsidP="00D708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23" w:type="dxa"/>
            <w:gridSpan w:val="3"/>
          </w:tcPr>
          <w:p w14:paraId="6EC2D04A" w14:textId="21D8770E" w:rsidR="0062396B" w:rsidRDefault="0062396B" w:rsidP="00D708F7">
            <w:pPr>
              <w:jc w:val="center"/>
              <w:rPr>
                <w:rFonts w:ascii="Arial" w:hAnsi="Arial" w:cs="Arial"/>
              </w:rPr>
            </w:pPr>
          </w:p>
          <w:p w14:paraId="7C13FE89" w14:textId="77777777" w:rsidR="0062396B" w:rsidRDefault="0062396B" w:rsidP="00197F0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Łączna wartość oferty</w:t>
            </w:r>
          </w:p>
          <w:p w14:paraId="22C4310D" w14:textId="42BD87EA" w:rsidR="0062396B" w:rsidRDefault="0062396B" w:rsidP="00D708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B9A7871" w14:textId="77777777" w:rsidR="0062396B" w:rsidRDefault="0062396B" w:rsidP="00D708F7">
            <w:pPr>
              <w:jc w:val="right"/>
              <w:rPr>
                <w:rFonts w:ascii="Arial" w:hAnsi="Arial" w:cs="Arial"/>
              </w:rPr>
            </w:pPr>
          </w:p>
        </w:tc>
      </w:tr>
    </w:tbl>
    <w:p w14:paraId="247E1089" w14:textId="77777777" w:rsidR="00C81829" w:rsidRPr="00FF3B21" w:rsidRDefault="00C81829" w:rsidP="0062396B">
      <w:pPr>
        <w:rPr>
          <w:rFonts w:ascii="Arial" w:hAnsi="Arial" w:cs="Arial"/>
        </w:rPr>
      </w:pPr>
    </w:p>
    <w:sectPr w:rsidR="00C81829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1F1A5" w14:textId="77777777" w:rsidR="00FD5BAB" w:rsidRDefault="00FD5BAB" w:rsidP="00C374C0">
      <w:pPr>
        <w:spacing w:after="0" w:line="240" w:lineRule="auto"/>
      </w:pPr>
      <w:r>
        <w:separator/>
      </w:r>
    </w:p>
  </w:endnote>
  <w:endnote w:type="continuationSeparator" w:id="0">
    <w:p w14:paraId="2E668FB0" w14:textId="77777777" w:rsidR="00FD5BAB" w:rsidRDefault="00FD5BAB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2ACF9" w14:textId="77777777"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C6A162" wp14:editId="2029F044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14:paraId="7412B80D" w14:textId="77777777"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F31502" wp14:editId="1F7998F6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0D2BC4A2" w14:textId="77777777"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14:paraId="632342B5" w14:textId="77777777"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F5B7E" w14:textId="77777777" w:rsidR="00FD5BAB" w:rsidRDefault="00FD5BAB" w:rsidP="00C374C0">
      <w:pPr>
        <w:spacing w:after="0" w:line="240" w:lineRule="auto"/>
      </w:pPr>
      <w:r>
        <w:separator/>
      </w:r>
    </w:p>
  </w:footnote>
  <w:footnote w:type="continuationSeparator" w:id="0">
    <w:p w14:paraId="1CBEB8D9" w14:textId="77777777" w:rsidR="00FD5BAB" w:rsidRDefault="00FD5BAB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88F79" w14:textId="77777777"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625FFA64" wp14:editId="1715C1A5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14E3EE" w14:textId="77777777"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B29F53" wp14:editId="3796F876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7E2"/>
    <w:multiLevelType w:val="hybridMultilevel"/>
    <w:tmpl w:val="BCD23BC6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" w15:restartNumberingAfterBreak="0">
    <w:nsid w:val="01FA09EE"/>
    <w:multiLevelType w:val="hybridMultilevel"/>
    <w:tmpl w:val="5590C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D87"/>
    <w:multiLevelType w:val="hybridMultilevel"/>
    <w:tmpl w:val="FE384530"/>
    <w:lvl w:ilvl="0" w:tplc="8228E1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05296"/>
    <w:multiLevelType w:val="hybridMultilevel"/>
    <w:tmpl w:val="F09E7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7670C9"/>
    <w:multiLevelType w:val="hybridMultilevel"/>
    <w:tmpl w:val="202EFD2C"/>
    <w:lvl w:ilvl="0" w:tplc="8228E1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61826"/>
    <w:multiLevelType w:val="hybridMultilevel"/>
    <w:tmpl w:val="4E160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C047A"/>
    <w:multiLevelType w:val="hybridMultilevel"/>
    <w:tmpl w:val="C4DCA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B269B"/>
    <w:multiLevelType w:val="hybridMultilevel"/>
    <w:tmpl w:val="A9C8D96A"/>
    <w:lvl w:ilvl="0" w:tplc="8228E1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27CB7"/>
    <w:multiLevelType w:val="hybridMultilevel"/>
    <w:tmpl w:val="BCAE0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7"/>
  </w:num>
  <w:num w:numId="4">
    <w:abstractNumId w:val="20"/>
  </w:num>
  <w:num w:numId="5">
    <w:abstractNumId w:val="18"/>
  </w:num>
  <w:num w:numId="6">
    <w:abstractNumId w:val="3"/>
  </w:num>
  <w:num w:numId="7">
    <w:abstractNumId w:val="13"/>
  </w:num>
  <w:num w:numId="8">
    <w:abstractNumId w:val="2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0"/>
  </w:num>
  <w:num w:numId="14">
    <w:abstractNumId w:val="1"/>
  </w:num>
  <w:num w:numId="15">
    <w:abstractNumId w:val="11"/>
  </w:num>
  <w:num w:numId="16">
    <w:abstractNumId w:val="9"/>
  </w:num>
  <w:num w:numId="17">
    <w:abstractNumId w:val="14"/>
  </w:num>
  <w:num w:numId="18">
    <w:abstractNumId w:val="5"/>
  </w:num>
  <w:num w:numId="19">
    <w:abstractNumId w:val="7"/>
  </w:num>
  <w:num w:numId="20">
    <w:abstractNumId w:val="1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699"/>
    <w:rsid w:val="00000711"/>
    <w:rsid w:val="0002146F"/>
    <w:rsid w:val="00040BF3"/>
    <w:rsid w:val="00042B88"/>
    <w:rsid w:val="000445F8"/>
    <w:rsid w:val="00045224"/>
    <w:rsid w:val="0005191C"/>
    <w:rsid w:val="00060F95"/>
    <w:rsid w:val="000655F7"/>
    <w:rsid w:val="000671A0"/>
    <w:rsid w:val="00074F7D"/>
    <w:rsid w:val="00093FCE"/>
    <w:rsid w:val="000A0890"/>
    <w:rsid w:val="000A36AB"/>
    <w:rsid w:val="000A7A47"/>
    <w:rsid w:val="000B3052"/>
    <w:rsid w:val="000C75B0"/>
    <w:rsid w:val="000E1793"/>
    <w:rsid w:val="00103075"/>
    <w:rsid w:val="001039DD"/>
    <w:rsid w:val="001107AC"/>
    <w:rsid w:val="00121806"/>
    <w:rsid w:val="0012458F"/>
    <w:rsid w:val="00135C30"/>
    <w:rsid w:val="00135EF8"/>
    <w:rsid w:val="00142004"/>
    <w:rsid w:val="00144803"/>
    <w:rsid w:val="00147632"/>
    <w:rsid w:val="0017619E"/>
    <w:rsid w:val="00187192"/>
    <w:rsid w:val="00194191"/>
    <w:rsid w:val="00197F02"/>
    <w:rsid w:val="001A1F50"/>
    <w:rsid w:val="001A3312"/>
    <w:rsid w:val="001C3066"/>
    <w:rsid w:val="001C31EC"/>
    <w:rsid w:val="001C46D7"/>
    <w:rsid w:val="001C5EF3"/>
    <w:rsid w:val="001C64D2"/>
    <w:rsid w:val="001E4A34"/>
    <w:rsid w:val="001F1126"/>
    <w:rsid w:val="0020545E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56714"/>
    <w:rsid w:val="00367FEF"/>
    <w:rsid w:val="003710AE"/>
    <w:rsid w:val="00375C85"/>
    <w:rsid w:val="003831AB"/>
    <w:rsid w:val="00383C63"/>
    <w:rsid w:val="00384BB8"/>
    <w:rsid w:val="003A3D00"/>
    <w:rsid w:val="003A780F"/>
    <w:rsid w:val="003C0B5A"/>
    <w:rsid w:val="003D48EC"/>
    <w:rsid w:val="004051C3"/>
    <w:rsid w:val="00414086"/>
    <w:rsid w:val="004163F8"/>
    <w:rsid w:val="00427FD0"/>
    <w:rsid w:val="00441B22"/>
    <w:rsid w:val="00451109"/>
    <w:rsid w:val="004836CF"/>
    <w:rsid w:val="0048629D"/>
    <w:rsid w:val="004918C8"/>
    <w:rsid w:val="004A3081"/>
    <w:rsid w:val="004A343E"/>
    <w:rsid w:val="004B5289"/>
    <w:rsid w:val="004C52DC"/>
    <w:rsid w:val="004E2EFC"/>
    <w:rsid w:val="004E6BB3"/>
    <w:rsid w:val="004F2C62"/>
    <w:rsid w:val="004F7F6F"/>
    <w:rsid w:val="00507CDA"/>
    <w:rsid w:val="0052034C"/>
    <w:rsid w:val="00535508"/>
    <w:rsid w:val="00543C40"/>
    <w:rsid w:val="005547AA"/>
    <w:rsid w:val="0055534D"/>
    <w:rsid w:val="00556E9D"/>
    <w:rsid w:val="00560741"/>
    <w:rsid w:val="00561508"/>
    <w:rsid w:val="00561595"/>
    <w:rsid w:val="00564D55"/>
    <w:rsid w:val="0057713A"/>
    <w:rsid w:val="00580685"/>
    <w:rsid w:val="00593115"/>
    <w:rsid w:val="005936A9"/>
    <w:rsid w:val="005A4086"/>
    <w:rsid w:val="005B3EC9"/>
    <w:rsid w:val="005B61E5"/>
    <w:rsid w:val="005C2169"/>
    <w:rsid w:val="005C3EC6"/>
    <w:rsid w:val="005D6653"/>
    <w:rsid w:val="005E238B"/>
    <w:rsid w:val="00617AD8"/>
    <w:rsid w:val="00621781"/>
    <w:rsid w:val="0062396B"/>
    <w:rsid w:val="0063098A"/>
    <w:rsid w:val="00647172"/>
    <w:rsid w:val="00655C5B"/>
    <w:rsid w:val="00661762"/>
    <w:rsid w:val="00672188"/>
    <w:rsid w:val="006724E2"/>
    <w:rsid w:val="006842CE"/>
    <w:rsid w:val="0069011A"/>
    <w:rsid w:val="00692E6B"/>
    <w:rsid w:val="006A4250"/>
    <w:rsid w:val="006A6791"/>
    <w:rsid w:val="006A78F9"/>
    <w:rsid w:val="006B608E"/>
    <w:rsid w:val="006B68C2"/>
    <w:rsid w:val="006B74CC"/>
    <w:rsid w:val="006C39AB"/>
    <w:rsid w:val="006D27C5"/>
    <w:rsid w:val="006D6009"/>
    <w:rsid w:val="006E0062"/>
    <w:rsid w:val="006F6434"/>
    <w:rsid w:val="00701FAF"/>
    <w:rsid w:val="007074F1"/>
    <w:rsid w:val="00710402"/>
    <w:rsid w:val="00710711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D6D0D"/>
    <w:rsid w:val="007E17C6"/>
    <w:rsid w:val="007E3E51"/>
    <w:rsid w:val="007F1533"/>
    <w:rsid w:val="00801A86"/>
    <w:rsid w:val="00806548"/>
    <w:rsid w:val="00831179"/>
    <w:rsid w:val="00831FFB"/>
    <w:rsid w:val="008340F9"/>
    <w:rsid w:val="00836D73"/>
    <w:rsid w:val="00843824"/>
    <w:rsid w:val="00843868"/>
    <w:rsid w:val="00844527"/>
    <w:rsid w:val="0084546B"/>
    <w:rsid w:val="008461CE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878AC"/>
    <w:rsid w:val="00995297"/>
    <w:rsid w:val="00997CFB"/>
    <w:rsid w:val="009A4868"/>
    <w:rsid w:val="009D54B2"/>
    <w:rsid w:val="009D68F4"/>
    <w:rsid w:val="009E1529"/>
    <w:rsid w:val="009F4D1F"/>
    <w:rsid w:val="00A0073C"/>
    <w:rsid w:val="00A14801"/>
    <w:rsid w:val="00A16BB0"/>
    <w:rsid w:val="00A2012A"/>
    <w:rsid w:val="00A335F4"/>
    <w:rsid w:val="00A74438"/>
    <w:rsid w:val="00A76D12"/>
    <w:rsid w:val="00A94868"/>
    <w:rsid w:val="00A95D8A"/>
    <w:rsid w:val="00AA175D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0ECD"/>
    <w:rsid w:val="00B8747F"/>
    <w:rsid w:val="00BB6590"/>
    <w:rsid w:val="00BB739B"/>
    <w:rsid w:val="00BC0CDD"/>
    <w:rsid w:val="00BD0168"/>
    <w:rsid w:val="00BE5B1A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1BDD"/>
    <w:rsid w:val="00C54FBE"/>
    <w:rsid w:val="00C81829"/>
    <w:rsid w:val="00CA326D"/>
    <w:rsid w:val="00CA4A24"/>
    <w:rsid w:val="00CC1AD4"/>
    <w:rsid w:val="00CC2C06"/>
    <w:rsid w:val="00CD1404"/>
    <w:rsid w:val="00CD221C"/>
    <w:rsid w:val="00CD5228"/>
    <w:rsid w:val="00CE748D"/>
    <w:rsid w:val="00CF1AE2"/>
    <w:rsid w:val="00D022E2"/>
    <w:rsid w:val="00D06AA6"/>
    <w:rsid w:val="00D074E1"/>
    <w:rsid w:val="00D2296E"/>
    <w:rsid w:val="00D35281"/>
    <w:rsid w:val="00D52524"/>
    <w:rsid w:val="00D708F7"/>
    <w:rsid w:val="00D7129D"/>
    <w:rsid w:val="00D85076"/>
    <w:rsid w:val="00D87EA6"/>
    <w:rsid w:val="00DB4FA3"/>
    <w:rsid w:val="00DC5297"/>
    <w:rsid w:val="00DE17CA"/>
    <w:rsid w:val="00DF109A"/>
    <w:rsid w:val="00DF40E3"/>
    <w:rsid w:val="00DF614F"/>
    <w:rsid w:val="00E043A2"/>
    <w:rsid w:val="00E11EAD"/>
    <w:rsid w:val="00E34138"/>
    <w:rsid w:val="00E34BF6"/>
    <w:rsid w:val="00E44699"/>
    <w:rsid w:val="00E8091E"/>
    <w:rsid w:val="00E95E58"/>
    <w:rsid w:val="00EC418D"/>
    <w:rsid w:val="00EE1F80"/>
    <w:rsid w:val="00EE272E"/>
    <w:rsid w:val="00F02A6A"/>
    <w:rsid w:val="00F12C6C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D5BAB"/>
    <w:rsid w:val="00FD6BCB"/>
    <w:rsid w:val="00FE0383"/>
    <w:rsid w:val="00FE2225"/>
    <w:rsid w:val="00FF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202BB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C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E91A0-C40F-47AE-98FA-EE4F0AD4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1755</TotalTime>
  <Pages>4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218</cp:revision>
  <dcterms:created xsi:type="dcterms:W3CDTF">2016-06-03T13:04:00Z</dcterms:created>
  <dcterms:modified xsi:type="dcterms:W3CDTF">2024-12-04T14:34:00Z</dcterms:modified>
</cp:coreProperties>
</file>