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B021A" w14:textId="77777777" w:rsidR="00AD3C3B" w:rsidRPr="00671B4C" w:rsidRDefault="00AD3C3B" w:rsidP="00AD3C3B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5BC996D" w14:textId="7CECA38A" w:rsidR="00AD3C3B" w:rsidRPr="00671B4C" w:rsidRDefault="00AD3C3B" w:rsidP="00AD3C3B">
      <w:pPr>
        <w:tabs>
          <w:tab w:val="right" w:pos="9723"/>
        </w:tabs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ab/>
        <w:t>Łódź, dn.</w:t>
      </w:r>
      <w:r>
        <w:rPr>
          <w:rFonts w:ascii="Arial" w:hAnsi="Arial" w:cs="Arial"/>
          <w:sz w:val="20"/>
          <w:szCs w:val="20"/>
        </w:rPr>
        <w:t xml:space="preserve"> 1</w:t>
      </w:r>
      <w:r w:rsidR="008538E9">
        <w:rPr>
          <w:rFonts w:ascii="Arial" w:hAnsi="Arial" w:cs="Arial"/>
          <w:sz w:val="20"/>
          <w:szCs w:val="20"/>
        </w:rPr>
        <w:t>8</w:t>
      </w:r>
      <w:bookmarkStart w:id="0" w:name="_GoBack"/>
      <w:bookmarkEnd w:id="0"/>
      <w:r w:rsidRPr="00671B4C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3</w:t>
      </w:r>
      <w:r w:rsidRPr="00671B4C">
        <w:rPr>
          <w:rFonts w:ascii="Arial" w:hAnsi="Arial" w:cs="Arial"/>
          <w:sz w:val="20"/>
          <w:szCs w:val="20"/>
        </w:rPr>
        <w:t>.202</w:t>
      </w:r>
      <w:r>
        <w:rPr>
          <w:rFonts w:ascii="Arial" w:hAnsi="Arial" w:cs="Arial"/>
          <w:sz w:val="20"/>
          <w:szCs w:val="20"/>
        </w:rPr>
        <w:t>4</w:t>
      </w:r>
    </w:p>
    <w:p w14:paraId="5F56DFB6" w14:textId="77777777" w:rsidR="00AD3C3B" w:rsidRPr="00671B4C" w:rsidRDefault="00AD3C3B" w:rsidP="00AD3C3B">
      <w:pPr>
        <w:tabs>
          <w:tab w:val="left" w:pos="729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22D11F5D" w14:textId="77777777" w:rsidR="00AD3C3B" w:rsidRPr="00671B4C" w:rsidRDefault="00AD3C3B" w:rsidP="00AD3C3B">
      <w:pPr>
        <w:tabs>
          <w:tab w:val="right" w:pos="9723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4BACE8E2" w14:textId="77777777" w:rsidR="00AD3C3B" w:rsidRPr="00671B4C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Zapytanie ofertowe</w:t>
      </w:r>
    </w:p>
    <w:p w14:paraId="436F057C" w14:textId="77777777" w:rsidR="00AD3C3B" w:rsidRPr="00E40661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 xml:space="preserve">(sygn. postępowania: </w:t>
      </w:r>
      <w:r w:rsidRPr="00E40661">
        <w:rPr>
          <w:rFonts w:ascii="Arial" w:hAnsi="Arial" w:cs="Arial"/>
          <w:b/>
          <w:sz w:val="20"/>
          <w:szCs w:val="20"/>
        </w:rPr>
        <w:t>SP-68/24-USL/44)</w:t>
      </w:r>
    </w:p>
    <w:p w14:paraId="153248A8" w14:textId="77777777" w:rsidR="00AD3C3B" w:rsidRPr="00F8546F" w:rsidRDefault="00AD3C3B" w:rsidP="00AD3C3B">
      <w:pPr>
        <w:spacing w:line="360" w:lineRule="auto"/>
        <w:ind w:firstLine="708"/>
        <w:jc w:val="center"/>
        <w:rPr>
          <w:rFonts w:ascii="Arial" w:eastAsia="Calibri" w:hAnsi="Arial" w:cs="Arial"/>
          <w:bCs/>
          <w:sz w:val="20"/>
          <w:szCs w:val="20"/>
        </w:rPr>
      </w:pPr>
      <w:r w:rsidRPr="006D2639">
        <w:rPr>
          <w:rFonts w:ascii="Arial" w:hAnsi="Arial" w:cs="Arial"/>
          <w:sz w:val="20"/>
          <w:szCs w:val="20"/>
        </w:rPr>
        <w:t xml:space="preserve">dotyczące usługi </w:t>
      </w:r>
      <w:r w:rsidRPr="006D2639">
        <w:rPr>
          <w:rFonts w:ascii="Arial" w:hAnsi="Arial" w:cs="Arial"/>
          <w:bCs/>
          <w:sz w:val="20"/>
          <w:szCs w:val="20"/>
        </w:rPr>
        <w:t xml:space="preserve">drukowania </w:t>
      </w:r>
      <w:r w:rsidRPr="006D2639">
        <w:rPr>
          <w:rFonts w:ascii="Arial" w:hAnsi="Arial" w:cs="Arial"/>
          <w:sz w:val="20"/>
          <w:szCs w:val="20"/>
        </w:rPr>
        <w:t>i dostarczeni</w:t>
      </w:r>
      <w:r>
        <w:rPr>
          <w:rFonts w:ascii="Arial" w:hAnsi="Arial" w:cs="Arial"/>
          <w:sz w:val="20"/>
          <w:szCs w:val="20"/>
        </w:rPr>
        <w:t>a</w:t>
      </w:r>
      <w:r w:rsidRPr="006D2639">
        <w:rPr>
          <w:rFonts w:ascii="Arial" w:hAnsi="Arial" w:cs="Arial"/>
          <w:sz w:val="20"/>
          <w:szCs w:val="20"/>
        </w:rPr>
        <w:t xml:space="preserve"> do siedziby Wojewódzkiego Urzędu Pracy w Łodzi raportu z badania </w:t>
      </w:r>
      <w:r w:rsidRPr="00F8546F">
        <w:rPr>
          <w:rFonts w:ascii="Arial" w:hAnsi="Arial" w:cs="Arial"/>
          <w:bCs/>
          <w:i/>
          <w:iCs/>
          <w:sz w:val="20"/>
          <w:szCs w:val="20"/>
        </w:rPr>
        <w:t>„Badanie efektywności wsparcia udzielonego ze środków Krajowego Funduszu Szkoleniowego w województwie łódzkim w 2022 roku”</w:t>
      </w:r>
      <w:r w:rsidRPr="006D2639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6D2639">
        <w:rPr>
          <w:rFonts w:ascii="Arial" w:hAnsi="Arial" w:cs="Arial"/>
          <w:bCs/>
          <w:sz w:val="20"/>
          <w:szCs w:val="20"/>
        </w:rPr>
        <w:t>w ramach promocji Krajowego Funduszu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D2639">
        <w:rPr>
          <w:rFonts w:ascii="Arial" w:hAnsi="Arial" w:cs="Arial"/>
          <w:bCs/>
          <w:sz w:val="20"/>
          <w:szCs w:val="20"/>
        </w:rPr>
        <w:t>Szkoleniowego.</w:t>
      </w:r>
    </w:p>
    <w:p w14:paraId="451A0A01" w14:textId="77777777" w:rsidR="00AD3C3B" w:rsidRPr="00671B4C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12FEB251" w14:textId="77777777" w:rsidR="00AD3C3B" w:rsidRPr="00671B4C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00B7AC2" w14:textId="77777777" w:rsidR="00AD3C3B" w:rsidRPr="00671B4C" w:rsidRDefault="00AD3C3B" w:rsidP="00AD3C3B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ZAMAWIAJĄCY</w:t>
      </w:r>
    </w:p>
    <w:p w14:paraId="63713A31" w14:textId="77777777" w:rsidR="00AD3C3B" w:rsidRPr="00671B4C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Wojewódzki Urząd Pracy w Łodzi</w:t>
      </w:r>
    </w:p>
    <w:p w14:paraId="09D26237" w14:textId="77777777" w:rsidR="00AD3C3B" w:rsidRPr="00671B4C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90-608 Łódź,</w:t>
      </w:r>
    </w:p>
    <w:p w14:paraId="670E877C" w14:textId="77777777" w:rsidR="00AD3C3B" w:rsidRPr="00671B4C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ul. Wólczańska 49 </w:t>
      </w:r>
    </w:p>
    <w:p w14:paraId="33708008" w14:textId="77777777" w:rsidR="00AD3C3B" w:rsidRPr="00671B4C" w:rsidRDefault="00AD3C3B" w:rsidP="00AD3C3B">
      <w:pPr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Telefon: (42) 663 02 66-68</w:t>
      </w:r>
    </w:p>
    <w:p w14:paraId="7DEC8087" w14:textId="77777777" w:rsidR="00AD3C3B" w:rsidRPr="00671B4C" w:rsidRDefault="00AD3C3B" w:rsidP="00AD3C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0BC223" w14:textId="77777777" w:rsidR="00AD3C3B" w:rsidRPr="00671B4C" w:rsidRDefault="00AD3C3B" w:rsidP="00AD3C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23A5BC" w14:textId="77777777" w:rsidR="00AD3C3B" w:rsidRPr="00671B4C" w:rsidRDefault="00AD3C3B" w:rsidP="00AD3C3B">
      <w:pPr>
        <w:numPr>
          <w:ilvl w:val="0"/>
          <w:numId w:val="16"/>
        </w:numPr>
        <w:spacing w:line="36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OPIS PRZEDMIOTU ZAMÓWIENIA</w:t>
      </w:r>
    </w:p>
    <w:p w14:paraId="759A0239" w14:textId="77777777" w:rsidR="00AD3C3B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Przedmiotem zamówienia są usługi drukowania i powiązane obejmujące zaprojektowanie (w tym skład</w:t>
      </w:r>
      <w:r>
        <w:rPr>
          <w:rFonts w:ascii="Arial" w:hAnsi="Arial" w:cs="Arial"/>
          <w:sz w:val="20"/>
          <w:szCs w:val="20"/>
        </w:rPr>
        <w:t xml:space="preserve">, </w:t>
      </w:r>
      <w:r w:rsidRPr="00671B4C">
        <w:rPr>
          <w:rFonts w:ascii="Arial" w:hAnsi="Arial" w:cs="Arial"/>
          <w:sz w:val="20"/>
          <w:szCs w:val="20"/>
        </w:rPr>
        <w:t>łamanie</w:t>
      </w:r>
      <w:r>
        <w:rPr>
          <w:rFonts w:ascii="Arial" w:hAnsi="Arial" w:cs="Arial"/>
          <w:sz w:val="20"/>
          <w:szCs w:val="20"/>
        </w:rPr>
        <w:t xml:space="preserve"> i </w:t>
      </w:r>
      <w:r w:rsidRPr="00671B4C">
        <w:rPr>
          <w:rFonts w:ascii="Arial" w:hAnsi="Arial" w:cs="Arial"/>
          <w:sz w:val="20"/>
          <w:szCs w:val="20"/>
        </w:rPr>
        <w:t xml:space="preserve">oznakowanie), wydrukowanie i dostarczenie do siedziby Wojewódzkiego Urzędu Pracy w Łodzi </w:t>
      </w:r>
      <w:r w:rsidRPr="006D2639">
        <w:rPr>
          <w:rFonts w:ascii="Arial" w:hAnsi="Arial" w:cs="Arial"/>
          <w:b/>
          <w:bCs/>
          <w:sz w:val="20"/>
          <w:szCs w:val="20"/>
        </w:rPr>
        <w:t>200 sztuk</w:t>
      </w:r>
      <w:r>
        <w:rPr>
          <w:rFonts w:ascii="Arial" w:hAnsi="Arial" w:cs="Arial"/>
          <w:sz w:val="20"/>
          <w:szCs w:val="20"/>
        </w:rPr>
        <w:t xml:space="preserve"> </w:t>
      </w:r>
      <w:r w:rsidRPr="006D2639">
        <w:rPr>
          <w:rFonts w:ascii="Arial" w:hAnsi="Arial" w:cs="Arial"/>
          <w:sz w:val="20"/>
          <w:szCs w:val="20"/>
        </w:rPr>
        <w:t>raportu z badania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bCs/>
          <w:i/>
          <w:iCs/>
          <w:sz w:val="20"/>
          <w:szCs w:val="20"/>
        </w:rPr>
        <w:t xml:space="preserve"> „</w:t>
      </w:r>
      <w:r w:rsidRPr="006D2639">
        <w:rPr>
          <w:rFonts w:ascii="Arial" w:hAnsi="Arial" w:cs="Arial"/>
          <w:bCs/>
          <w:i/>
          <w:iCs/>
          <w:sz w:val="20"/>
          <w:szCs w:val="20"/>
        </w:rPr>
        <w:t>Badanie efektywności wsparcia udzielonego ze środków Krajowego Funduszu Szkoleniowego w województwie łódzkim w 2022 roku”</w:t>
      </w:r>
      <w:r>
        <w:rPr>
          <w:rFonts w:ascii="Arial" w:eastAsia="Calibri" w:hAnsi="Arial" w:cs="Arial"/>
          <w:bCs/>
          <w:sz w:val="20"/>
          <w:szCs w:val="20"/>
        </w:rPr>
        <w:t>.</w:t>
      </w:r>
    </w:p>
    <w:p w14:paraId="3054383F" w14:textId="77777777" w:rsidR="00AD3C3B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 zamówienia jest finansowany ze środków Krajowego Funduszu Szkoleniowego.</w:t>
      </w:r>
    </w:p>
    <w:p w14:paraId="29FEA653" w14:textId="77777777" w:rsidR="00AD3C3B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zobowiązuje się do zrealizowania przedmiotowej usługi zgodnie z opisem przedmiotu zamówienia, tj.:</w:t>
      </w:r>
    </w:p>
    <w:p w14:paraId="293F8509" w14:textId="77777777" w:rsidR="00AD3C3B" w:rsidRDefault="00AD3C3B" w:rsidP="00AD3C3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- 97 stron raportu w nakładzie 200 egzemplarzy</w:t>
      </w:r>
    </w:p>
    <w:p w14:paraId="04DF7DAB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wszystkie publikacje </w:t>
      </w:r>
      <w:r w:rsidRPr="006D2639">
        <w:rPr>
          <w:rFonts w:ascii="Arial" w:hAnsi="Arial" w:cs="Arial"/>
          <w:sz w:val="20"/>
          <w:szCs w:val="20"/>
        </w:rPr>
        <w:t xml:space="preserve">w </w:t>
      </w:r>
      <w:r w:rsidRPr="006D2639">
        <w:rPr>
          <w:rFonts w:ascii="Arial" w:hAnsi="Arial" w:cs="Arial"/>
          <w:sz w:val="20"/>
          <w:szCs w:val="20"/>
          <w:lang w:val="x-none"/>
        </w:rPr>
        <w:t>for</w:t>
      </w:r>
      <w:r>
        <w:rPr>
          <w:rFonts w:ascii="Arial" w:hAnsi="Arial" w:cs="Arial"/>
          <w:sz w:val="20"/>
          <w:szCs w:val="20"/>
        </w:rPr>
        <w:t xml:space="preserve">macie </w:t>
      </w:r>
      <w:r w:rsidRPr="006D2639">
        <w:rPr>
          <w:rFonts w:ascii="Arial" w:hAnsi="Arial" w:cs="Arial"/>
          <w:sz w:val="20"/>
          <w:szCs w:val="20"/>
          <w:lang w:val="x-none"/>
        </w:rPr>
        <w:t>2</w:t>
      </w:r>
      <w:r w:rsidRPr="006D2639">
        <w:rPr>
          <w:rFonts w:ascii="Arial" w:hAnsi="Arial" w:cs="Arial"/>
          <w:sz w:val="20"/>
          <w:szCs w:val="20"/>
        </w:rPr>
        <w:t>1</w:t>
      </w:r>
      <w:r w:rsidRPr="006D2639">
        <w:rPr>
          <w:rFonts w:ascii="Arial" w:hAnsi="Arial" w:cs="Arial"/>
          <w:sz w:val="20"/>
          <w:szCs w:val="20"/>
          <w:lang w:val="x-none"/>
        </w:rPr>
        <w:t>0 x 2</w:t>
      </w:r>
      <w:r w:rsidRPr="006D2639">
        <w:rPr>
          <w:rFonts w:ascii="Arial" w:hAnsi="Arial" w:cs="Arial"/>
          <w:sz w:val="20"/>
          <w:szCs w:val="20"/>
        </w:rPr>
        <w:t>95</w:t>
      </w:r>
    </w:p>
    <w:p w14:paraId="0CE4C2F8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  <w:lang w:val="x-none"/>
        </w:rPr>
        <w:t>druk offset</w:t>
      </w:r>
      <w:r w:rsidRPr="006D2639">
        <w:rPr>
          <w:rFonts w:ascii="Arial" w:hAnsi="Arial" w:cs="Arial"/>
          <w:sz w:val="20"/>
          <w:szCs w:val="20"/>
        </w:rPr>
        <w:t>owy</w:t>
      </w:r>
    </w:p>
    <w:p w14:paraId="3F186043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</w:rPr>
        <w:t>papier środka:</w:t>
      </w:r>
      <w:r w:rsidRPr="006D2639">
        <w:rPr>
          <w:rFonts w:ascii="Arial" w:hAnsi="Arial" w:cs="Arial"/>
          <w:sz w:val="20"/>
          <w:szCs w:val="20"/>
          <w:lang w:val="x-none"/>
        </w:rPr>
        <w:t xml:space="preserve"> 80g/m2</w:t>
      </w:r>
    </w:p>
    <w:p w14:paraId="2531BEB6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  <w:lang w:val="x-none"/>
        </w:rPr>
        <w:t>większość</w:t>
      </w:r>
      <w:r w:rsidRPr="006D2639">
        <w:rPr>
          <w:rFonts w:ascii="Arial" w:hAnsi="Arial" w:cs="Arial"/>
          <w:sz w:val="20"/>
          <w:szCs w:val="20"/>
        </w:rPr>
        <w:t xml:space="preserve"> </w:t>
      </w:r>
      <w:r w:rsidRPr="006D2639">
        <w:rPr>
          <w:rFonts w:ascii="Arial" w:hAnsi="Arial" w:cs="Arial"/>
          <w:sz w:val="20"/>
          <w:szCs w:val="20"/>
          <w:lang w:val="x-none"/>
        </w:rPr>
        <w:t>stron kolorowych (</w:t>
      </w:r>
      <w:r w:rsidRPr="006D2639">
        <w:rPr>
          <w:rFonts w:ascii="Arial" w:hAnsi="Arial" w:cs="Arial"/>
          <w:sz w:val="20"/>
          <w:szCs w:val="20"/>
        </w:rPr>
        <w:t>90</w:t>
      </w:r>
      <w:r w:rsidRPr="006D2639">
        <w:rPr>
          <w:rFonts w:ascii="Arial" w:hAnsi="Arial" w:cs="Arial"/>
          <w:sz w:val="20"/>
          <w:szCs w:val="20"/>
          <w:lang w:val="x-none"/>
        </w:rPr>
        <w:t>%): tytuły, wykresy, tabele)</w:t>
      </w:r>
    </w:p>
    <w:p w14:paraId="006E13D4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  <w:lang w:val="x-none"/>
        </w:rPr>
        <w:t>okładka karton 240-250g/m2</w:t>
      </w:r>
    </w:p>
    <w:p w14:paraId="19FB58FA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  <w:lang w:val="x-none"/>
        </w:rPr>
        <w:t>oprawa broszura klejona</w:t>
      </w:r>
    </w:p>
    <w:p w14:paraId="5A9121B2" w14:textId="77777777" w:rsidR="00AD3C3B" w:rsidRPr="006D2639" w:rsidRDefault="00AD3C3B" w:rsidP="00AD3C3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  <w:lang w:val="x-none"/>
        </w:rPr>
        <w:t>projekt okładki</w:t>
      </w:r>
    </w:p>
    <w:p w14:paraId="0CC69BD2" w14:textId="77777777" w:rsidR="00AD3C3B" w:rsidRPr="006D2639" w:rsidRDefault="00AD3C3B" w:rsidP="00AD3C3B">
      <w:pPr>
        <w:spacing w:line="360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6D2639">
        <w:rPr>
          <w:rFonts w:ascii="Arial" w:hAnsi="Arial" w:cs="Arial"/>
          <w:sz w:val="20"/>
          <w:szCs w:val="20"/>
        </w:rPr>
        <w:t xml:space="preserve">brak </w:t>
      </w:r>
      <w:r w:rsidRPr="006D2639">
        <w:rPr>
          <w:rFonts w:ascii="Arial" w:hAnsi="Arial" w:cs="Arial"/>
          <w:sz w:val="20"/>
          <w:szCs w:val="20"/>
          <w:lang w:val="x-none"/>
        </w:rPr>
        <w:t>numer</w:t>
      </w:r>
      <w:r w:rsidRPr="006D2639">
        <w:rPr>
          <w:rFonts w:ascii="Arial" w:hAnsi="Arial" w:cs="Arial"/>
          <w:sz w:val="20"/>
          <w:szCs w:val="20"/>
        </w:rPr>
        <w:t>u</w:t>
      </w:r>
      <w:r w:rsidRPr="006D2639">
        <w:rPr>
          <w:rFonts w:ascii="Arial" w:hAnsi="Arial" w:cs="Arial"/>
          <w:sz w:val="20"/>
          <w:szCs w:val="20"/>
          <w:lang w:val="x-none"/>
        </w:rPr>
        <w:t xml:space="preserve"> ISBN</w:t>
      </w:r>
    </w:p>
    <w:p w14:paraId="3A548388" w14:textId="77777777" w:rsidR="00AD3C3B" w:rsidRDefault="00AD3C3B" w:rsidP="00AD3C3B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5746D3BE" w14:textId="77777777" w:rsidR="00AD3C3B" w:rsidRPr="00671B4C" w:rsidRDefault="00AD3C3B" w:rsidP="00AD3C3B">
      <w:pPr>
        <w:spacing w:line="360" w:lineRule="auto"/>
        <w:ind w:left="360"/>
        <w:rPr>
          <w:rFonts w:ascii="Arial" w:hAnsi="Arial" w:cs="Arial"/>
          <w:sz w:val="20"/>
          <w:szCs w:val="20"/>
        </w:rPr>
      </w:pPr>
    </w:p>
    <w:p w14:paraId="533609F9" w14:textId="77777777" w:rsidR="00AD3C3B" w:rsidRPr="00731ABC" w:rsidRDefault="00AD3C3B" w:rsidP="00AD3C3B">
      <w:pPr>
        <w:pStyle w:val="Akapitzlist"/>
        <w:numPr>
          <w:ilvl w:val="0"/>
          <w:numId w:val="17"/>
        </w:numPr>
        <w:spacing w:after="160" w:line="360" w:lineRule="auto"/>
        <w:contextualSpacing/>
        <w:rPr>
          <w:rFonts w:ascii="Arial" w:hAnsi="Arial" w:cs="Arial"/>
          <w:sz w:val="20"/>
          <w:szCs w:val="20"/>
        </w:rPr>
      </w:pPr>
      <w:r w:rsidRPr="00731ABC">
        <w:rPr>
          <w:rFonts w:ascii="Arial" w:hAnsi="Arial" w:cs="Arial"/>
          <w:sz w:val="20"/>
          <w:szCs w:val="20"/>
        </w:rPr>
        <w:lastRenderedPageBreak/>
        <w:t>Materiały drukowane, będące przedmiotem postępowania muszą zostać odpowiednio oznakowane. Oznakowanie oznacza umieszczenie wymaganego przez Zamawiającego znakowania/logotypu (projekt oznakowania mus</w:t>
      </w:r>
      <w:r>
        <w:rPr>
          <w:rFonts w:ascii="Arial" w:hAnsi="Arial" w:cs="Arial"/>
          <w:sz w:val="20"/>
          <w:szCs w:val="20"/>
        </w:rPr>
        <w:t>i</w:t>
      </w:r>
      <w:r w:rsidRPr="00731ABC">
        <w:rPr>
          <w:rFonts w:ascii="Arial" w:hAnsi="Arial" w:cs="Arial"/>
          <w:sz w:val="20"/>
          <w:szCs w:val="20"/>
        </w:rPr>
        <w:t xml:space="preserve"> uwzględniać wszystkie wskazane przez Zamawiającego elementy, wymagania jakościowe i sugestie oraz wymaga akceptacji), tj. logo Krajowego Funduszu Szkoleniowego, Wojewódzkiego Urzędu Pracy w Łodzi oraz znakowania zgodnie z Systemem Identyfikacji Wizualnej Województwa Łódzkiego (</w:t>
      </w:r>
      <w:hyperlink r:id="rId7" w:history="1">
        <w:r w:rsidRPr="00731ABC">
          <w:rPr>
            <w:rStyle w:val="Hipercze"/>
            <w:rFonts w:ascii="Arial" w:hAnsi="Arial" w:cs="Arial"/>
            <w:sz w:val="20"/>
            <w:szCs w:val="20"/>
          </w:rPr>
          <w:t>https://www.lodzkie.pl/urzad/system-identyfikacji</w:t>
        </w:r>
      </w:hyperlink>
      <w:r w:rsidRPr="00731ABC">
        <w:rPr>
          <w:rFonts w:ascii="Arial" w:hAnsi="Arial" w:cs="Arial"/>
          <w:sz w:val="20"/>
          <w:szCs w:val="20"/>
        </w:rPr>
        <w:t>).</w:t>
      </w:r>
    </w:p>
    <w:p w14:paraId="5B296927" w14:textId="77777777" w:rsidR="00AD3C3B" w:rsidRPr="00671B4C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Wykonawca jest obowiązany do rozmieszczenia na wszystkich materiałach drukowanych, przekazanych od Zamawiającego, logotypów zgodnie z jego wymogami. Wykonawca nie ma prawa domagania się dostarczenia logotypów we wskazanym przez siebie formacie. </w:t>
      </w:r>
    </w:p>
    <w:p w14:paraId="5EB3D2E2" w14:textId="77777777" w:rsidR="00AD3C3B" w:rsidRPr="00671B4C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zastrzega sobie prawo do weryfikacji i żądania modyfikacji układu oraz</w:t>
      </w:r>
      <w:r w:rsidRPr="00671B4C">
        <w:rPr>
          <w:rFonts w:ascii="Arial" w:hAnsi="Arial" w:cs="Arial"/>
          <w:b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>treści drukowanych materiałów do momentu udzielenia ostatecznej akceptacji.</w:t>
      </w:r>
    </w:p>
    <w:p w14:paraId="33AE2083" w14:textId="77777777" w:rsidR="00AD3C3B" w:rsidRPr="00731ABC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731ABC">
        <w:rPr>
          <w:rFonts w:ascii="Arial" w:hAnsi="Arial" w:cs="Arial"/>
          <w:sz w:val="20"/>
          <w:szCs w:val="20"/>
        </w:rPr>
        <w:t>Wykonawca może przystąpić do druku jedynie po zaakceptowaniu przez Zamawiającego przedstawionego projektu (drogą elektroniczną).</w:t>
      </w:r>
    </w:p>
    <w:p w14:paraId="3A221775" w14:textId="77777777" w:rsidR="00AD3C3B" w:rsidRPr="00671B4C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Jeżeli przedstawion</w:t>
      </w:r>
      <w:r>
        <w:rPr>
          <w:rFonts w:ascii="Arial" w:hAnsi="Arial" w:cs="Arial"/>
          <w:sz w:val="20"/>
          <w:szCs w:val="20"/>
        </w:rPr>
        <w:t>y</w:t>
      </w:r>
      <w:r w:rsidRPr="00671B4C">
        <w:rPr>
          <w:rFonts w:ascii="Arial" w:hAnsi="Arial" w:cs="Arial"/>
          <w:sz w:val="20"/>
          <w:szCs w:val="20"/>
        </w:rPr>
        <w:t xml:space="preserve"> do akceptacji projekt będ</w:t>
      </w:r>
      <w:r>
        <w:rPr>
          <w:rFonts w:ascii="Arial" w:hAnsi="Arial" w:cs="Arial"/>
          <w:sz w:val="20"/>
          <w:szCs w:val="20"/>
        </w:rPr>
        <w:t>zie</w:t>
      </w:r>
      <w:r w:rsidRPr="00671B4C">
        <w:rPr>
          <w:rFonts w:ascii="Arial" w:hAnsi="Arial" w:cs="Arial"/>
          <w:sz w:val="20"/>
          <w:szCs w:val="20"/>
        </w:rPr>
        <w:t xml:space="preserve"> niezgodn</w:t>
      </w:r>
      <w:r>
        <w:rPr>
          <w:rFonts w:ascii="Arial" w:hAnsi="Arial" w:cs="Arial"/>
          <w:sz w:val="20"/>
          <w:szCs w:val="20"/>
        </w:rPr>
        <w:t>y</w:t>
      </w:r>
      <w:r w:rsidRPr="00671B4C">
        <w:rPr>
          <w:rFonts w:ascii="Arial" w:hAnsi="Arial" w:cs="Arial"/>
          <w:sz w:val="20"/>
          <w:szCs w:val="20"/>
        </w:rPr>
        <w:t xml:space="preserve"> z wymaganiami zapytania ofertowego </w:t>
      </w:r>
      <w:r w:rsidRPr="00671B4C">
        <w:rPr>
          <w:rFonts w:ascii="Arial" w:hAnsi="Arial" w:cs="Arial"/>
          <w:sz w:val="20"/>
          <w:szCs w:val="20"/>
        </w:rPr>
        <w:br/>
        <w:t>i wskazówkami Zamawiającego, Zamawiający ma prawo nie udzielić akceptacji. Za opóźnienia w realizacji zamówienia, wynikające z takich okoliczności odpowiada Wykonawca i nie przysługuje mu prawo do wnioskowania o zmianę umowy w odniesieniu do terminu realizacji zamówienia.</w:t>
      </w:r>
    </w:p>
    <w:p w14:paraId="48EAC37D" w14:textId="77777777" w:rsidR="00AD3C3B" w:rsidRPr="00731ABC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731ABC">
        <w:rPr>
          <w:rFonts w:ascii="Arial" w:hAnsi="Arial" w:cs="Arial"/>
          <w:b/>
          <w:sz w:val="20"/>
          <w:szCs w:val="20"/>
        </w:rPr>
        <w:t>Za egzemplarze wykonane bez wymaganej akceptacji lub niezgodnie z przekazanym wzorem Zamawiający nie uiści zapłaty.</w:t>
      </w:r>
    </w:p>
    <w:p w14:paraId="715A6008" w14:textId="77777777" w:rsidR="00AD3C3B" w:rsidRPr="00597ED9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013FCB">
        <w:rPr>
          <w:rFonts w:ascii="Arial" w:hAnsi="Arial" w:cs="Arial"/>
          <w:sz w:val="20"/>
          <w:szCs w:val="20"/>
        </w:rPr>
        <w:t xml:space="preserve">Wykonawca jest zobowiązany dostarczyć przedmiot zamówienia do siedziby Zamawiającego </w:t>
      </w:r>
      <w:r>
        <w:rPr>
          <w:rFonts w:ascii="Arial" w:hAnsi="Arial" w:cs="Arial"/>
          <w:sz w:val="20"/>
          <w:szCs w:val="20"/>
        </w:rPr>
        <w:t xml:space="preserve">(do pomieszczenia wskazanego przez Zamawiającego) </w:t>
      </w:r>
      <w:r w:rsidRPr="00013FCB">
        <w:rPr>
          <w:rFonts w:ascii="Arial" w:hAnsi="Arial" w:cs="Arial"/>
          <w:sz w:val="20"/>
          <w:szCs w:val="20"/>
        </w:rPr>
        <w:t>na własny koszt w dniach od poniedziałku do piątku (za wyjątkiem dni ustawowo wolnych od pracy) w godzinach 08:00-15:00. Wykonawca zobowiązany jest uzgodnić szczegóły realizacji dostawy z osobą wyznaczoną do kontaktów w sprawie realizacji zamówienia ze strony Zamawiającego, co powinno nastąpić najpóźniej dzień przed planowaną dostawą.</w:t>
      </w:r>
    </w:p>
    <w:p w14:paraId="33231A01" w14:textId="77777777" w:rsidR="00AD3C3B" w:rsidRPr="00E40661" w:rsidRDefault="00AD3C3B" w:rsidP="00AD3C3B">
      <w:pPr>
        <w:numPr>
          <w:ilvl w:val="0"/>
          <w:numId w:val="17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Wykonawca jest zobowiązany by projekty materiałów drukowanych, w tym wykorzystane na ich potrzeby materiały zdjęciowe i grafiki, które zostaną w nich zamieszczone, miały uregulowane kwestie praw autorskich i zgody osób na wykorzystanie ich wizerunku.</w:t>
      </w:r>
    </w:p>
    <w:p w14:paraId="64A95F05" w14:textId="17A4C4D8" w:rsidR="00AD3C3B" w:rsidRPr="00E40661" w:rsidRDefault="00AD3C3B" w:rsidP="00AD3C3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ramach wynagrodzenia za wykonanie zamówienia będącego przedmiotem niniejszego postępowania Wykonawca przenosi na Zamawiającego, bez dodatkowego wynagrodzenia z tego tytułu i bez ograniczenia co do terytorium, czasu oraz liczby egzemplarzy, majątkowe prawa autorskie wraz z prawami zależnymi do przygotowanych i opracowanych na potrzeby przedmiotowego zamówienia materiałów zdjęciowych, projektów, w odniesieniu do niżej wymienionych pól eksploatacji: </w:t>
      </w:r>
    </w:p>
    <w:p w14:paraId="50AF27AB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używania w formie zapisu na papierze i/lub zapisu magnetycznego,</w:t>
      </w:r>
    </w:p>
    <w:p w14:paraId="6A91B7B1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wykorzystania i udostępniania przedmiotu niniejszej umowy w całości lub części,</w:t>
      </w:r>
    </w:p>
    <w:p w14:paraId="7340E2B4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utrwalania i zwielokrotniania przedmiotu umowy lub jego części –wytwarzanie określoną techniką egzemplarzy utworu, w tym techniką drukarską, reprograficzną, zapisu magnetycznego oraz techniką cyfrową,</w:t>
      </w:r>
    </w:p>
    <w:p w14:paraId="1B4618B1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obrotu oryginałem albo egzemplarzami, na których utrwalono przedmiot umowy – wprowadzanie do obrotu, użyczenie lub najem oryginału albo egzemplarzy,</w:t>
      </w:r>
    </w:p>
    <w:p w14:paraId="6B2DF72B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zakresie rozpowszechniania przedmiotu umowy w sposób inny niż określony </w:t>
      </w:r>
      <w:r w:rsidRPr="00E40661">
        <w:rPr>
          <w:rFonts w:ascii="Arial" w:hAnsi="Arial" w:cs="Arial"/>
          <w:sz w:val="20"/>
          <w:szCs w:val="20"/>
        </w:rPr>
        <w:br/>
        <w:t xml:space="preserve">w pkt. d) – publiczne wykonywanie, wystawianie, wyświetlanie, odtwarzanie oraz nadawanie </w:t>
      </w:r>
      <w:r w:rsidRPr="00E40661">
        <w:rPr>
          <w:rFonts w:ascii="Arial" w:hAnsi="Arial" w:cs="Arial"/>
          <w:sz w:val="20"/>
          <w:szCs w:val="20"/>
        </w:rPr>
        <w:lastRenderedPageBreak/>
        <w:t>i reemitowanie, a także publiczne udostępnianie przedmiotu niniejszej umowy w taki sposób, aby każdy mógł mieć do niego dostęp w miejscu i w czasie przez siebie wybranym,</w:t>
      </w:r>
    </w:p>
    <w:p w14:paraId="5D7027A7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zakresie zwielokrotniania poprzez druk, zapis na nośnikach magnetycznych </w:t>
      </w:r>
      <w:r w:rsidRPr="00E40661">
        <w:rPr>
          <w:rFonts w:ascii="Arial" w:hAnsi="Arial" w:cs="Arial"/>
          <w:sz w:val="20"/>
          <w:szCs w:val="20"/>
        </w:rPr>
        <w:br/>
        <w:t>i optycznych, oraz w inny sposób, niezbędny dla wykonania zobowiązań wynikających z niniejszej umowy i udostępniania przedmiotu umowy w sieciach komputerowych,</w:t>
      </w:r>
    </w:p>
    <w:p w14:paraId="32AE1566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zakresie korzystania z utworów w całości lub części, łączenia z innymi utworami, opracowania poprzez w szczególności dodawanie elementów, uaktualnianie, modyfikację, zmianę układu graficznego, kolorystyki, czcionki. </w:t>
      </w:r>
    </w:p>
    <w:p w14:paraId="5B77BAD3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dokonywania podziału dzieła uzasadnionego ze względu na sposób i cel prezentacji oraz dostosowywanie całości i części dzieła do sposobu i celu prezentacji,</w:t>
      </w:r>
    </w:p>
    <w:p w14:paraId="1B472984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>w zakresie wprowadzania treści do własnych baz danych, bądź w postaci oryginalnej, bądź w postaci fragmentów, opracowań,</w:t>
      </w:r>
    </w:p>
    <w:p w14:paraId="14105FE8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zakresie wprowadzania przedmiotu umowy w całości lub części do sieci komputerowej </w:t>
      </w:r>
      <w:r w:rsidRPr="00E40661">
        <w:rPr>
          <w:rFonts w:ascii="Arial" w:hAnsi="Arial" w:cs="Arial"/>
          <w:sz w:val="20"/>
          <w:szCs w:val="20"/>
        </w:rPr>
        <w:br/>
        <w:t>w sposób umożliwiający transmisję odbiorczą przez zainteresowanego użytkownika,</w:t>
      </w:r>
    </w:p>
    <w:p w14:paraId="533C0E8A" w14:textId="77777777" w:rsidR="00AD3C3B" w:rsidRPr="00E40661" w:rsidRDefault="00AD3C3B" w:rsidP="00AD3C3B">
      <w:pPr>
        <w:numPr>
          <w:ilvl w:val="0"/>
          <w:numId w:val="33"/>
        </w:numPr>
        <w:spacing w:line="360" w:lineRule="auto"/>
        <w:rPr>
          <w:rFonts w:ascii="Arial" w:hAnsi="Arial" w:cs="Arial"/>
          <w:sz w:val="20"/>
          <w:szCs w:val="20"/>
        </w:rPr>
      </w:pPr>
      <w:r w:rsidRPr="00E40661">
        <w:rPr>
          <w:rFonts w:ascii="Arial" w:hAnsi="Arial" w:cs="Arial"/>
          <w:sz w:val="20"/>
          <w:szCs w:val="20"/>
        </w:rPr>
        <w:t xml:space="preserve">w zakresie rozpowszechniania w sieci </w:t>
      </w:r>
      <w:proofErr w:type="spellStart"/>
      <w:r w:rsidRPr="00E40661">
        <w:rPr>
          <w:rFonts w:ascii="Arial" w:hAnsi="Arial" w:cs="Arial"/>
          <w:sz w:val="20"/>
          <w:szCs w:val="20"/>
        </w:rPr>
        <w:t>internet</w:t>
      </w:r>
      <w:proofErr w:type="spellEnd"/>
      <w:r w:rsidRPr="00E40661">
        <w:rPr>
          <w:rFonts w:ascii="Arial" w:hAnsi="Arial" w:cs="Arial"/>
          <w:sz w:val="20"/>
          <w:szCs w:val="20"/>
        </w:rPr>
        <w:t>.</w:t>
      </w:r>
    </w:p>
    <w:p w14:paraId="42069402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1168DC55" w14:textId="77777777" w:rsidR="00AD3C3B" w:rsidRPr="00671B4C" w:rsidRDefault="00AD3C3B" w:rsidP="00AD3C3B">
      <w:pPr>
        <w:numPr>
          <w:ilvl w:val="0"/>
          <w:numId w:val="16"/>
        </w:numPr>
        <w:spacing w:before="120" w:after="120" w:line="360" w:lineRule="auto"/>
        <w:ind w:left="426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WARUNKI UDZIAŁU W POSTĘPOWANIU</w:t>
      </w:r>
    </w:p>
    <w:p w14:paraId="7ED966EB" w14:textId="77777777" w:rsidR="00AD3C3B" w:rsidRPr="00671B4C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W zapytaniu ofertowym mogą wziąć udział Wykonawcy, w stosunku do których nie otwarto likwidacji, nie ogłoszono upadłości, których aktywami nie zarządza likwidator lub sąd, nie zawarli układu </w:t>
      </w:r>
      <w:r w:rsidRPr="00671B4C">
        <w:rPr>
          <w:rFonts w:ascii="Arial" w:hAnsi="Arial" w:cs="Arial"/>
          <w:sz w:val="20"/>
          <w:szCs w:val="20"/>
        </w:rPr>
        <w:br/>
        <w:t>z wierzycielami, których działalność gospodarcza nie jest zawieszona albo nie znajdują się oni w innej tego rodzaju sytuacji wynikającej z podobnej procedury przewidzianej w przepisach miejsca wszczęcia tej procedury.</w:t>
      </w:r>
    </w:p>
    <w:p w14:paraId="754E2E7E" w14:textId="77777777" w:rsidR="00AD3C3B" w:rsidRPr="00671B4C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671B4C">
        <w:rPr>
          <w:rFonts w:ascii="Arial" w:hAnsi="Arial" w:cs="Arial"/>
          <w:sz w:val="20"/>
          <w:szCs w:val="20"/>
        </w:rPr>
        <w:br/>
        <w:t xml:space="preserve">w przedmiotowym zakresie stanowiące pkt. 4 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>Załącznika nr 1</w:t>
      </w:r>
      <w:r w:rsidRPr="00671B4C">
        <w:rPr>
          <w:rFonts w:ascii="Arial" w:hAnsi="Arial" w:cs="Arial"/>
          <w:sz w:val="20"/>
          <w:szCs w:val="20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</w:t>
      </w:r>
      <w:r w:rsidRPr="002F1241">
        <w:rPr>
          <w:rFonts w:ascii="Arial" w:hAnsi="Arial" w:cs="Arial"/>
          <w:sz w:val="20"/>
          <w:szCs w:val="20"/>
        </w:rPr>
        <w:t xml:space="preserve">wykluczony z udziału w postępowaniu. </w:t>
      </w:r>
    </w:p>
    <w:p w14:paraId="535A91FB" w14:textId="77777777" w:rsidR="00AD3C3B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Ocena spełnienia powyższych warunków oparta będzie o zasadę spełnia - nie spełnia (1-0) </w:t>
      </w:r>
      <w:r w:rsidRPr="00671B4C">
        <w:rPr>
          <w:rFonts w:ascii="Arial" w:hAnsi="Arial" w:cs="Arial"/>
          <w:sz w:val="20"/>
          <w:szCs w:val="20"/>
        </w:rPr>
        <w:br/>
        <w:t>i zostanie przeprowadzona w oparciu o podpisane oświadczenie według wzoru stanowiące pkt.4  Załącznika nr 1 do niniejszego zapytania ofertowego.</w:t>
      </w:r>
    </w:p>
    <w:p w14:paraId="549F2DEA" w14:textId="77777777" w:rsidR="00AD3C3B" w:rsidRPr="007001AB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7001AB">
        <w:rPr>
          <w:rFonts w:ascii="Arial" w:hAnsi="Arial" w:cs="Arial"/>
          <w:sz w:val="20"/>
          <w:szCs w:val="20"/>
        </w:rPr>
        <w:t xml:space="preserve">W zapytaniu ofertowym mogą wziąć udział Wykonawcy, w stosunku do których nie zachodzą przesłanki wykluczenia z postępowania na podstawie art. 7 ust. 1 </w:t>
      </w:r>
      <w:r w:rsidRPr="007001AB">
        <w:rPr>
          <w:rFonts w:ascii="Arial" w:hAnsi="Arial" w:cs="Arial"/>
          <w:i/>
          <w:sz w:val="20"/>
          <w:szCs w:val="20"/>
        </w:rPr>
        <w:t>ustawy z dnia 13 kwietnia 2022 r. o szczególnych rozwiązaniach w zakresie przeciwdziałania wspieraniu agresji na Ukrainę oraz służących ochronie bezpieczeństwa narodowego</w:t>
      </w:r>
      <w:r w:rsidRPr="007001AB">
        <w:rPr>
          <w:rFonts w:ascii="Arial" w:hAnsi="Arial" w:cs="Arial"/>
          <w:sz w:val="20"/>
          <w:szCs w:val="20"/>
        </w:rPr>
        <w:t xml:space="preserve"> </w:t>
      </w:r>
      <w:r w:rsidRPr="008F12F2">
        <w:rPr>
          <w:rFonts w:ascii="Arial" w:hAnsi="Arial" w:cs="Arial"/>
          <w:sz w:val="20"/>
          <w:szCs w:val="20"/>
        </w:rPr>
        <w:t xml:space="preserve">(Dz. U. 2023 poz. 1497 z </w:t>
      </w:r>
      <w:proofErr w:type="spellStart"/>
      <w:r w:rsidRPr="008F12F2">
        <w:rPr>
          <w:rFonts w:ascii="Arial" w:hAnsi="Arial" w:cs="Arial"/>
          <w:sz w:val="20"/>
          <w:szCs w:val="20"/>
        </w:rPr>
        <w:t>późn</w:t>
      </w:r>
      <w:proofErr w:type="spellEnd"/>
      <w:r w:rsidRPr="008F12F2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8F12F2">
        <w:rPr>
          <w:rFonts w:ascii="Arial" w:hAnsi="Arial" w:cs="Arial"/>
          <w:sz w:val="20"/>
          <w:szCs w:val="20"/>
        </w:rPr>
        <w:t>zm</w:t>
      </w:r>
      <w:proofErr w:type="spellEnd"/>
      <w:r w:rsidRPr="008F12F2">
        <w:rPr>
          <w:rFonts w:ascii="Arial" w:hAnsi="Arial" w:cs="Arial"/>
          <w:sz w:val="20"/>
          <w:szCs w:val="20"/>
        </w:rPr>
        <w:t>).</w:t>
      </w:r>
    </w:p>
    <w:p w14:paraId="79B13AC7" w14:textId="77777777" w:rsidR="00AD3C3B" w:rsidRPr="007001AB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Spełnienie ww. warunku udziału w postępowaniu, Wykonawca wykaże podpisując oświadczenie </w:t>
      </w:r>
      <w:r w:rsidRPr="00671B4C">
        <w:rPr>
          <w:rFonts w:ascii="Arial" w:hAnsi="Arial" w:cs="Arial"/>
          <w:sz w:val="20"/>
          <w:szCs w:val="20"/>
        </w:rPr>
        <w:br/>
        <w:t xml:space="preserve">w przedmiotowym zakresie stanowiące pkt. </w:t>
      </w:r>
      <w:r>
        <w:rPr>
          <w:rFonts w:ascii="Arial" w:hAnsi="Arial" w:cs="Arial"/>
          <w:sz w:val="20"/>
          <w:szCs w:val="20"/>
        </w:rPr>
        <w:t>6</w:t>
      </w:r>
      <w:r w:rsidRPr="00671B4C">
        <w:rPr>
          <w:rFonts w:ascii="Arial" w:hAnsi="Arial" w:cs="Arial"/>
          <w:sz w:val="20"/>
          <w:szCs w:val="20"/>
        </w:rPr>
        <w:t xml:space="preserve"> </w:t>
      </w:r>
      <w:r w:rsidRPr="00671B4C">
        <w:rPr>
          <w:rFonts w:ascii="Arial" w:hAnsi="Arial" w:cs="Arial"/>
          <w:i/>
          <w:iCs/>
          <w:sz w:val="20"/>
          <w:szCs w:val="20"/>
          <w:u w:val="single"/>
        </w:rPr>
        <w:t>Załącznika nr 1</w:t>
      </w:r>
      <w:r w:rsidRPr="00671B4C">
        <w:rPr>
          <w:rFonts w:ascii="Arial" w:hAnsi="Arial" w:cs="Arial"/>
          <w:sz w:val="20"/>
          <w:szCs w:val="20"/>
        </w:rPr>
        <w:t xml:space="preserve"> do niniejszego zapytania ofertowego. </w:t>
      </w:r>
    </w:p>
    <w:p w14:paraId="08B1BEAA" w14:textId="7A4C57D2" w:rsidR="00AD0247" w:rsidRPr="00072960" w:rsidRDefault="00AD3C3B" w:rsidP="00AD3C3B">
      <w:pPr>
        <w:pStyle w:val="Akapitzlist"/>
        <w:numPr>
          <w:ilvl w:val="0"/>
          <w:numId w:val="29"/>
        </w:numPr>
        <w:spacing w:line="360" w:lineRule="auto"/>
        <w:ind w:left="426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Zamawiający przewiduje także możliwość pozostawienia oferty bez rozpatrzenia w szczególności </w:t>
      </w:r>
      <w:r w:rsidRPr="00671B4C">
        <w:rPr>
          <w:rFonts w:ascii="Arial" w:hAnsi="Arial" w:cs="Arial"/>
          <w:sz w:val="20"/>
          <w:szCs w:val="20"/>
        </w:rPr>
        <w:br/>
      </w:r>
      <w:r w:rsidR="00C427A5">
        <w:rPr>
          <w:rFonts w:ascii="Arial" w:hAnsi="Arial" w:cs="Arial"/>
          <w:sz w:val="20"/>
          <w:szCs w:val="20"/>
        </w:rPr>
        <w:t xml:space="preserve">jeżeli </w:t>
      </w:r>
      <w:r w:rsidRPr="00C427A5">
        <w:rPr>
          <w:rFonts w:ascii="Arial" w:hAnsi="Arial" w:cs="Arial"/>
          <w:sz w:val="20"/>
          <w:szCs w:val="20"/>
        </w:rPr>
        <w:t xml:space="preserve">oferta będzie niekompletna, niezgodna z wymaganiami wynikającymi z niniejszego zapytania ofertowego lub w której formularz oferty nie zostanie podpisany,  </w:t>
      </w:r>
    </w:p>
    <w:p w14:paraId="35BFD16C" w14:textId="77777777" w:rsidR="00AD3C3B" w:rsidRPr="00671B4C" w:rsidRDefault="00AD3C3B" w:rsidP="00AD3C3B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KRYTERIA OCENY</w:t>
      </w:r>
    </w:p>
    <w:p w14:paraId="1AD1FD1F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Jako kryterium wyboru oferty najkorzystniejszej przyjmuje się w niniejszym postępowaniu: cena 100 %.</w:t>
      </w:r>
    </w:p>
    <w:p w14:paraId="04E83C6C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lastRenderedPageBreak/>
        <w:t>Ocena ofert zostanie dokonana według wzoru:</w:t>
      </w:r>
    </w:p>
    <w:p w14:paraId="5C62AA83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50345508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671B4C">
        <w:rPr>
          <w:rFonts w:ascii="Arial" w:hAnsi="Arial" w:cs="Arial"/>
          <w:sz w:val="20"/>
          <w:szCs w:val="20"/>
          <w:u w:val="single"/>
        </w:rPr>
        <w:t xml:space="preserve">cena oferty najtańszej </w:t>
      </w:r>
    </w:p>
    <w:p w14:paraId="02AEEDE6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cena oferty badanej    x 100 pkt. x 100%= liczba punktów w danym kryterium</w:t>
      </w:r>
    </w:p>
    <w:p w14:paraId="0BE949CE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0FC10EA0" w14:textId="77777777" w:rsidR="00AD3C3B" w:rsidRPr="00671B4C" w:rsidRDefault="00AD3C3B" w:rsidP="00AD3C3B">
      <w:pPr>
        <w:spacing w:line="360" w:lineRule="auto"/>
        <w:rPr>
          <w:rFonts w:ascii="Arial" w:eastAsia="Calibri" w:hAnsi="Arial" w:cs="Arial"/>
          <w:sz w:val="20"/>
          <w:szCs w:val="20"/>
          <w:lang w:val="x-none" w:eastAsia="en-US"/>
        </w:rPr>
      </w:pPr>
      <w:r w:rsidRPr="00671B4C">
        <w:rPr>
          <w:rFonts w:ascii="Arial" w:hAnsi="Arial" w:cs="Arial"/>
          <w:sz w:val="20"/>
          <w:szCs w:val="20"/>
        </w:rPr>
        <w:t>W Formularzu Oferty Wykonawca jest obowiązany podać cenę brutto</w:t>
      </w:r>
      <w:r w:rsidRPr="00671B4C">
        <w:rPr>
          <w:rFonts w:ascii="Arial" w:hAnsi="Arial" w:cs="Arial"/>
          <w:b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 xml:space="preserve">usługi w walucie polskiej. </w:t>
      </w:r>
      <w:r w:rsidRPr="00671B4C">
        <w:rPr>
          <w:rFonts w:ascii="Arial" w:eastAsia="Calibri" w:hAnsi="Arial" w:cs="Arial"/>
          <w:b/>
          <w:sz w:val="20"/>
          <w:szCs w:val="20"/>
          <w:lang w:val="x-none" w:eastAsia="en-US"/>
        </w:rPr>
        <w:t>Cena powinna obejmować wszystkie koszty i składniki związane z wykonaniem zamówienia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671B4C">
        <w:rPr>
          <w:rFonts w:ascii="Arial" w:eastAsia="Calibri" w:hAnsi="Arial" w:cs="Arial"/>
          <w:b/>
          <w:sz w:val="20"/>
          <w:szCs w:val="20"/>
          <w:lang w:val="x-none" w:eastAsia="en-US"/>
        </w:rPr>
        <w:t>i uwzględniać cały zakres przedmiotu zamówienia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.</w:t>
      </w:r>
      <w:r w:rsidRPr="00671B4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Określona w Formularzu cena jest ceną brutto, 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 xml:space="preserve">uwzględniającą 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podatek od towarów i usług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7C5ACFBA" w14:textId="77777777" w:rsidR="00AD3C3B" w:rsidRPr="00671B4C" w:rsidRDefault="00AD3C3B" w:rsidP="00AD3C3B">
      <w:pPr>
        <w:spacing w:line="360" w:lineRule="auto"/>
        <w:contextualSpacing/>
        <w:rPr>
          <w:rFonts w:ascii="Arial" w:eastAsia="Calibri" w:hAnsi="Arial" w:cs="Arial"/>
          <w:sz w:val="20"/>
          <w:szCs w:val="20"/>
          <w:lang w:eastAsia="en-US"/>
        </w:rPr>
      </w:pP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>Cena podana ma być z dokładnością do w dwóch miejsc po przecinku</w:t>
      </w:r>
      <w:r w:rsidRPr="00671B4C">
        <w:rPr>
          <w:rFonts w:ascii="Arial" w:eastAsia="Calibri" w:hAnsi="Arial" w:cs="Arial"/>
          <w:sz w:val="20"/>
          <w:szCs w:val="20"/>
          <w:lang w:eastAsia="en-US"/>
        </w:rPr>
        <w:t>,</w:t>
      </w:r>
      <w:r w:rsidRPr="00671B4C">
        <w:rPr>
          <w:rFonts w:ascii="Arial" w:eastAsia="Calibri" w:hAnsi="Arial" w:cs="Arial"/>
          <w:sz w:val="20"/>
          <w:szCs w:val="20"/>
          <w:lang w:val="x-none" w:eastAsia="en-US"/>
        </w:rPr>
        <w:t xml:space="preserve"> tj. w zaokrągleniu do pełnych groszy. Przyjmuje się matematyczną zasadę zaokrąglania. </w:t>
      </w:r>
    </w:p>
    <w:p w14:paraId="42E00BB1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282D63F0" w14:textId="77777777" w:rsidR="00AD3C3B" w:rsidRPr="00671B4C" w:rsidRDefault="00AD3C3B" w:rsidP="00AD3C3B">
      <w:pPr>
        <w:numPr>
          <w:ilvl w:val="0"/>
          <w:numId w:val="19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ISTOTNE POSTANOWIENIA UMOWY</w:t>
      </w:r>
    </w:p>
    <w:p w14:paraId="705FB178" w14:textId="77777777" w:rsidR="00AD3C3B" w:rsidRPr="00362C78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realizacji usługi: </w:t>
      </w:r>
      <w:r>
        <w:rPr>
          <w:rFonts w:ascii="Arial" w:hAnsi="Arial" w:cs="Arial"/>
          <w:b/>
          <w:bCs/>
          <w:sz w:val="20"/>
          <w:szCs w:val="20"/>
        </w:rPr>
        <w:t>21</w:t>
      </w:r>
      <w:r w:rsidRPr="00362C78">
        <w:rPr>
          <w:rFonts w:ascii="Arial" w:hAnsi="Arial" w:cs="Arial"/>
          <w:b/>
          <w:bCs/>
          <w:sz w:val="20"/>
          <w:szCs w:val="20"/>
        </w:rPr>
        <w:t xml:space="preserve"> dni od dnia podpisania umowy.</w:t>
      </w:r>
    </w:p>
    <w:p w14:paraId="22284D25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Dostawa zamówienia do siedziby Zamawiającego (Wojewódzki Urząd Pracy w Łodzi, ul. Wólczańska 49,</w:t>
      </w:r>
      <w:r>
        <w:rPr>
          <w:rFonts w:ascii="Arial" w:hAnsi="Arial" w:cs="Arial"/>
          <w:sz w:val="20"/>
          <w:szCs w:val="20"/>
        </w:rPr>
        <w:t xml:space="preserve"> 90-608 Łódź</w:t>
      </w:r>
      <w:r w:rsidRPr="00671B4C">
        <w:rPr>
          <w:rFonts w:ascii="Arial" w:hAnsi="Arial" w:cs="Arial"/>
          <w:sz w:val="20"/>
          <w:szCs w:val="20"/>
        </w:rPr>
        <w:t xml:space="preserve">) odbywa się po pisemnej (e-mail) akceptacji Zamawiającego, w godzinach pracy urzędu tj. od godziny </w:t>
      </w:r>
      <w:r>
        <w:rPr>
          <w:rFonts w:ascii="Arial" w:hAnsi="Arial" w:cs="Arial"/>
          <w:sz w:val="20"/>
          <w:szCs w:val="20"/>
        </w:rPr>
        <w:t>8</w:t>
      </w:r>
      <w:r w:rsidRPr="00671B4C">
        <w:rPr>
          <w:rFonts w:ascii="Arial" w:hAnsi="Arial" w:cs="Arial"/>
          <w:sz w:val="20"/>
          <w:szCs w:val="20"/>
        </w:rPr>
        <w:t>:00 do godziny 15:00.</w:t>
      </w:r>
    </w:p>
    <w:p w14:paraId="7F24445A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Strony ustalają, że zapłata będzie uregulowana w ciągu 14 dni od dnia doręczenia do siedziby Zamawiającego prawidłowo wystawionej faktury VAT. Warunkiem dokonania zapłaty będzie przyjęcie </w:t>
      </w:r>
      <w:r>
        <w:rPr>
          <w:rFonts w:ascii="Arial" w:hAnsi="Arial" w:cs="Arial"/>
          <w:sz w:val="20"/>
          <w:szCs w:val="20"/>
        </w:rPr>
        <w:t xml:space="preserve">bez zastrzeżeń </w:t>
      </w:r>
      <w:r w:rsidRPr="00671B4C">
        <w:rPr>
          <w:rFonts w:ascii="Arial" w:hAnsi="Arial" w:cs="Arial"/>
          <w:sz w:val="20"/>
          <w:szCs w:val="20"/>
        </w:rPr>
        <w:t>przez Zamawiającego przedmiotu umowy, na podstawie protokołu odbioru</w:t>
      </w:r>
      <w:r>
        <w:rPr>
          <w:rFonts w:ascii="Arial" w:hAnsi="Arial" w:cs="Arial"/>
          <w:sz w:val="20"/>
          <w:szCs w:val="20"/>
        </w:rPr>
        <w:t>.</w:t>
      </w:r>
    </w:p>
    <w:p w14:paraId="2D5F2E94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Należność regulowana będzie przelewem na konto Wykonawcy. </w:t>
      </w:r>
    </w:p>
    <w:p w14:paraId="378A9D3D" w14:textId="77777777" w:rsidR="00AD3C3B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Cena wykonania materiałów </w:t>
      </w:r>
      <w:r>
        <w:rPr>
          <w:rFonts w:ascii="Arial" w:hAnsi="Arial" w:cs="Arial"/>
          <w:sz w:val="20"/>
          <w:szCs w:val="20"/>
        </w:rPr>
        <w:t xml:space="preserve">drukowanych </w:t>
      </w:r>
      <w:r w:rsidRPr="00671B4C">
        <w:rPr>
          <w:rFonts w:ascii="Arial" w:hAnsi="Arial" w:cs="Arial"/>
          <w:sz w:val="20"/>
          <w:szCs w:val="20"/>
        </w:rPr>
        <w:t>jest ceną ryczałtową i zawiera wszelkie koszty (w tym podatek VAT i inne należności publicznoprawne) związane z ich wykonaniem (w tym umieszczenia na produktach wymaganego przez Zamawiającego znakowania i dostarczenie do siedziby Zamawiającego (Łódź, ul. Wólczańska 49) w opakowaniu zabezpieczającym przed uszkodzeniem.</w:t>
      </w:r>
    </w:p>
    <w:p w14:paraId="5BBEECD9" w14:textId="77777777" w:rsidR="00AD3C3B" w:rsidRPr="00357DDC" w:rsidRDefault="00AD3C3B" w:rsidP="00AD3C3B">
      <w:pPr>
        <w:numPr>
          <w:ilvl w:val="0"/>
          <w:numId w:val="27"/>
        </w:numPr>
        <w:tabs>
          <w:tab w:val="left" w:pos="284"/>
          <w:tab w:val="left" w:pos="1122"/>
          <w:tab w:val="left" w:pos="2216"/>
        </w:tabs>
        <w:suppressAutoHyphens/>
        <w:spacing w:line="360" w:lineRule="auto"/>
        <w:rPr>
          <w:rFonts w:ascii="Arial" w:hAnsi="Arial" w:cs="Arial"/>
          <w:sz w:val="20"/>
          <w:szCs w:val="20"/>
        </w:rPr>
      </w:pPr>
      <w:r w:rsidRPr="00AF40BA">
        <w:rPr>
          <w:rFonts w:ascii="Arial" w:hAnsi="Arial" w:cs="Arial"/>
          <w:b/>
          <w:bCs/>
          <w:sz w:val="20"/>
          <w:szCs w:val="20"/>
        </w:rPr>
        <w:t>Fakturę należy wystawić na Wojewódzki Urząd Pracy w Łodzi, ul. Wólczańska 49, 90-608 Łódź, NIP: 727 24 90</w:t>
      </w:r>
      <w:r>
        <w:rPr>
          <w:rFonts w:ascii="Arial" w:hAnsi="Arial" w:cs="Arial"/>
          <w:b/>
          <w:bCs/>
          <w:sz w:val="20"/>
          <w:szCs w:val="20"/>
        </w:rPr>
        <w:t> </w:t>
      </w:r>
      <w:r w:rsidRPr="00AF40BA">
        <w:rPr>
          <w:rFonts w:ascii="Arial" w:hAnsi="Arial" w:cs="Arial"/>
          <w:b/>
          <w:bCs/>
          <w:sz w:val="20"/>
          <w:szCs w:val="20"/>
        </w:rPr>
        <w:t>364.</w:t>
      </w:r>
    </w:p>
    <w:p w14:paraId="469129CE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Jeżeli dostarczone materiały </w:t>
      </w:r>
      <w:r>
        <w:rPr>
          <w:rFonts w:ascii="Arial" w:hAnsi="Arial" w:cs="Arial"/>
          <w:sz w:val="20"/>
          <w:szCs w:val="20"/>
        </w:rPr>
        <w:t>drukowane</w:t>
      </w:r>
      <w:r w:rsidRPr="00671B4C">
        <w:rPr>
          <w:rFonts w:ascii="Arial" w:hAnsi="Arial" w:cs="Arial"/>
          <w:sz w:val="20"/>
          <w:szCs w:val="20"/>
        </w:rPr>
        <w:t xml:space="preserve"> okażą się uszkodzone lub wadliwe, w szczególności nie będą odpowiadać wymaganiom określonym w specyfikacji, ofercie lub/i ustaleniom między stronami to mają być wymienione na nieuszkodzone lub wolne od wad w ciągu 5 dni roboczych od zgłoszenia tego faktu Wykonawcy. </w:t>
      </w:r>
    </w:p>
    <w:p w14:paraId="49FDB008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 wadliwe Zamawiający uzna w szczególności materiały drukowane:</w:t>
      </w:r>
    </w:p>
    <w:p w14:paraId="245707D6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ulegające trwałym zniekształceniom lub zniszczeniu przy zwykłym korzystaniu,</w:t>
      </w:r>
    </w:p>
    <w:p w14:paraId="39D469EB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posiadające zarysowania, przebarwienia, pęknięcia i inne uszkodzenia widoczne gołym okiem,</w:t>
      </w:r>
    </w:p>
    <w:p w14:paraId="24F039A9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poszczególne części nie są dobrze do siebie dopasowane oraz zamocowane,</w:t>
      </w:r>
    </w:p>
    <w:p w14:paraId="2EE0C157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elementy graficzne ścierają się, rozmazują lub zmieniają kolory np. podczas pocierania palcem,</w:t>
      </w:r>
    </w:p>
    <w:p w14:paraId="7F66023D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których sposób wykonania i użyte materiały wywołują wątpliwości co do jakości produktu,</w:t>
      </w:r>
    </w:p>
    <w:p w14:paraId="0770E3FC" w14:textId="77777777" w:rsidR="00AD3C3B" w:rsidRPr="00671B4C" w:rsidRDefault="00AD3C3B" w:rsidP="00AD3C3B">
      <w:pPr>
        <w:numPr>
          <w:ilvl w:val="0"/>
          <w:numId w:val="32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oznakowane niezgodnie z wymaganiami Zamawiającego.</w:t>
      </w:r>
    </w:p>
    <w:p w14:paraId="10E6FDE9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lastRenderedPageBreak/>
        <w:t xml:space="preserve">Za każdy dzień zwłoki w wymianie wadliwego lub uszkodzonego przedmiotu zamówienia na wolny od wad lub nieuszkodzony Wykonawca zapłaci Zamawiającemu karę umowną w wysokości 0,5 % wartości brutto zamówienia. </w:t>
      </w:r>
    </w:p>
    <w:p w14:paraId="08A79270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Niedostarczenie przedmiotu zamówienia we wskazanym terminie upoważnia Zamawiającego do odstąpienia od umowy z winy Wykonawcy, jeżeli zwłoka przekroczy 1</w:t>
      </w:r>
      <w:r>
        <w:rPr>
          <w:rFonts w:ascii="Arial" w:hAnsi="Arial" w:cs="Arial"/>
          <w:sz w:val="20"/>
          <w:szCs w:val="20"/>
        </w:rPr>
        <w:t>0</w:t>
      </w:r>
      <w:r w:rsidRPr="00671B4C">
        <w:rPr>
          <w:rFonts w:ascii="Arial" w:hAnsi="Arial" w:cs="Arial"/>
          <w:sz w:val="20"/>
          <w:szCs w:val="20"/>
        </w:rPr>
        <w:t xml:space="preserve"> dni roboczych. Za każdy dzień zwłoki w wykonaniu zamówienia lub jego części w wyznaczonym terminie Wykonawca zapłaci Zamawiającemu karę umowną w wysokości 0,5 % wartości brutto wynagrodzenia. </w:t>
      </w:r>
    </w:p>
    <w:p w14:paraId="1FA98E68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Kar za opóźnienia nie nalicza się, jeżeli opóźnienie wynika z przyczyn leżących po stronie Zamawiającego </w:t>
      </w:r>
      <w:r w:rsidRPr="00671B4C">
        <w:rPr>
          <w:rFonts w:ascii="Arial" w:hAnsi="Arial" w:cs="Arial"/>
          <w:color w:val="000000"/>
          <w:sz w:val="20"/>
          <w:szCs w:val="20"/>
        </w:rPr>
        <w:t xml:space="preserve">lub w przypadku wystąpienia siły wyższej, rozumianej jako okoliczności, które pomimo zachowania należytej staranności są nieprzewidywalne oraz którym nie można zapobiec </w:t>
      </w:r>
      <w:r w:rsidRPr="00671B4C">
        <w:rPr>
          <w:rFonts w:ascii="Arial" w:hAnsi="Arial" w:cs="Arial"/>
          <w:color w:val="000000"/>
          <w:sz w:val="20"/>
          <w:szCs w:val="20"/>
        </w:rPr>
        <w:br/>
        <w:t>lub przeciwstawić się skutecznie. Ocena powyższego należy do Zamawiającego.</w:t>
      </w:r>
    </w:p>
    <w:p w14:paraId="46C8FCB4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Odstąpienie od realizacji niniejszej umowy, niezrealizowanie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14:paraId="279365D3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Maksymalny wymiar kar umownych z tytułu nienależytego wykonania umowy wynosi 20%.</w:t>
      </w:r>
    </w:p>
    <w:p w14:paraId="5CB620B9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może odstąpić od nałożenia kary lub zmniejszyć jej wymiar w szczególności jeżeli Wykonawca wykaże, że podjął kroki w celu usunięcia naruszenia, a naruszenie było wynikiem okoliczności o charakterze obiektywnym, na które nie miał wpływu. Ocena należy do Zamawiającego.</w:t>
      </w:r>
    </w:p>
    <w:p w14:paraId="52124793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 szkody powstałe wskutek nienależytego opakowania odpowiedzialność ponosi Wykonawca.</w:t>
      </w:r>
    </w:p>
    <w:p w14:paraId="2250C199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zastrzega sobie prawo dochodzenia odszkodowania przewyższającego wysokość w/w określonych kar umownych.</w:t>
      </w:r>
    </w:p>
    <w:p w14:paraId="0F1FD357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Zamawiający ma prawo do potrącenia należnych mu kar umownych z faktury przedstawionej do rozliczenia.</w:t>
      </w:r>
    </w:p>
    <w:p w14:paraId="52FB7264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color w:val="000000"/>
          <w:sz w:val="20"/>
          <w:szCs w:val="20"/>
        </w:rPr>
        <w:t>Zabrania się cesji wierzytelności wynikających z niniejszej umowy na osoby trzecie.</w:t>
      </w:r>
    </w:p>
    <w:p w14:paraId="1360529A" w14:textId="77777777" w:rsidR="00AD3C3B" w:rsidRPr="00671B4C" w:rsidRDefault="00AD3C3B" w:rsidP="00AD3C3B">
      <w:pPr>
        <w:numPr>
          <w:ilvl w:val="0"/>
          <w:numId w:val="27"/>
        </w:numPr>
        <w:spacing w:line="360" w:lineRule="auto"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Ewentualne spory wynikłe na tle realizacji niniejszej umowy rozstrzygnie Sąd właściwy dla siedziby</w:t>
      </w:r>
      <w:r w:rsidRPr="00671B4C">
        <w:rPr>
          <w:rFonts w:ascii="Arial" w:hAnsi="Arial" w:cs="Arial"/>
          <w:b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>Zamawiającego.</w:t>
      </w:r>
    </w:p>
    <w:p w14:paraId="714DA37A" w14:textId="77777777" w:rsidR="00AD3C3B" w:rsidRPr="00671B4C" w:rsidRDefault="00AD3C3B" w:rsidP="00AD3C3B">
      <w:pPr>
        <w:spacing w:line="360" w:lineRule="auto"/>
        <w:rPr>
          <w:rFonts w:ascii="Arial" w:hAnsi="Arial" w:cs="Arial"/>
          <w:sz w:val="20"/>
          <w:szCs w:val="20"/>
        </w:rPr>
      </w:pPr>
    </w:p>
    <w:p w14:paraId="4A856EBD" w14:textId="77777777" w:rsidR="00AD3C3B" w:rsidRPr="00671B4C" w:rsidRDefault="00AD3C3B" w:rsidP="00AD3C3B">
      <w:pPr>
        <w:numPr>
          <w:ilvl w:val="0"/>
          <w:numId w:val="20"/>
        </w:numPr>
        <w:spacing w:before="120" w:after="120" w:line="360" w:lineRule="auto"/>
        <w:ind w:left="284" w:hanging="284"/>
        <w:rPr>
          <w:rFonts w:ascii="Arial" w:hAnsi="Arial" w:cs="Arial"/>
          <w:b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t>PRZYGOTOWANIE OFERTY</w:t>
      </w:r>
      <w:r w:rsidRPr="00671B4C">
        <w:rPr>
          <w:rFonts w:ascii="Arial" w:hAnsi="Arial" w:cs="Arial"/>
          <w:sz w:val="20"/>
          <w:szCs w:val="20"/>
        </w:rPr>
        <w:t xml:space="preserve"> </w:t>
      </w:r>
    </w:p>
    <w:p w14:paraId="7BF62664" w14:textId="669D0077" w:rsidR="00AD3C3B" w:rsidRPr="00671B4C" w:rsidRDefault="00AD3C3B" w:rsidP="00AD3C3B">
      <w:pPr>
        <w:pStyle w:val="NormalnyWeb"/>
        <w:numPr>
          <w:ilvl w:val="0"/>
          <w:numId w:val="18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sz w:val="20"/>
          <w:szCs w:val="20"/>
          <w:u w:val="single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Oferty należy przesłać na formularzu ofertowym (Załącznik nr 1), w formie elektronicznej jako skan na adres: </w:t>
      </w:r>
      <w:hyperlink r:id="rId8" w:history="1">
        <w:r w:rsidRPr="00671B4C">
          <w:rPr>
            <w:rStyle w:val="Hipercze"/>
            <w:rFonts w:ascii="Arial" w:hAnsi="Arial" w:cs="Arial"/>
            <w:sz w:val="20"/>
            <w:szCs w:val="20"/>
          </w:rPr>
          <w:t>kfs@wup.lodz.pl</w:t>
        </w:r>
      </w:hyperlink>
      <w:r w:rsidRPr="00671B4C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671B4C">
        <w:rPr>
          <w:rFonts w:ascii="Arial" w:hAnsi="Arial" w:cs="Arial"/>
          <w:bCs/>
          <w:sz w:val="20"/>
          <w:szCs w:val="20"/>
        </w:rPr>
        <w:t xml:space="preserve">do dnia </w:t>
      </w:r>
      <w:r w:rsidRPr="00E40661">
        <w:rPr>
          <w:rFonts w:ascii="Arial" w:hAnsi="Arial" w:cs="Arial"/>
          <w:b/>
          <w:sz w:val="20"/>
          <w:szCs w:val="20"/>
        </w:rPr>
        <w:t>2</w:t>
      </w:r>
      <w:r w:rsidR="009E4EAB">
        <w:rPr>
          <w:rFonts w:ascii="Arial" w:hAnsi="Arial" w:cs="Arial"/>
          <w:b/>
          <w:sz w:val="20"/>
          <w:szCs w:val="20"/>
        </w:rPr>
        <w:t>5</w:t>
      </w:r>
      <w:r w:rsidRPr="00E40661">
        <w:rPr>
          <w:rFonts w:ascii="Arial" w:hAnsi="Arial" w:cs="Arial"/>
          <w:b/>
          <w:sz w:val="20"/>
          <w:szCs w:val="20"/>
        </w:rPr>
        <w:t>.03.</w:t>
      </w:r>
      <w:r w:rsidRPr="00E40661">
        <w:rPr>
          <w:rFonts w:ascii="Arial" w:hAnsi="Arial" w:cs="Arial"/>
          <w:b/>
          <w:bCs/>
          <w:sz w:val="20"/>
          <w:szCs w:val="20"/>
        </w:rPr>
        <w:t xml:space="preserve">2024 </w:t>
      </w:r>
      <w:r w:rsidRPr="001F0057">
        <w:rPr>
          <w:rFonts w:ascii="Arial" w:hAnsi="Arial" w:cs="Arial"/>
          <w:b/>
          <w:bCs/>
          <w:sz w:val="20"/>
          <w:szCs w:val="20"/>
        </w:rPr>
        <w:t xml:space="preserve">r. </w:t>
      </w:r>
      <w:r w:rsidRPr="00671B4C">
        <w:rPr>
          <w:rFonts w:ascii="Arial" w:hAnsi="Arial" w:cs="Arial"/>
          <w:bCs/>
          <w:sz w:val="20"/>
          <w:szCs w:val="20"/>
          <w:u w:val="single"/>
        </w:rPr>
        <w:t>Oferty złożone po terminie nie będą rozpatrywane.</w:t>
      </w:r>
    </w:p>
    <w:p w14:paraId="2D2BD373" w14:textId="77777777" w:rsidR="00AD3C3B" w:rsidRPr="00671B4C" w:rsidRDefault="00AD3C3B" w:rsidP="00AD3C3B">
      <w:pPr>
        <w:numPr>
          <w:ilvl w:val="0"/>
          <w:numId w:val="18"/>
        </w:numPr>
        <w:spacing w:before="120" w:line="360" w:lineRule="auto"/>
        <w:ind w:left="284" w:hanging="284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Oferty powinny zostać oznaczone w tytule wiadomości tytułem lub sygnaturą postępowania: </w:t>
      </w:r>
    </w:p>
    <w:p w14:paraId="055BA5D8" w14:textId="77777777" w:rsidR="00AD3C3B" w:rsidRPr="00671B4C" w:rsidRDefault="00AD3C3B" w:rsidP="00AD3C3B">
      <w:pPr>
        <w:spacing w:before="120" w:line="360" w:lineRule="auto"/>
        <w:ind w:left="360"/>
        <w:rPr>
          <w:rFonts w:ascii="Arial" w:hAnsi="Arial" w:cs="Arial"/>
          <w:b/>
          <w:bCs/>
          <w:color w:val="FF0000"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 xml:space="preserve">„Oferta </w:t>
      </w:r>
      <w:r w:rsidRPr="00671B4C">
        <w:rPr>
          <w:rFonts w:ascii="Arial" w:hAnsi="Arial" w:cs="Arial"/>
          <w:b/>
          <w:sz w:val="20"/>
          <w:szCs w:val="20"/>
        </w:rPr>
        <w:t>na usługę</w:t>
      </w:r>
      <w:r w:rsidRPr="00671B4C">
        <w:rPr>
          <w:rFonts w:ascii="Arial" w:hAnsi="Arial" w:cs="Arial"/>
          <w:bCs/>
          <w:sz w:val="20"/>
          <w:szCs w:val="20"/>
        </w:rPr>
        <w:t xml:space="preserve"> </w:t>
      </w:r>
      <w:r w:rsidRPr="00671B4C">
        <w:rPr>
          <w:rFonts w:ascii="Arial" w:hAnsi="Arial" w:cs="Arial"/>
          <w:b/>
          <w:sz w:val="20"/>
          <w:szCs w:val="20"/>
        </w:rPr>
        <w:t>drukowan</w:t>
      </w:r>
      <w:r>
        <w:rPr>
          <w:rFonts w:ascii="Arial" w:hAnsi="Arial" w:cs="Arial"/>
          <w:b/>
          <w:sz w:val="20"/>
          <w:szCs w:val="20"/>
        </w:rPr>
        <w:t xml:space="preserve">ia i dostarczenia do siedziby WUP w Łodzi raportu z badania: </w:t>
      </w:r>
      <w:r w:rsidRPr="007A069B">
        <w:rPr>
          <w:rFonts w:ascii="Arial" w:hAnsi="Arial" w:cs="Arial"/>
          <w:b/>
          <w:sz w:val="20"/>
          <w:szCs w:val="20"/>
        </w:rPr>
        <w:t xml:space="preserve">„Badanie efektywności wsparcia udzielonego ze środków Krajowego Funduszu Szkoleniowego </w:t>
      </w:r>
      <w:r>
        <w:rPr>
          <w:rFonts w:ascii="Arial" w:hAnsi="Arial" w:cs="Arial"/>
          <w:b/>
          <w:sz w:val="20"/>
          <w:szCs w:val="20"/>
        </w:rPr>
        <w:br/>
      </w:r>
      <w:r w:rsidRPr="007A069B">
        <w:rPr>
          <w:rFonts w:ascii="Arial" w:hAnsi="Arial" w:cs="Arial"/>
          <w:b/>
          <w:sz w:val="20"/>
          <w:szCs w:val="20"/>
        </w:rPr>
        <w:t>w województwie łódzkim w 2022 roku”</w:t>
      </w:r>
      <w:r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066C26">
        <w:rPr>
          <w:rFonts w:ascii="Arial" w:hAnsi="Arial" w:cs="Arial"/>
          <w:b/>
          <w:bCs/>
          <w:sz w:val="20"/>
          <w:szCs w:val="20"/>
        </w:rPr>
        <w:t>sygn.</w:t>
      </w:r>
      <w:r w:rsidRPr="00066C26">
        <w:rPr>
          <w:rFonts w:ascii="Arial" w:hAnsi="Arial" w:cs="Arial"/>
          <w:b/>
          <w:sz w:val="20"/>
          <w:szCs w:val="20"/>
        </w:rPr>
        <w:t xml:space="preserve"> </w:t>
      </w:r>
      <w:r w:rsidRPr="00E40661">
        <w:rPr>
          <w:rFonts w:ascii="Arial" w:hAnsi="Arial" w:cs="Arial"/>
          <w:b/>
          <w:sz w:val="20"/>
          <w:szCs w:val="20"/>
        </w:rPr>
        <w:t>SP-68/24-USL/44</w:t>
      </w:r>
    </w:p>
    <w:p w14:paraId="27F5F263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Oferta musi uwzględniać wszystkie opłaty i koszty niezbędne do prawidłowego zrealizowania przedmiotu zamówienia. </w:t>
      </w:r>
    </w:p>
    <w:p w14:paraId="21608C2B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Oferta powinna być kompletna, tzn. zawierać całościowo wypełniony formularz oferty (Załącznik nr 1).</w:t>
      </w:r>
    </w:p>
    <w:p w14:paraId="0FEE1D0C" w14:textId="77777777" w:rsidR="00AD3C3B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Treść oferty musi odpowiadać treści niniejszego zapytania ofertowego.</w:t>
      </w:r>
    </w:p>
    <w:p w14:paraId="3CDD1D84" w14:textId="77777777" w:rsidR="00AD3C3B" w:rsidRPr="00F8131D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F8131D">
        <w:rPr>
          <w:rFonts w:ascii="Arial" w:hAnsi="Arial" w:cs="Arial"/>
          <w:bCs/>
          <w:sz w:val="20"/>
          <w:szCs w:val="20"/>
        </w:rPr>
        <w:lastRenderedPageBreak/>
        <w:t xml:space="preserve">Oferta powinna być podpisana przez osobę upoważnioną do składania ofert oraz opieczętowana pieczątką podmiotu biorącego udział w zapytaniu ofertowym. </w:t>
      </w:r>
      <w:r w:rsidRPr="00F8131D">
        <w:rPr>
          <w:rFonts w:ascii="Arial" w:hAnsi="Arial" w:cs="Arial"/>
          <w:sz w:val="20"/>
          <w:szCs w:val="20"/>
          <w:u w:val="single"/>
        </w:rPr>
        <w:t xml:space="preserve">W przypadku podpisania oferty przez pełnomocnika należy dołączyć dokument, z którego wynika upoważnienie do reprezentacji Wykonawcy. </w:t>
      </w:r>
      <w:r w:rsidRPr="00F8131D">
        <w:rPr>
          <w:rFonts w:ascii="Arial" w:hAnsi="Arial" w:cs="Arial"/>
          <w:color w:val="000000" w:themeColor="text1"/>
          <w:sz w:val="20"/>
        </w:rPr>
        <w:t>Upoważnienie można dosłać najpóźniej do godziny 23:59 dnia, w którym upływa czas na złożenie oferty.</w:t>
      </w:r>
      <w:r w:rsidRPr="001C2388">
        <w:rPr>
          <w:rStyle w:val="Odwoanieprzypisudolnego"/>
          <w:rFonts w:ascii="Arial" w:hAnsi="Arial" w:cs="Arial"/>
          <w:color w:val="000000" w:themeColor="text1"/>
          <w:sz w:val="20"/>
        </w:rPr>
        <w:footnoteReference w:id="1"/>
      </w:r>
      <w:r w:rsidRPr="00F8131D">
        <w:rPr>
          <w:rFonts w:ascii="Arial" w:hAnsi="Arial" w:cs="Arial"/>
          <w:color w:val="000000" w:themeColor="text1"/>
          <w:sz w:val="20"/>
        </w:rPr>
        <w:t xml:space="preserve"> Oferta podpisana przez osobę nieupoważnioną lub oferta, do której nie załączono stosownego </w:t>
      </w:r>
      <w:r w:rsidRPr="002F1241">
        <w:rPr>
          <w:rFonts w:ascii="Arial" w:hAnsi="Arial" w:cs="Arial"/>
          <w:sz w:val="20"/>
        </w:rPr>
        <w:t xml:space="preserve">upoważnienia zostaje odrzucona i nie podlega ocenie. </w:t>
      </w:r>
    </w:p>
    <w:p w14:paraId="09C227B9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Oferta musi być wypełniona w sposób czytelny w języku polskim.</w:t>
      </w:r>
    </w:p>
    <w:p w14:paraId="787AA4B8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Nie dopuszcza się możliwości składania ofert częściowych. </w:t>
      </w:r>
    </w:p>
    <w:p w14:paraId="140E0FBF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</w:t>
      </w:r>
      <w:r w:rsidRPr="00671B4C">
        <w:rPr>
          <w:rFonts w:ascii="Arial" w:hAnsi="Arial" w:cs="Arial"/>
          <w:sz w:val="20"/>
          <w:szCs w:val="20"/>
        </w:rPr>
        <w:t>fertę zatrzymuje Zamawiający. Złożone wraz z ofertą dokumenty lub oświadczenia nie podlegają zwrotowi. Zamawiający nie przewiduje zwrotu kosztów poniesionych przez Wykonawców w związku</w:t>
      </w:r>
      <w:r w:rsidRPr="00671B4C">
        <w:rPr>
          <w:rFonts w:ascii="Arial" w:hAnsi="Arial" w:cs="Arial"/>
          <w:sz w:val="20"/>
          <w:szCs w:val="20"/>
        </w:rPr>
        <w:br/>
        <w:t>z przygotowaniem i złożeniem ofert.</w:t>
      </w:r>
    </w:p>
    <w:p w14:paraId="7A7ED140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Wybór oferty nie może prowadzić do powstania obowiązku podatkowego u Zamawiającego</w:t>
      </w:r>
      <w:r w:rsidRPr="00671B4C">
        <w:rPr>
          <w:rFonts w:ascii="Arial" w:hAnsi="Arial" w:cs="Arial"/>
          <w:sz w:val="20"/>
          <w:szCs w:val="20"/>
        </w:rPr>
        <w:br/>
        <w:t xml:space="preserve">(w szczególności na podstawie art. 5 ust 1 pkt. 3 i 4 ustawy o podatku od towarów i usług). </w:t>
      </w:r>
    </w:p>
    <w:p w14:paraId="0623EFEE" w14:textId="77777777" w:rsidR="00AD3C3B" w:rsidRPr="00671B4C" w:rsidRDefault="00AD3C3B" w:rsidP="00AD3C3B">
      <w:pPr>
        <w:numPr>
          <w:ilvl w:val="0"/>
          <w:numId w:val="18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Osobami do kontaktu są Pani Aneta Jarczyńska </w:t>
      </w:r>
      <w:r>
        <w:rPr>
          <w:rFonts w:ascii="Arial" w:hAnsi="Arial" w:cs="Arial"/>
          <w:bCs/>
          <w:sz w:val="20"/>
          <w:szCs w:val="20"/>
        </w:rPr>
        <w:t xml:space="preserve">– kierownik Wydziału Rynku Pracy </w:t>
      </w:r>
      <w:r w:rsidRPr="00671B4C">
        <w:rPr>
          <w:rFonts w:ascii="Arial" w:hAnsi="Arial" w:cs="Arial"/>
          <w:bCs/>
          <w:sz w:val="20"/>
          <w:szCs w:val="20"/>
        </w:rPr>
        <w:t>tel. (42) 663 02 66, Pani Weronika Wadlewska</w:t>
      </w:r>
      <w:r w:rsidRPr="00671B4C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671B4C">
        <w:rPr>
          <w:rFonts w:ascii="Arial" w:hAnsi="Arial" w:cs="Arial"/>
          <w:bCs/>
          <w:sz w:val="20"/>
          <w:szCs w:val="20"/>
        </w:rPr>
        <w:t>tel. (42) 663-02-68</w:t>
      </w:r>
      <w:r>
        <w:rPr>
          <w:rFonts w:ascii="Arial" w:hAnsi="Arial" w:cs="Arial"/>
          <w:bCs/>
          <w:sz w:val="20"/>
          <w:szCs w:val="20"/>
        </w:rPr>
        <w:t xml:space="preserve"> - p.o. zastępcy kierownika Wydziału Rynku Pracy. </w:t>
      </w:r>
    </w:p>
    <w:p w14:paraId="2BB81F8E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519F56DD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>Zamawiający unieważni postępowanie w szczególności w następujących przypadkach:</w:t>
      </w:r>
    </w:p>
    <w:p w14:paraId="68D432AD" w14:textId="77777777" w:rsidR="00AD3C3B" w:rsidRPr="00671B4C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nie zostanie złożona żadna oferta lub każda ze złożonych ofert podlegać będzie pozostawieniu bez rozpatrzenia,</w:t>
      </w:r>
    </w:p>
    <w:p w14:paraId="2FA9013F" w14:textId="77777777" w:rsidR="00AD3C3B" w:rsidRPr="00671B4C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cena najkorzystniejszej oferty przewyższa kwotę, którą Zamawiający zamierza przeznaczyć </w:t>
      </w:r>
      <w:r w:rsidRPr="00671B4C">
        <w:rPr>
          <w:rFonts w:ascii="Arial" w:hAnsi="Arial" w:cs="Arial"/>
          <w:bCs/>
          <w:sz w:val="20"/>
          <w:szCs w:val="20"/>
        </w:rPr>
        <w:br/>
        <w:t>na sfinansowanie zamówienia, chyba że może zwiększyć tę kwotę do ceny najkorzystniejszej oferty,</w:t>
      </w:r>
    </w:p>
    <w:p w14:paraId="01A1A508" w14:textId="77777777" w:rsidR="00AD3C3B" w:rsidRPr="00671B4C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wystąpiła istotna zmiana okoliczności powodująca, że prowadzenie postępowania lub wykonanie zamówienia nie leży w interesie publicznym, czego nie było można wcześniej przewidzieć,</w:t>
      </w:r>
    </w:p>
    <w:p w14:paraId="3144E0E6" w14:textId="77777777" w:rsidR="00AD3C3B" w:rsidRPr="00671B4C" w:rsidRDefault="00AD3C3B" w:rsidP="00AD3C3B">
      <w:pPr>
        <w:numPr>
          <w:ilvl w:val="0"/>
          <w:numId w:val="28"/>
        </w:numPr>
        <w:spacing w:line="360" w:lineRule="auto"/>
        <w:ind w:left="1134" w:hanging="283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postępowanie obarczone jest niemożliwą do usunięcia wadą, uniemożliwiającą zawarcie ważnej umowy w sprawie zamówienia publicznego.</w:t>
      </w:r>
    </w:p>
    <w:p w14:paraId="3A74ABDA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Do upływu terminu składania ofert Zamawiający zastrzega sobie prawo zmiany lub uzupełnienia treści niniejszego zapytania ofertowego.</w:t>
      </w:r>
      <w:r w:rsidRPr="00671B4C">
        <w:rPr>
          <w:rFonts w:ascii="Arial" w:hAnsi="Arial" w:cs="Arial"/>
          <w:bCs/>
          <w:sz w:val="20"/>
          <w:szCs w:val="20"/>
          <w:u w:val="single"/>
        </w:rPr>
        <w:t xml:space="preserve"> Informacja o ewentualnych zmianach zamieszczona zostanie niezwłocznie na stronie internetowej Zamawiającego</w:t>
      </w:r>
    </w:p>
    <w:p w14:paraId="28F19670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O wynikach postępowania Zamawiający powiadomi Wykonawców przez zamieszczenie stosownej informacji na swojej stronie internetowej (w BIP).</w:t>
      </w:r>
    </w:p>
    <w:p w14:paraId="57250660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 xml:space="preserve">W przypadku gdy Wykonawca, którego oferta wybrana zostanie jako najkorzystniejsza, odstąpi od podpisania umowy, Zamawiający może podpisać umowę z kolejnym Wykonawcą, który uzyskał </w:t>
      </w:r>
      <w:r w:rsidRPr="00671B4C">
        <w:rPr>
          <w:rFonts w:ascii="Arial" w:hAnsi="Arial" w:cs="Arial"/>
          <w:bCs/>
          <w:sz w:val="20"/>
          <w:szCs w:val="20"/>
        </w:rPr>
        <w:br/>
        <w:t>w postępowaniu kolejną najwyższą liczbę punktów.</w:t>
      </w:r>
    </w:p>
    <w:p w14:paraId="427279DA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lastRenderedPageBreak/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3CB96607" w14:textId="77777777" w:rsidR="00AD3C3B" w:rsidRPr="00671B4C" w:rsidRDefault="00AD3C3B" w:rsidP="00AD3C3B">
      <w:pPr>
        <w:numPr>
          <w:ilvl w:val="0"/>
          <w:numId w:val="18"/>
        </w:numPr>
        <w:spacing w:line="360" w:lineRule="auto"/>
        <w:ind w:left="426" w:hanging="426"/>
        <w:rPr>
          <w:rFonts w:ascii="Arial" w:hAnsi="Arial" w:cs="Arial"/>
          <w:bCs/>
          <w:sz w:val="20"/>
          <w:szCs w:val="20"/>
        </w:rPr>
      </w:pPr>
      <w:r w:rsidRPr="00671B4C">
        <w:rPr>
          <w:rFonts w:ascii="Arial" w:hAnsi="Arial" w:cs="Arial"/>
          <w:bCs/>
          <w:sz w:val="20"/>
          <w:szCs w:val="20"/>
        </w:rPr>
        <w:t>Zamawiający w toku badania i oceny ofert będzie uprawniony do poprawienia oczywistych omyłek pisarskich i rachunkowych, z uwzględnieniem konsekwencji rachunkowych dokonanych poprawek, oraz innych omyłek niepowodujących istotnych zmian w treści oferty, z zastrzeżeniem iż niedopuszczalne jest prowadzenie negocjacji dotyczących złożonej oferty.</w:t>
      </w:r>
      <w:r w:rsidRPr="00671B4C">
        <w:rPr>
          <w:rFonts w:ascii="Arial" w:hAnsi="Arial" w:cs="Arial"/>
          <w:sz w:val="20"/>
          <w:szCs w:val="20"/>
        </w:rPr>
        <w:t xml:space="preserve"> </w:t>
      </w:r>
    </w:p>
    <w:p w14:paraId="2F8BFF79" w14:textId="77777777" w:rsidR="00AD3C3B" w:rsidRPr="00671B4C" w:rsidRDefault="00AD3C3B" w:rsidP="00AD3C3B">
      <w:pPr>
        <w:spacing w:before="120" w:line="360" w:lineRule="auto"/>
        <w:rPr>
          <w:rFonts w:ascii="Arial" w:hAnsi="Arial" w:cs="Arial"/>
          <w:bCs/>
          <w:sz w:val="20"/>
          <w:szCs w:val="20"/>
        </w:rPr>
      </w:pPr>
    </w:p>
    <w:p w14:paraId="28D49223" w14:textId="77777777" w:rsidR="00AD3C3B" w:rsidRPr="00671B4C" w:rsidRDefault="00AD3C3B" w:rsidP="00AD3C3B">
      <w:pPr>
        <w:numPr>
          <w:ilvl w:val="0"/>
          <w:numId w:val="26"/>
        </w:numPr>
        <w:ind w:left="426" w:hanging="284"/>
        <w:rPr>
          <w:rFonts w:ascii="Arial" w:hAnsi="Arial" w:cs="Arial"/>
          <w:b/>
          <w:bCs/>
          <w:sz w:val="20"/>
          <w:szCs w:val="20"/>
        </w:rPr>
      </w:pPr>
      <w:r w:rsidRPr="00671B4C">
        <w:rPr>
          <w:rFonts w:ascii="Arial" w:hAnsi="Arial" w:cs="Arial"/>
          <w:b/>
          <w:bCs/>
          <w:sz w:val="20"/>
          <w:szCs w:val="20"/>
        </w:rPr>
        <w:t>OCHRONA DANYCH OSOBOWYCH – KLAUZULA INFORMACYJNA</w:t>
      </w:r>
    </w:p>
    <w:p w14:paraId="7DF6FFA2" w14:textId="77777777" w:rsidR="00AD3C3B" w:rsidRPr="00671B4C" w:rsidRDefault="00AD3C3B" w:rsidP="00AD3C3B">
      <w:pPr>
        <w:rPr>
          <w:rFonts w:ascii="Arial" w:hAnsi="Arial" w:cs="Arial"/>
          <w:b/>
          <w:bCs/>
          <w:sz w:val="20"/>
          <w:szCs w:val="20"/>
        </w:rPr>
      </w:pPr>
    </w:p>
    <w:p w14:paraId="07B9EF87" w14:textId="77777777" w:rsidR="00AD3C3B" w:rsidRPr="00671B4C" w:rsidRDefault="00AD3C3B" w:rsidP="00AD3C3B">
      <w:pPr>
        <w:pStyle w:val="Akapitzlist"/>
        <w:numPr>
          <w:ilvl w:val="0"/>
          <w:numId w:val="24"/>
        </w:numPr>
        <w:spacing w:line="360" w:lineRule="auto"/>
        <w:ind w:left="426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671B4C">
        <w:rPr>
          <w:rFonts w:ascii="Arial" w:hAnsi="Arial" w:cs="Arial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zwanym dalej „RODO”, Zamawiający informuje, że: </w:t>
      </w:r>
    </w:p>
    <w:p w14:paraId="0326C352" w14:textId="77777777" w:rsidR="00AD3C3B" w:rsidRPr="00671B4C" w:rsidRDefault="00AD3C3B" w:rsidP="00AD3C3B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administratorem danych osobowych zawartych w dokumentacji postępowania jest </w:t>
      </w:r>
      <w:r w:rsidRPr="00671B4C">
        <w:rPr>
          <w:rFonts w:ascii="Arial" w:hAnsi="Arial" w:cs="Arial"/>
          <w:i/>
          <w:sz w:val="20"/>
          <w:szCs w:val="20"/>
        </w:rPr>
        <w:t>Wojewódzki Urząd Pracy w Łodzi z siedzibą w Łodzi, ul. Wólczańska 49, 90-608 Łódź, adres mailowy: lowu@wup.lodz.pl, nr telefonu: 42 633 58 78;</w:t>
      </w:r>
    </w:p>
    <w:p w14:paraId="011FD9E3" w14:textId="77777777" w:rsidR="00AD3C3B" w:rsidRPr="00671B4C" w:rsidRDefault="00AD3C3B" w:rsidP="00AD3C3B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inspektorem ochrony danych osobowych w </w:t>
      </w:r>
      <w:r w:rsidRPr="00671B4C">
        <w:rPr>
          <w:rFonts w:ascii="Arial" w:hAnsi="Arial" w:cs="Arial"/>
          <w:i/>
          <w:sz w:val="20"/>
          <w:szCs w:val="20"/>
        </w:rPr>
        <w:t>Wojewódzkim Urzędzie Pracy w Łodzi</w:t>
      </w:r>
      <w:r w:rsidRPr="00671B4C">
        <w:rPr>
          <w:rFonts w:ascii="Arial" w:hAnsi="Arial" w:cs="Arial"/>
          <w:sz w:val="20"/>
          <w:szCs w:val="20"/>
        </w:rPr>
        <w:t xml:space="preserve"> jest Pan</w:t>
      </w:r>
      <w:r w:rsidRPr="00671B4C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Szymon Różycki</w:t>
      </w:r>
      <w:r w:rsidRPr="00671B4C">
        <w:rPr>
          <w:rFonts w:ascii="Arial" w:hAnsi="Arial" w:cs="Arial"/>
          <w:i/>
          <w:sz w:val="20"/>
          <w:szCs w:val="20"/>
        </w:rPr>
        <w:t xml:space="preserve">, </w:t>
      </w:r>
      <w:r w:rsidRPr="00671B4C">
        <w:rPr>
          <w:rFonts w:ascii="Arial" w:hAnsi="Arial" w:cs="Arial"/>
          <w:sz w:val="20"/>
          <w:szCs w:val="20"/>
        </w:rPr>
        <w:t xml:space="preserve">kontakt: </w:t>
      </w:r>
      <w:hyperlink r:id="rId9" w:history="1">
        <w:r w:rsidRPr="00671B4C">
          <w:rPr>
            <w:rFonts w:ascii="Arial" w:hAnsi="Arial" w:cs="Arial"/>
            <w:i/>
            <w:color w:val="0000FF"/>
            <w:sz w:val="20"/>
            <w:szCs w:val="20"/>
            <w:u w:val="single"/>
          </w:rPr>
          <w:t>ochronadanych@wup.lodz.pl</w:t>
        </w:r>
      </w:hyperlink>
      <w:r w:rsidRPr="00671B4C">
        <w:rPr>
          <w:rFonts w:ascii="Arial" w:hAnsi="Arial" w:cs="Arial"/>
          <w:i/>
          <w:sz w:val="20"/>
          <w:szCs w:val="20"/>
        </w:rPr>
        <w:t>, nr telefonu: 42 663 02 71;</w:t>
      </w:r>
    </w:p>
    <w:p w14:paraId="3DF69CAE" w14:textId="77777777" w:rsidR="00AD3C3B" w:rsidRPr="00E40661" w:rsidRDefault="00AD3C3B" w:rsidP="00AD3C3B">
      <w:pPr>
        <w:pStyle w:val="Akapitzlist"/>
        <w:numPr>
          <w:ilvl w:val="0"/>
          <w:numId w:val="31"/>
        </w:numPr>
        <w:spacing w:line="360" w:lineRule="auto"/>
        <w:ind w:left="993" w:hanging="284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dane będą przetwarzane na podstawie art. 6 ust. 1 lit. c</w:t>
      </w:r>
      <w:r w:rsidRPr="00671B4C">
        <w:rPr>
          <w:rFonts w:ascii="Arial" w:hAnsi="Arial" w:cs="Arial"/>
          <w:i/>
          <w:sz w:val="20"/>
          <w:szCs w:val="20"/>
        </w:rPr>
        <w:t xml:space="preserve"> </w:t>
      </w:r>
      <w:r w:rsidRPr="00671B4C">
        <w:rPr>
          <w:rFonts w:ascii="Arial" w:hAnsi="Arial" w:cs="Arial"/>
          <w:sz w:val="20"/>
          <w:szCs w:val="20"/>
        </w:rPr>
        <w:t xml:space="preserve">RODO, w celu związanym </w:t>
      </w:r>
      <w:r w:rsidRPr="00671B4C">
        <w:rPr>
          <w:rFonts w:ascii="Arial" w:hAnsi="Arial" w:cs="Arial"/>
          <w:sz w:val="20"/>
          <w:szCs w:val="20"/>
        </w:rPr>
        <w:br/>
        <w:t xml:space="preserve">z postępowaniem prowadzonym poza przepisami </w:t>
      </w:r>
      <w:proofErr w:type="spellStart"/>
      <w:r w:rsidRPr="00671B4C">
        <w:rPr>
          <w:rFonts w:ascii="Arial" w:hAnsi="Arial" w:cs="Arial"/>
          <w:sz w:val="20"/>
          <w:szCs w:val="20"/>
        </w:rPr>
        <w:t>p.z.p</w:t>
      </w:r>
      <w:proofErr w:type="spellEnd"/>
      <w:r w:rsidRPr="00671B4C">
        <w:rPr>
          <w:rFonts w:ascii="Arial" w:hAnsi="Arial" w:cs="Arial"/>
          <w:sz w:val="20"/>
          <w:szCs w:val="20"/>
        </w:rPr>
        <w:t xml:space="preserve">. na usługę </w:t>
      </w:r>
      <w:r w:rsidRPr="006257D2">
        <w:rPr>
          <w:rFonts w:ascii="Arial" w:hAnsi="Arial" w:cs="Arial"/>
          <w:bCs/>
          <w:sz w:val="20"/>
          <w:szCs w:val="20"/>
        </w:rPr>
        <w:t>drukowania i dostarczenia do siedziby WUP w Łodzi raportu z badania: „Badanie efektywności wsparcia udzielonego ze środków Krajowego Funduszu Szkoleniowego w województwie łódzkim w 2022 roku”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40661">
        <w:rPr>
          <w:rFonts w:ascii="Arial" w:hAnsi="Arial" w:cs="Arial"/>
          <w:sz w:val="20"/>
          <w:szCs w:val="20"/>
        </w:rPr>
        <w:t xml:space="preserve">sygn. </w:t>
      </w:r>
      <w:r w:rsidRPr="00E40661">
        <w:rPr>
          <w:rFonts w:ascii="Arial" w:hAnsi="Arial" w:cs="Arial"/>
          <w:bCs/>
          <w:sz w:val="20"/>
          <w:szCs w:val="20"/>
        </w:rPr>
        <w:t>SP-68/24-USL/44</w:t>
      </w:r>
    </w:p>
    <w:p w14:paraId="38E58710" w14:textId="77777777" w:rsidR="00AD3C3B" w:rsidRPr="00671B4C" w:rsidRDefault="00AD3C3B" w:rsidP="00AD3C3B">
      <w:pPr>
        <w:numPr>
          <w:ilvl w:val="0"/>
          <w:numId w:val="25"/>
        </w:numPr>
        <w:spacing w:line="360" w:lineRule="auto"/>
        <w:ind w:left="993" w:hanging="284"/>
        <w:rPr>
          <w:rFonts w:ascii="Arial" w:hAnsi="Arial" w:cs="Arial"/>
          <w:sz w:val="20"/>
          <w:szCs w:val="20"/>
          <w:lang w:val="x-none"/>
        </w:rPr>
      </w:pPr>
      <w:r w:rsidRPr="00671B4C">
        <w:rPr>
          <w:rFonts w:ascii="Arial" w:hAnsi="Arial" w:cs="Arial"/>
          <w:sz w:val="20"/>
          <w:szCs w:val="20"/>
        </w:rPr>
        <w:t>dane osobowe będą przechowywane do momentu wygaśnięcia obowiązku przechowywania danych wynikającego z obowiązujących przepisów prawa (w tym archiwizacyjnych);</w:t>
      </w:r>
    </w:p>
    <w:p w14:paraId="587B3EF6" w14:textId="77777777" w:rsidR="00AD3C3B" w:rsidRPr="00671B4C" w:rsidRDefault="00AD3C3B" w:rsidP="00AD3C3B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odniesieniu do danych osobowych decyzje nie będą podejmowane w sposób zautomatyzowany, stosowanie do art. 22 RODO;</w:t>
      </w:r>
    </w:p>
    <w:p w14:paraId="0B2B4E85" w14:textId="77777777" w:rsidR="00AD3C3B" w:rsidRPr="00671B4C" w:rsidRDefault="00AD3C3B" w:rsidP="00AD3C3B">
      <w:pPr>
        <w:pStyle w:val="Akapitzlist"/>
        <w:numPr>
          <w:ilvl w:val="0"/>
          <w:numId w:val="25"/>
        </w:numPr>
        <w:spacing w:line="360" w:lineRule="auto"/>
        <w:ind w:left="1037" w:hanging="357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posiada Pani/Pan:</w:t>
      </w:r>
    </w:p>
    <w:p w14:paraId="176FEE0E" w14:textId="77777777" w:rsidR="00AD3C3B" w:rsidRPr="00671B4C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15 RODO prawo dostępu do danych osobowych Pani/Pana dotyczących;</w:t>
      </w:r>
    </w:p>
    <w:p w14:paraId="3C0C493B" w14:textId="77777777" w:rsidR="00AD3C3B" w:rsidRPr="00671B4C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na podstawie art. 16 RODO prawo do sprostowania Pani/Pana danych osobowych;</w:t>
      </w:r>
    </w:p>
    <w:p w14:paraId="3E62347A" w14:textId="77777777" w:rsidR="00AD3C3B" w:rsidRPr="00671B4C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276" w:hanging="283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5883F034" w14:textId="77777777" w:rsidR="00AD3C3B" w:rsidRPr="00671B4C" w:rsidRDefault="00AD3C3B" w:rsidP="00AD3C3B">
      <w:pPr>
        <w:pStyle w:val="Akapitzlist"/>
        <w:numPr>
          <w:ilvl w:val="0"/>
          <w:numId w:val="22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14:paraId="58A2EA75" w14:textId="77777777" w:rsidR="00AD3C3B" w:rsidRPr="00671B4C" w:rsidRDefault="00AD3C3B" w:rsidP="00AD3C3B">
      <w:pPr>
        <w:pStyle w:val="Akapitzlist"/>
        <w:numPr>
          <w:ilvl w:val="0"/>
          <w:numId w:val="21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nie przysługuje Pani/Panu:</w:t>
      </w:r>
    </w:p>
    <w:p w14:paraId="7D097619" w14:textId="77777777" w:rsidR="00AD3C3B" w:rsidRPr="00671B4C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w związku z art. 17 ust. 3 lit. b, d lub e RODO prawo do usunięcia danych osobowych;</w:t>
      </w:r>
    </w:p>
    <w:p w14:paraId="6F0496FD" w14:textId="77777777" w:rsidR="00AD3C3B" w:rsidRPr="00671B4C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>prawo do przenoszenia danych osobowych, o którym mowa w art. 20 RODO;</w:t>
      </w:r>
    </w:p>
    <w:p w14:paraId="1E215622" w14:textId="77777777" w:rsidR="00AD3C3B" w:rsidRPr="00671B4C" w:rsidRDefault="00AD3C3B" w:rsidP="00AD3C3B">
      <w:pPr>
        <w:pStyle w:val="Akapitzlist"/>
        <w:numPr>
          <w:ilvl w:val="0"/>
          <w:numId w:val="23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  <w:sz w:val="20"/>
          <w:szCs w:val="20"/>
        </w:rPr>
      </w:pPr>
      <w:r w:rsidRPr="00671B4C">
        <w:rPr>
          <w:rFonts w:ascii="Arial" w:hAnsi="Arial" w:cs="Arial"/>
          <w:b/>
          <w:sz w:val="20"/>
          <w:szCs w:val="20"/>
        </w:rPr>
        <w:lastRenderedPageBreak/>
        <w:t>na podstawie art. 21 RODO prawo sprzeciwu, wobec przetwarzania danych osobowych, gdyż podstawą prawną przetwarzania Pani/Pana danych osobowych jest art. 6 ust. 1 lit. c RODO</w:t>
      </w:r>
      <w:r w:rsidRPr="00671B4C">
        <w:rPr>
          <w:rFonts w:ascii="Arial" w:hAnsi="Arial" w:cs="Arial"/>
          <w:sz w:val="20"/>
          <w:szCs w:val="20"/>
        </w:rPr>
        <w:t>.</w:t>
      </w:r>
    </w:p>
    <w:p w14:paraId="7FF21151" w14:textId="77777777" w:rsidR="00AD3C3B" w:rsidRPr="00671B4C" w:rsidRDefault="00AD3C3B" w:rsidP="00AD3C3B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Skorzystanie z prawa do sprostowania, o którym mowa w art. 16 RODO, nie może skutkować zmianą wyniku postępowania poza przepisami </w:t>
      </w:r>
      <w:proofErr w:type="spellStart"/>
      <w:r w:rsidRPr="00671B4C">
        <w:rPr>
          <w:rFonts w:ascii="Arial" w:hAnsi="Arial" w:cs="Arial"/>
          <w:sz w:val="20"/>
          <w:szCs w:val="20"/>
        </w:rPr>
        <w:t>p.z.p</w:t>
      </w:r>
      <w:proofErr w:type="spellEnd"/>
      <w:r w:rsidRPr="00671B4C">
        <w:rPr>
          <w:rFonts w:ascii="Arial" w:hAnsi="Arial" w:cs="Arial"/>
          <w:sz w:val="20"/>
          <w:szCs w:val="20"/>
        </w:rPr>
        <w:t>. ani zmianą postanowień umowy oraz innych dokumentów niezbędnych do realizacji zamówienia.</w:t>
      </w:r>
    </w:p>
    <w:p w14:paraId="048F4EC2" w14:textId="77777777" w:rsidR="00AD3C3B" w:rsidRPr="00671B4C" w:rsidRDefault="00AD3C3B" w:rsidP="00AD3C3B">
      <w:pPr>
        <w:pStyle w:val="Akapitzlist"/>
        <w:numPr>
          <w:ilvl w:val="0"/>
          <w:numId w:val="24"/>
        </w:numPr>
        <w:spacing w:line="360" w:lineRule="auto"/>
        <w:ind w:left="720"/>
        <w:contextualSpacing/>
        <w:rPr>
          <w:rFonts w:ascii="Arial" w:hAnsi="Arial" w:cs="Arial"/>
          <w:sz w:val="20"/>
          <w:szCs w:val="20"/>
        </w:rPr>
      </w:pPr>
      <w:r w:rsidRPr="00671B4C">
        <w:rPr>
          <w:rFonts w:ascii="Arial" w:hAnsi="Arial" w:cs="Arial"/>
          <w:sz w:val="20"/>
          <w:szCs w:val="20"/>
        </w:rPr>
        <w:t xml:space="preserve">Prawo do ograniczenia przetwarzania, o którym mowa w art. 18 ust. 2 RODO nie ma zastosowania </w:t>
      </w:r>
      <w:r w:rsidRPr="00671B4C">
        <w:rPr>
          <w:rFonts w:ascii="Arial" w:hAnsi="Arial" w:cs="Arial"/>
          <w:sz w:val="20"/>
          <w:szCs w:val="20"/>
        </w:rPr>
        <w:br/>
        <w:t xml:space="preserve">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08CD258C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12620C2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EC39574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0498151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EF2FC21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ABF79EB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EB516FF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43FFA51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572F2C8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5D8B826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61D6D4F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1F751EE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80EF652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010C7FFC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57969201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66C17B1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BD5B2C0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037343D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0DBBC63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8D6EC97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83F59C2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5B0254E" w14:textId="77777777" w:rsidR="00AD0247" w:rsidRDefault="00AD0247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ADA5CAE" w14:textId="77777777" w:rsidR="00AD0247" w:rsidRDefault="00AD0247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8500380" w14:textId="77777777" w:rsidR="00AD0247" w:rsidRDefault="00AD0247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1635FE2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60CF48AC" w14:textId="77777777" w:rsidR="00072960" w:rsidRDefault="00072960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78C5B2EE" w14:textId="77777777" w:rsidR="00072960" w:rsidRDefault="00072960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4A8D7143" w14:textId="77777777" w:rsidR="00072960" w:rsidRDefault="00072960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1B447412" w14:textId="77777777" w:rsidR="00072960" w:rsidRDefault="00072960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6497758" w14:textId="77777777" w:rsidR="00072960" w:rsidRDefault="00072960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3C625D55" w14:textId="77777777" w:rsidR="00AD3C3B" w:rsidRDefault="00AD3C3B" w:rsidP="00AD3C3B">
      <w:pPr>
        <w:spacing w:before="120" w:line="360" w:lineRule="auto"/>
        <w:jc w:val="both"/>
        <w:rPr>
          <w:rFonts w:ascii="Arial" w:hAnsi="Arial" w:cs="Arial"/>
          <w:bCs/>
          <w:sz w:val="14"/>
          <w:szCs w:val="14"/>
        </w:rPr>
      </w:pPr>
    </w:p>
    <w:p w14:paraId="24A365DD" w14:textId="77777777" w:rsidR="00AD3C3B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334694">
        <w:rPr>
          <w:rFonts w:ascii="Arial" w:hAnsi="Arial" w:cs="Arial"/>
          <w:b/>
          <w:sz w:val="18"/>
          <w:szCs w:val="18"/>
        </w:rPr>
        <w:t xml:space="preserve">Załącznik nr </w:t>
      </w:r>
      <w:r>
        <w:rPr>
          <w:rFonts w:ascii="Arial" w:hAnsi="Arial" w:cs="Arial"/>
          <w:b/>
          <w:sz w:val="18"/>
          <w:szCs w:val="18"/>
        </w:rPr>
        <w:t xml:space="preserve">1: </w:t>
      </w:r>
      <w:r>
        <w:rPr>
          <w:rFonts w:ascii="Arial" w:hAnsi="Arial" w:cs="Arial"/>
          <w:b/>
          <w:sz w:val="20"/>
          <w:szCs w:val="20"/>
        </w:rPr>
        <w:t xml:space="preserve">Formularz oferty </w:t>
      </w:r>
    </w:p>
    <w:p w14:paraId="2B879CEA" w14:textId="77777777" w:rsidR="00AD3C3B" w:rsidRDefault="00AD3C3B" w:rsidP="00AD3C3B">
      <w:pPr>
        <w:jc w:val="right"/>
        <w:rPr>
          <w:rFonts w:ascii="Arial" w:hAnsi="Arial" w:cs="Arial"/>
          <w:bCs/>
          <w:i/>
          <w:iCs/>
          <w:sz w:val="20"/>
          <w:szCs w:val="20"/>
        </w:rPr>
      </w:pPr>
      <w:bookmarkStart w:id="1" w:name="_Hlk70495696"/>
      <w:r>
        <w:rPr>
          <w:rFonts w:ascii="Arial" w:hAnsi="Arial" w:cs="Arial"/>
          <w:bCs/>
          <w:i/>
          <w:iCs/>
          <w:sz w:val="20"/>
          <w:szCs w:val="20"/>
        </w:rPr>
        <w:t>……………………………….</w:t>
      </w:r>
    </w:p>
    <w:p w14:paraId="0C9B7761" w14:textId="77777777" w:rsidR="00AD3C3B" w:rsidRPr="00AE313E" w:rsidRDefault="00AD3C3B" w:rsidP="00AD3C3B">
      <w:pPr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AE313E">
        <w:rPr>
          <w:rFonts w:ascii="Arial" w:hAnsi="Arial" w:cs="Arial"/>
          <w:bCs/>
          <w:i/>
          <w:iCs/>
          <w:sz w:val="18"/>
          <w:szCs w:val="18"/>
        </w:rPr>
        <w:t xml:space="preserve"> pieczęć Wykonawcy</w:t>
      </w:r>
      <w:bookmarkEnd w:id="1"/>
    </w:p>
    <w:p w14:paraId="433F8AD2" w14:textId="77777777" w:rsidR="00AD3C3B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77BD782C" w14:textId="77777777" w:rsidR="00AD3C3B" w:rsidRDefault="00AD3C3B" w:rsidP="00AD3C3B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AB820AD" w14:textId="77777777" w:rsidR="00AD3C3B" w:rsidRPr="00B2518F" w:rsidRDefault="00AD3C3B" w:rsidP="00AD3C3B">
      <w:pPr>
        <w:jc w:val="center"/>
        <w:rPr>
          <w:rFonts w:ascii="Calibri" w:hAnsi="Calibri" w:cs="Calibri"/>
          <w:b/>
          <w:sz w:val="22"/>
          <w:szCs w:val="20"/>
        </w:rPr>
      </w:pPr>
      <w:r w:rsidRPr="00B16ED2">
        <w:rPr>
          <w:rFonts w:ascii="Arial" w:hAnsi="Arial" w:cs="Arial"/>
          <w:b/>
          <w:bCs/>
          <w:sz w:val="20"/>
          <w:szCs w:val="20"/>
        </w:rPr>
        <w:t>„</w:t>
      </w:r>
      <w:r w:rsidRPr="00653131">
        <w:rPr>
          <w:rFonts w:ascii="Calibri" w:hAnsi="Calibri" w:cs="Calibri"/>
          <w:b/>
          <w:sz w:val="22"/>
          <w:szCs w:val="20"/>
        </w:rPr>
        <w:t xml:space="preserve">Usługa </w:t>
      </w:r>
      <w:r w:rsidRPr="00671B4C">
        <w:rPr>
          <w:rFonts w:ascii="Arial" w:hAnsi="Arial" w:cs="Arial"/>
          <w:b/>
          <w:sz w:val="20"/>
          <w:szCs w:val="20"/>
        </w:rPr>
        <w:t>drukowan</w:t>
      </w:r>
      <w:r>
        <w:rPr>
          <w:rFonts w:ascii="Arial" w:hAnsi="Arial" w:cs="Arial"/>
          <w:b/>
          <w:sz w:val="20"/>
          <w:szCs w:val="20"/>
        </w:rPr>
        <w:t xml:space="preserve">ia i dostarczenia do siedziby Wojewódzkiego Urzędu Pracy w Łodzi raportu </w:t>
      </w:r>
      <w:r>
        <w:rPr>
          <w:rFonts w:ascii="Arial" w:hAnsi="Arial" w:cs="Arial"/>
          <w:b/>
          <w:sz w:val="20"/>
          <w:szCs w:val="20"/>
        </w:rPr>
        <w:br/>
        <w:t xml:space="preserve">z badania: </w:t>
      </w:r>
      <w:r w:rsidRPr="007A069B">
        <w:rPr>
          <w:rFonts w:ascii="Arial" w:hAnsi="Arial" w:cs="Arial"/>
          <w:b/>
          <w:sz w:val="20"/>
          <w:szCs w:val="20"/>
        </w:rPr>
        <w:t>„Badanie efektywności wsparcia udzielonego ze środków Krajowego Funduszu Szkoleniowego w województwie łódzkim w 2022 roku”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01345">
        <w:rPr>
          <w:rFonts w:ascii="Arial" w:hAnsi="Arial" w:cs="Arial"/>
          <w:b/>
          <w:sz w:val="20"/>
          <w:szCs w:val="20"/>
        </w:rPr>
        <w:t>w ramach promocji Krajowego Funduszu Szkoleniowego</w:t>
      </w:r>
    </w:p>
    <w:p w14:paraId="44CA6DE1" w14:textId="77777777" w:rsidR="00AD3C3B" w:rsidRPr="00B16ED2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16ED2">
        <w:rPr>
          <w:rFonts w:ascii="Arial" w:hAnsi="Arial" w:cs="Arial"/>
          <w:b/>
          <w:bCs/>
          <w:sz w:val="20"/>
          <w:szCs w:val="20"/>
        </w:rPr>
        <w:t xml:space="preserve">sygn. postępowania </w:t>
      </w:r>
      <w:r w:rsidRPr="00E40661">
        <w:rPr>
          <w:rFonts w:ascii="Arial" w:hAnsi="Arial" w:cs="Arial"/>
          <w:b/>
          <w:sz w:val="20"/>
          <w:szCs w:val="20"/>
        </w:rPr>
        <w:t>SP-68/24-USL/44</w:t>
      </w:r>
    </w:p>
    <w:p w14:paraId="24E63332" w14:textId="77777777" w:rsidR="00AD3C3B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2E46D291" w14:textId="77777777" w:rsidR="00AD3C3B" w:rsidRPr="008856B7" w:rsidRDefault="00AD3C3B" w:rsidP="00AD3C3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203" w:type="dxa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017"/>
        <w:gridCol w:w="3479"/>
        <w:gridCol w:w="1018"/>
        <w:gridCol w:w="3689"/>
      </w:tblGrid>
      <w:tr w:rsidR="00AD3C3B" w:rsidRPr="00EE1D24" w14:paraId="521F5D09" w14:textId="77777777" w:rsidTr="00B7394A">
        <w:trPr>
          <w:trHeight w:val="360"/>
        </w:trPr>
        <w:tc>
          <w:tcPr>
            <w:tcW w:w="201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6E08D080" w14:textId="77777777" w:rsidR="00AD3C3B" w:rsidRPr="00EE1D24" w:rsidRDefault="00AD3C3B" w:rsidP="00B7394A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/>
                <w:bCs/>
                <w:sz w:val="20"/>
                <w:szCs w:val="20"/>
              </w:rPr>
              <w:t>Dane kontaktowe</w:t>
            </w:r>
          </w:p>
        </w:tc>
        <w:tc>
          <w:tcPr>
            <w:tcW w:w="8186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6333B7CF" w14:textId="77777777" w:rsidR="00AD3C3B" w:rsidRPr="00EE1D24" w:rsidRDefault="00AD3C3B" w:rsidP="00B7394A">
            <w:pPr>
              <w:jc w:val="both"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AD3C3B" w:rsidRPr="00EE1D24" w14:paraId="08887DA0" w14:textId="77777777" w:rsidTr="00B7394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1840FE22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Nazwa firmy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0622C5B" w14:textId="77777777" w:rsidR="00AD3C3B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214C55E9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AD3C3B" w:rsidRPr="00EE1D24" w14:paraId="59BB9C7F" w14:textId="77777777" w:rsidTr="00B7394A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77481C84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Adres firmy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247AF967" w14:textId="77777777" w:rsidR="00AD3C3B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1CBEAB3A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AD3C3B" w:rsidRPr="00EE1D24" w14:paraId="5C4480DB" w14:textId="77777777" w:rsidTr="00B7394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0D6F9878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Telefon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0D38EF64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AD3C3B" w:rsidRPr="00EE1D24" w14:paraId="4BBE945A" w14:textId="77777777" w:rsidTr="00B7394A">
        <w:trPr>
          <w:trHeight w:val="360"/>
        </w:trPr>
        <w:tc>
          <w:tcPr>
            <w:tcW w:w="2017" w:type="dxa"/>
            <w:shd w:val="clear" w:color="auto" w:fill="auto"/>
            <w:vAlign w:val="center"/>
          </w:tcPr>
          <w:p w14:paraId="4B102DDF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E-mail</w:t>
            </w:r>
          </w:p>
        </w:tc>
        <w:tc>
          <w:tcPr>
            <w:tcW w:w="8186" w:type="dxa"/>
            <w:gridSpan w:val="3"/>
            <w:shd w:val="clear" w:color="auto" w:fill="auto"/>
            <w:vAlign w:val="center"/>
          </w:tcPr>
          <w:p w14:paraId="46BC9575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AD3C3B" w:rsidRPr="00EE1D24" w14:paraId="35B0612F" w14:textId="77777777" w:rsidTr="00B7394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694E1B48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 w:rsidRPr="00EE1D24">
              <w:rPr>
                <w:rFonts w:ascii="Calibri" w:hAnsi="Calibri" w:cs="Arial"/>
                <w:bCs/>
                <w:sz w:val="20"/>
                <w:szCs w:val="20"/>
              </w:rPr>
              <w:t>REGON</w:t>
            </w:r>
          </w:p>
        </w:tc>
        <w:tc>
          <w:tcPr>
            <w:tcW w:w="3479" w:type="dxa"/>
            <w:shd w:val="clear" w:color="auto" w:fill="EDEDED"/>
            <w:vAlign w:val="center"/>
          </w:tcPr>
          <w:p w14:paraId="74798A25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1018" w:type="dxa"/>
            <w:shd w:val="clear" w:color="auto" w:fill="EDEDED"/>
            <w:vAlign w:val="center"/>
          </w:tcPr>
          <w:p w14:paraId="75B5AA58" w14:textId="77777777" w:rsidR="00AD3C3B" w:rsidRPr="00EE1D24" w:rsidRDefault="00AD3C3B" w:rsidP="00B7394A">
            <w:pPr>
              <w:rPr>
                <w:rFonts w:ascii="Calibri" w:hAnsi="Calibri" w:cs="Arial"/>
                <w:sz w:val="20"/>
                <w:szCs w:val="20"/>
              </w:rPr>
            </w:pPr>
            <w:r w:rsidRPr="00EE1D24">
              <w:rPr>
                <w:rFonts w:ascii="Calibri" w:hAnsi="Calibri" w:cs="Arial"/>
                <w:sz w:val="20"/>
                <w:szCs w:val="20"/>
              </w:rPr>
              <w:t>NIP</w:t>
            </w:r>
          </w:p>
        </w:tc>
        <w:tc>
          <w:tcPr>
            <w:tcW w:w="3689" w:type="dxa"/>
            <w:shd w:val="clear" w:color="auto" w:fill="EDEDED"/>
            <w:vAlign w:val="center"/>
          </w:tcPr>
          <w:p w14:paraId="5554EA61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AD3C3B" w:rsidRPr="00EE1D24" w14:paraId="45928A72" w14:textId="77777777" w:rsidTr="00B7394A">
        <w:trPr>
          <w:trHeight w:val="360"/>
        </w:trPr>
        <w:tc>
          <w:tcPr>
            <w:tcW w:w="2017" w:type="dxa"/>
            <w:shd w:val="clear" w:color="auto" w:fill="EDEDED"/>
            <w:vAlign w:val="center"/>
          </w:tcPr>
          <w:p w14:paraId="4A8D08A9" w14:textId="77777777" w:rsidR="00AD3C3B" w:rsidRPr="00EE1D24" w:rsidRDefault="00AD3C3B" w:rsidP="00B7394A">
            <w:pPr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Osoba do kontaktu w sprawie zamówienia</w:t>
            </w:r>
          </w:p>
        </w:tc>
        <w:tc>
          <w:tcPr>
            <w:tcW w:w="8186" w:type="dxa"/>
            <w:gridSpan w:val="3"/>
            <w:shd w:val="clear" w:color="auto" w:fill="EDEDED"/>
            <w:vAlign w:val="center"/>
          </w:tcPr>
          <w:p w14:paraId="1F922B44" w14:textId="77777777" w:rsidR="00AD3C3B" w:rsidRPr="00EE1D24" w:rsidRDefault="00AD3C3B" w:rsidP="00B7394A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</w:tbl>
    <w:p w14:paraId="21D620D7" w14:textId="77777777" w:rsidR="00AD3C3B" w:rsidRPr="00EE1D24" w:rsidRDefault="00AD3C3B" w:rsidP="00AD3C3B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tbl>
      <w:tblPr>
        <w:tblW w:w="5298" w:type="pct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353"/>
        <w:gridCol w:w="6448"/>
        <w:gridCol w:w="3401"/>
      </w:tblGrid>
      <w:tr w:rsidR="00AD3C3B" w:rsidRPr="00B116C8" w14:paraId="2B60A7B9" w14:textId="77777777" w:rsidTr="00B7394A">
        <w:trPr>
          <w:trHeight w:val="420"/>
        </w:trPr>
        <w:tc>
          <w:tcPr>
            <w:tcW w:w="173" w:type="pct"/>
            <w:vMerge w:val="restar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2EB6A163" w14:textId="77777777" w:rsidR="00AD3C3B" w:rsidRPr="00B116C8" w:rsidRDefault="00AD3C3B" w:rsidP="00B7394A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3159" w:type="pct"/>
            <w:vMerge w:val="restart"/>
            <w:tcBorders>
              <w:top w:val="single" w:sz="4" w:space="0" w:color="A5A5A5"/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2F5A1F2B" w14:textId="77777777" w:rsidR="00AD3C3B" w:rsidRPr="00801345" w:rsidRDefault="00AD3C3B" w:rsidP="00B7394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01345">
              <w:rPr>
                <w:rFonts w:ascii="Arial" w:hAnsi="Arial" w:cs="Arial"/>
                <w:bCs/>
                <w:sz w:val="20"/>
                <w:szCs w:val="20"/>
              </w:rPr>
              <w:t>Rodzaj materiału drukowanego</w:t>
            </w:r>
          </w:p>
        </w:tc>
        <w:tc>
          <w:tcPr>
            <w:tcW w:w="1667" w:type="pct"/>
            <w:vMerge w:val="restart"/>
            <w:tcBorders>
              <w:top w:val="single" w:sz="4" w:space="0" w:color="FFFFFF"/>
              <w:left w:val="single" w:sz="4" w:space="0" w:color="auto"/>
              <w:right w:val="single" w:sz="4" w:space="0" w:color="FFFFFF"/>
            </w:tcBorders>
            <w:shd w:val="clear" w:color="auto" w:fill="A5A5A5"/>
          </w:tcPr>
          <w:p w14:paraId="2F6A840C" w14:textId="77777777" w:rsidR="00AD3C3B" w:rsidRPr="00984DF8" w:rsidRDefault="00AD3C3B" w:rsidP="00B7394A">
            <w:pPr>
              <w:rPr>
                <w:rFonts w:ascii="Arial" w:hAnsi="Arial" w:cs="Arial"/>
              </w:rPr>
            </w:pPr>
          </w:p>
          <w:p w14:paraId="24588884" w14:textId="77777777" w:rsidR="00AD3C3B" w:rsidRPr="00801345" w:rsidRDefault="00AD3C3B" w:rsidP="00B739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45">
              <w:rPr>
                <w:rFonts w:ascii="Arial" w:hAnsi="Arial" w:cs="Arial"/>
                <w:sz w:val="20"/>
                <w:szCs w:val="20"/>
              </w:rPr>
              <w:t>Cena brutto</w:t>
            </w:r>
            <w:r>
              <w:rPr>
                <w:rFonts w:ascii="Arial" w:hAnsi="Arial" w:cs="Arial"/>
                <w:sz w:val="20"/>
                <w:szCs w:val="20"/>
              </w:rPr>
              <w:t xml:space="preserve"> ogółem</w:t>
            </w:r>
          </w:p>
          <w:p w14:paraId="737A06B8" w14:textId="77777777" w:rsidR="00AD3C3B" w:rsidRPr="00984DF8" w:rsidRDefault="00AD3C3B" w:rsidP="00B7394A">
            <w:pPr>
              <w:rPr>
                <w:rFonts w:ascii="Arial" w:hAnsi="Arial" w:cs="Arial"/>
              </w:rPr>
            </w:pPr>
          </w:p>
        </w:tc>
      </w:tr>
      <w:tr w:rsidR="00AD3C3B" w:rsidRPr="00B116C8" w14:paraId="026DB30E" w14:textId="77777777" w:rsidTr="00B7394A">
        <w:trPr>
          <w:trHeight w:val="393"/>
        </w:trPr>
        <w:tc>
          <w:tcPr>
            <w:tcW w:w="173" w:type="pct"/>
            <w:vMerge/>
            <w:tcBorders>
              <w:left w:val="single" w:sz="4" w:space="0" w:color="A5A5A5"/>
              <w:right w:val="single" w:sz="4" w:space="0" w:color="FFFFFF"/>
            </w:tcBorders>
            <w:shd w:val="clear" w:color="auto" w:fill="A5A5A5"/>
          </w:tcPr>
          <w:p w14:paraId="360F26D2" w14:textId="77777777" w:rsidR="00AD3C3B" w:rsidRPr="00B116C8" w:rsidRDefault="00AD3C3B" w:rsidP="00B7394A">
            <w:pPr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3159" w:type="pct"/>
            <w:vMerge/>
            <w:tcBorders>
              <w:left w:val="single" w:sz="4" w:space="0" w:color="A5A5A5"/>
              <w:right w:val="single" w:sz="4" w:space="0" w:color="FFFFFF"/>
            </w:tcBorders>
            <w:shd w:val="clear" w:color="auto" w:fill="A5A5A5"/>
            <w:vAlign w:val="center"/>
          </w:tcPr>
          <w:p w14:paraId="7E510C1E" w14:textId="77777777" w:rsidR="00AD3C3B" w:rsidRPr="00984DF8" w:rsidRDefault="00AD3C3B" w:rsidP="00B7394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67" w:type="pct"/>
            <w:vMerge/>
            <w:tcBorders>
              <w:left w:val="single" w:sz="4" w:space="0" w:color="auto"/>
              <w:right w:val="single" w:sz="4" w:space="0" w:color="FFFFFF"/>
            </w:tcBorders>
            <w:shd w:val="clear" w:color="auto" w:fill="A5A5A5"/>
          </w:tcPr>
          <w:p w14:paraId="064AE632" w14:textId="77777777" w:rsidR="00AD3C3B" w:rsidRPr="00984DF8" w:rsidRDefault="00AD3C3B" w:rsidP="00B7394A">
            <w:pPr>
              <w:rPr>
                <w:rFonts w:ascii="Arial" w:hAnsi="Arial" w:cs="Arial"/>
              </w:rPr>
            </w:pPr>
          </w:p>
        </w:tc>
      </w:tr>
      <w:tr w:rsidR="00AD3C3B" w:rsidRPr="00B116C8" w14:paraId="1136438A" w14:textId="77777777" w:rsidTr="00B7394A">
        <w:trPr>
          <w:trHeight w:val="3003"/>
        </w:trPr>
        <w:tc>
          <w:tcPr>
            <w:tcW w:w="173" w:type="pct"/>
          </w:tcPr>
          <w:p w14:paraId="457ADDFA" w14:textId="77777777" w:rsidR="00AD3C3B" w:rsidRPr="00B116C8" w:rsidRDefault="00AD3C3B" w:rsidP="00B7394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5A29B03" w14:textId="77777777" w:rsidR="00AD3C3B" w:rsidRPr="00B116C8" w:rsidRDefault="00AD3C3B" w:rsidP="00B7394A">
            <w:pPr>
              <w:rPr>
                <w:rFonts w:ascii="Calibri" w:hAnsi="Calibri" w:cs="Arial"/>
                <w:sz w:val="18"/>
                <w:szCs w:val="18"/>
              </w:rPr>
            </w:pPr>
          </w:p>
          <w:p w14:paraId="1A218EBE" w14:textId="77777777" w:rsidR="00AD3C3B" w:rsidRPr="00B116C8" w:rsidRDefault="00AD3C3B" w:rsidP="00B7394A">
            <w:pPr>
              <w:rPr>
                <w:rFonts w:ascii="Calibri" w:hAnsi="Calibri" w:cs="Arial"/>
                <w:sz w:val="18"/>
                <w:szCs w:val="18"/>
              </w:rPr>
            </w:pPr>
            <w:r w:rsidRPr="00B116C8">
              <w:rPr>
                <w:rFonts w:ascii="Calibri" w:hAnsi="Calibri" w:cs="Arial"/>
                <w:sz w:val="18"/>
                <w:szCs w:val="18"/>
              </w:rPr>
              <w:t>1.</w:t>
            </w:r>
          </w:p>
        </w:tc>
        <w:tc>
          <w:tcPr>
            <w:tcW w:w="3159" w:type="pct"/>
            <w:shd w:val="clear" w:color="auto" w:fill="auto"/>
            <w:vAlign w:val="center"/>
          </w:tcPr>
          <w:p w14:paraId="146DE1E6" w14:textId="77777777" w:rsidR="00AD3C3B" w:rsidRPr="00B116C8" w:rsidRDefault="00AD3C3B" w:rsidP="00B7394A">
            <w:pPr>
              <w:autoSpaceDE w:val="0"/>
              <w:autoSpaceDN w:val="0"/>
              <w:adjustRightInd w:val="0"/>
              <w:contextualSpacing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116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Raport z badania: </w:t>
            </w:r>
            <w:r w:rsidRPr="00F80C90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„Badanie efektywności wsparcia udzielonego ze środków Krajowego Funduszu Szkoleniowego w województwie łódzkim w 2022 roku”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  <w:r w:rsidRPr="00B116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567FE3FC" w14:textId="77777777" w:rsidR="00AD3C3B" w:rsidRPr="00B116C8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 xml:space="preserve">nakład </w:t>
            </w:r>
            <w:r w:rsidRPr="00303F5E">
              <w:rPr>
                <w:rFonts w:ascii="Arial" w:hAnsi="Arial" w:cs="Arial"/>
                <w:b/>
                <w:bCs/>
                <w:sz w:val="20"/>
                <w:szCs w:val="20"/>
                <w:lang w:val="x-none"/>
              </w:rPr>
              <w:t>200 egz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 xml:space="preserve">. </w:t>
            </w:r>
            <w:r w:rsidRPr="00B116C8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</w:rPr>
              <w:t>97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 xml:space="preserve"> stron</w:t>
            </w:r>
            <w:r w:rsidRPr="00B116C8">
              <w:rPr>
                <w:rFonts w:ascii="Arial" w:hAnsi="Arial" w:cs="Arial"/>
                <w:sz w:val="20"/>
                <w:szCs w:val="20"/>
              </w:rPr>
              <w:t xml:space="preserve"> raportu w 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for.2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0 x 2</w:t>
            </w: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  <w:p w14:paraId="035A1391" w14:textId="77777777" w:rsidR="00AD3C3B" w:rsidRPr="00832551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druk offset</w:t>
            </w:r>
            <w:r>
              <w:rPr>
                <w:rFonts w:ascii="Arial" w:hAnsi="Arial" w:cs="Arial"/>
                <w:sz w:val="20"/>
                <w:szCs w:val="20"/>
              </w:rPr>
              <w:t>owy</w:t>
            </w:r>
          </w:p>
          <w:p w14:paraId="31AD4D0F" w14:textId="77777777" w:rsidR="00AD3C3B" w:rsidRPr="00B116C8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>
              <w:rPr>
                <w:rFonts w:ascii="Arial" w:hAnsi="Arial" w:cs="Arial"/>
                <w:sz w:val="20"/>
                <w:szCs w:val="20"/>
              </w:rPr>
              <w:t>papier środka: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 xml:space="preserve"> 80g/m2</w:t>
            </w:r>
          </w:p>
          <w:p w14:paraId="607218CE" w14:textId="77777777" w:rsidR="00AD3C3B" w:rsidRPr="00B116C8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(większość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stron kolorowych (</w:t>
            </w:r>
            <w:r w:rsidRPr="00B116C8">
              <w:rPr>
                <w:rFonts w:ascii="Arial" w:hAnsi="Arial" w:cs="Arial"/>
                <w:sz w:val="20"/>
                <w:szCs w:val="20"/>
              </w:rPr>
              <w:t>90</w:t>
            </w: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%): tytuły, wykresy, tabele)</w:t>
            </w:r>
          </w:p>
          <w:p w14:paraId="142E874E" w14:textId="77777777" w:rsidR="00AD3C3B" w:rsidRPr="00E17F5B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 xml:space="preserve">okładka karton </w:t>
            </w:r>
            <w:r w:rsidRPr="00E17F5B">
              <w:rPr>
                <w:rFonts w:ascii="Arial" w:hAnsi="Arial" w:cs="Arial"/>
                <w:sz w:val="20"/>
                <w:szCs w:val="20"/>
                <w:lang w:val="x-none"/>
              </w:rPr>
              <w:t>240-250g/m2</w:t>
            </w:r>
          </w:p>
          <w:p w14:paraId="58098776" w14:textId="77777777" w:rsidR="00AD3C3B" w:rsidRPr="00E17F5B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16C8">
              <w:rPr>
                <w:rFonts w:ascii="Arial" w:hAnsi="Arial" w:cs="Arial"/>
                <w:sz w:val="20"/>
                <w:szCs w:val="20"/>
                <w:lang w:val="x-none"/>
              </w:rPr>
              <w:t>oprawa broszura klejona</w:t>
            </w:r>
          </w:p>
          <w:p w14:paraId="009EA8B1" w14:textId="77777777" w:rsidR="00AD3C3B" w:rsidRPr="00C75E66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x-none"/>
              </w:rPr>
              <w:t>projekt okładki</w:t>
            </w:r>
          </w:p>
          <w:p w14:paraId="61BA3436" w14:textId="77777777" w:rsidR="00AD3C3B" w:rsidRPr="00B116C8" w:rsidRDefault="00AD3C3B" w:rsidP="00AD3C3B">
            <w:pPr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brak </w:t>
            </w:r>
            <w:r>
              <w:rPr>
                <w:rFonts w:ascii="Arial" w:hAnsi="Arial" w:cs="Arial"/>
                <w:sz w:val="20"/>
                <w:szCs w:val="20"/>
                <w:lang w:val="x-none"/>
              </w:rPr>
              <w:t>numer</w:t>
            </w:r>
            <w:r>
              <w:rPr>
                <w:rFonts w:ascii="Arial" w:hAnsi="Arial" w:cs="Arial"/>
                <w:sz w:val="20"/>
                <w:szCs w:val="20"/>
              </w:rPr>
              <w:t>u</w:t>
            </w:r>
            <w:r>
              <w:rPr>
                <w:rFonts w:ascii="Arial" w:hAnsi="Arial" w:cs="Arial"/>
                <w:sz w:val="20"/>
                <w:szCs w:val="20"/>
                <w:lang w:val="x-none"/>
              </w:rPr>
              <w:t xml:space="preserve"> ISBN</w:t>
            </w:r>
          </w:p>
        </w:tc>
        <w:tc>
          <w:tcPr>
            <w:tcW w:w="1667" w:type="pct"/>
            <w:tcBorders>
              <w:left w:val="single" w:sz="4" w:space="0" w:color="auto"/>
            </w:tcBorders>
          </w:tcPr>
          <w:p w14:paraId="3F71F860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524A61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FC13FF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9816A5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A99F45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4FE00D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531F3A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E1B901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833965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3DD652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53E0BB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DE130B6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53169A98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35A950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AD31B7" w14:textId="77777777" w:rsidR="00AD3C3B" w:rsidRDefault="00AD3C3B" w:rsidP="00B739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58F02E" w14:textId="77777777" w:rsidR="00AD3C3B" w:rsidRDefault="00AD3C3B" w:rsidP="00B7394A">
            <w:pPr>
              <w:jc w:val="center"/>
              <w:rPr>
                <w:rFonts w:ascii="Arial" w:hAnsi="Arial" w:cs="Arial"/>
                <w:bCs/>
                <w:i/>
                <w:iCs/>
                <w:sz w:val="18"/>
                <w:szCs w:val="18"/>
              </w:rPr>
            </w:pPr>
            <w:r w:rsidRPr="00B116C8">
              <w:rPr>
                <w:rFonts w:ascii="Arial" w:hAnsi="Arial" w:cs="Arial"/>
                <w:sz w:val="18"/>
                <w:szCs w:val="18"/>
              </w:rPr>
              <w:t xml:space="preserve">…………………….. zł </w:t>
            </w:r>
            <w:r w:rsidRPr="00B116C8">
              <w:rPr>
                <w:rFonts w:ascii="Arial" w:hAnsi="Arial" w:cs="Arial"/>
                <w:bCs/>
                <w:i/>
                <w:iCs/>
                <w:sz w:val="18"/>
                <w:szCs w:val="18"/>
              </w:rPr>
              <w:t>(zapis cyfrowy)</w:t>
            </w:r>
          </w:p>
          <w:p w14:paraId="2802DF1E" w14:textId="77777777" w:rsidR="00AD3C3B" w:rsidRPr="00B116C8" w:rsidRDefault="00AD3C3B" w:rsidP="00B7394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9C9BD1A" w14:textId="77777777" w:rsidR="00AD3C3B" w:rsidRDefault="00AD3C3B" w:rsidP="00AD3C3B">
      <w:pPr>
        <w:spacing w:line="360" w:lineRule="auto"/>
        <w:rPr>
          <w:rFonts w:ascii="Calibri" w:hAnsi="Calibri" w:cs="Arial"/>
          <w:b/>
          <w:sz w:val="20"/>
          <w:szCs w:val="20"/>
        </w:rPr>
      </w:pPr>
    </w:p>
    <w:p w14:paraId="7B688295" w14:textId="77777777" w:rsidR="00AD3C3B" w:rsidRPr="00F12093" w:rsidRDefault="00AD3C3B" w:rsidP="00AD3C3B">
      <w:pPr>
        <w:spacing w:line="360" w:lineRule="auto"/>
        <w:rPr>
          <w:rFonts w:ascii="Arial" w:hAnsi="Arial" w:cs="Arial"/>
          <w:sz w:val="18"/>
          <w:szCs w:val="18"/>
        </w:rPr>
      </w:pPr>
      <w:r w:rsidRPr="00F12093">
        <w:rPr>
          <w:rFonts w:ascii="Arial" w:hAnsi="Arial" w:cs="Arial"/>
          <w:sz w:val="18"/>
          <w:szCs w:val="18"/>
        </w:rPr>
        <w:t xml:space="preserve">Oświadczam, że: </w:t>
      </w:r>
    </w:p>
    <w:p w14:paraId="73667CCC" w14:textId="77777777" w:rsidR="00AD3C3B" w:rsidRPr="00F12093" w:rsidRDefault="00AD3C3B" w:rsidP="00AD3C3B">
      <w:pPr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Pr="00F12093">
        <w:rPr>
          <w:rFonts w:ascii="Arial" w:hAnsi="Arial" w:cs="Arial"/>
          <w:sz w:val="18"/>
          <w:szCs w:val="18"/>
        </w:rPr>
        <w:tab/>
        <w:t>powyższa cena obejmuje całość kosztów wykonania zamówienia</w:t>
      </w:r>
      <w:r>
        <w:rPr>
          <w:rFonts w:ascii="Arial" w:hAnsi="Arial" w:cs="Arial"/>
          <w:sz w:val="18"/>
          <w:szCs w:val="18"/>
        </w:rPr>
        <w:t>;</w:t>
      </w:r>
    </w:p>
    <w:p w14:paraId="3DCE82E3" w14:textId="77777777" w:rsidR="00AD3C3B" w:rsidRDefault="00AD3C3B" w:rsidP="00AD3C3B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</w:t>
      </w:r>
      <w:r w:rsidRPr="00F12093">
        <w:rPr>
          <w:rFonts w:ascii="Arial" w:hAnsi="Arial" w:cs="Arial"/>
          <w:sz w:val="18"/>
          <w:szCs w:val="18"/>
        </w:rPr>
        <w:tab/>
        <w:t xml:space="preserve">zapoznałem się i w pełni akceptuję wymogi i warunki wykonania zamówienia zawarte w zapytaniu ofertowym, </w:t>
      </w:r>
      <w:r>
        <w:rPr>
          <w:rFonts w:ascii="Arial" w:hAnsi="Arial" w:cs="Arial"/>
          <w:sz w:val="18"/>
          <w:szCs w:val="18"/>
        </w:rPr>
        <w:br/>
      </w:r>
      <w:r w:rsidRPr="00F12093">
        <w:rPr>
          <w:rFonts w:ascii="Arial" w:hAnsi="Arial" w:cs="Arial"/>
          <w:sz w:val="18"/>
          <w:szCs w:val="18"/>
        </w:rPr>
        <w:t>a w szczególności nie wnoszę żadnych zastrzeżeń dotyczących: sposobu określenia przez Zamawiającego warunków udziału w postępowaniu, kryteriów oceny ofert i przedmiotu zamówienia</w:t>
      </w:r>
      <w:r>
        <w:rPr>
          <w:rFonts w:ascii="Arial" w:hAnsi="Arial" w:cs="Arial"/>
          <w:sz w:val="18"/>
          <w:szCs w:val="18"/>
        </w:rPr>
        <w:t>;</w:t>
      </w:r>
    </w:p>
    <w:p w14:paraId="36802425" w14:textId="77777777" w:rsidR="00AD3C3B" w:rsidRDefault="00AD3C3B" w:rsidP="00AD3C3B">
      <w:pPr>
        <w:spacing w:line="360" w:lineRule="auto"/>
        <w:ind w:left="709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 z</w:t>
      </w:r>
      <w:r w:rsidRPr="00F12093">
        <w:rPr>
          <w:rFonts w:ascii="Arial" w:hAnsi="Arial" w:cs="Arial"/>
          <w:sz w:val="18"/>
          <w:szCs w:val="18"/>
        </w:rPr>
        <w:t>obowiązuję się w przypadku przyjęcia mojej oferty, do zawarcia umowy na warunkach opisanych w Zapytaniu ofertowym, w miejscu i terminie wskazanym przez Zamawiającego</w:t>
      </w:r>
      <w:r>
        <w:rPr>
          <w:rFonts w:ascii="Arial" w:hAnsi="Arial" w:cs="Arial"/>
          <w:sz w:val="18"/>
          <w:szCs w:val="18"/>
        </w:rPr>
        <w:t>;</w:t>
      </w:r>
    </w:p>
    <w:p w14:paraId="6CF76592" w14:textId="77777777" w:rsidR="00AD3C3B" w:rsidRDefault="00AD3C3B" w:rsidP="00AD3C3B">
      <w:pPr>
        <w:pStyle w:val="Default"/>
        <w:spacing w:line="360" w:lineRule="auto"/>
        <w:ind w:left="709" w:hanging="283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4. </w:t>
      </w:r>
      <w:r w:rsidRPr="00E75722">
        <w:rPr>
          <w:color w:val="auto"/>
          <w:sz w:val="18"/>
          <w:szCs w:val="18"/>
        </w:rPr>
        <w:t xml:space="preserve">świadomy odpowiedzialności karnej z tytułu składania fałszywych oświadczeń (w szczególności na podstawie art. 297 kodeksu karnego), oświadczam, że Wykonawca spełnia warunki udziału w postępowaniu o udzielenie </w:t>
      </w:r>
      <w:r w:rsidRPr="00E75722">
        <w:rPr>
          <w:color w:val="auto"/>
          <w:sz w:val="18"/>
          <w:szCs w:val="18"/>
        </w:rPr>
        <w:lastRenderedPageBreak/>
        <w:t xml:space="preserve">zamówienia tj.: wobec Wykonawcy </w:t>
      </w:r>
      <w:r w:rsidRPr="00E75722">
        <w:rPr>
          <w:sz w:val="18"/>
          <w:szCs w:val="18"/>
        </w:rPr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</w:t>
      </w:r>
      <w:r>
        <w:rPr>
          <w:sz w:val="18"/>
          <w:szCs w:val="18"/>
        </w:rPr>
        <w:t>;</w:t>
      </w:r>
    </w:p>
    <w:p w14:paraId="6A0092D7" w14:textId="77777777" w:rsidR="00AD3C3B" w:rsidRDefault="00AD3C3B" w:rsidP="00AD3C3B">
      <w:pPr>
        <w:pStyle w:val="Default"/>
        <w:spacing w:line="360" w:lineRule="auto"/>
        <w:ind w:left="709" w:hanging="283"/>
        <w:rPr>
          <w:color w:val="auto"/>
          <w:sz w:val="18"/>
          <w:szCs w:val="18"/>
        </w:rPr>
      </w:pPr>
      <w:r>
        <w:rPr>
          <w:sz w:val="18"/>
          <w:szCs w:val="18"/>
        </w:rPr>
        <w:t xml:space="preserve">5. </w:t>
      </w:r>
      <w:r w:rsidRPr="00340FB8">
        <w:rPr>
          <w:color w:val="auto"/>
          <w:sz w:val="18"/>
          <w:szCs w:val="18"/>
        </w:rPr>
        <w:t>wypełnił</w:t>
      </w:r>
      <w:r>
        <w:rPr>
          <w:color w:val="auto"/>
          <w:sz w:val="18"/>
          <w:szCs w:val="18"/>
        </w:rPr>
        <w:t>em</w:t>
      </w:r>
      <w:r w:rsidRPr="00340FB8">
        <w:rPr>
          <w:color w:val="auto"/>
          <w:sz w:val="18"/>
          <w:szCs w:val="18"/>
        </w:rPr>
        <w:t xml:space="preserve"> obowiązki informacyjne przewidziane w art. 13 lub art. 14 RODO wobec osób fizycznych, od których dane osobowe bezpośrednio lub pośrednio pozyskał</w:t>
      </w:r>
      <w:r>
        <w:rPr>
          <w:color w:val="auto"/>
          <w:sz w:val="18"/>
          <w:szCs w:val="18"/>
        </w:rPr>
        <w:t>em</w:t>
      </w:r>
      <w:r w:rsidRPr="00340FB8">
        <w:rPr>
          <w:color w:val="auto"/>
          <w:sz w:val="18"/>
          <w:szCs w:val="18"/>
        </w:rPr>
        <w:t xml:space="preserve"> w celu ubiegania się o udzielenie przedmiotowego zamówienia</w:t>
      </w:r>
      <w:r>
        <w:rPr>
          <w:color w:val="auto"/>
          <w:sz w:val="18"/>
          <w:szCs w:val="18"/>
        </w:rPr>
        <w:t xml:space="preserve">; </w:t>
      </w:r>
    </w:p>
    <w:p w14:paraId="330E253D" w14:textId="77777777" w:rsidR="00AD3C3B" w:rsidRPr="00AD408B" w:rsidRDefault="00AD3C3B" w:rsidP="00AD3C3B">
      <w:pPr>
        <w:pStyle w:val="Default"/>
        <w:spacing w:line="360" w:lineRule="auto"/>
        <w:ind w:left="709" w:hanging="283"/>
        <w:rPr>
          <w:rStyle w:val="markedcontent"/>
          <w:color w:val="auto"/>
          <w:sz w:val="18"/>
          <w:szCs w:val="18"/>
        </w:rPr>
      </w:pPr>
      <w:r w:rsidRPr="00AD408B">
        <w:rPr>
          <w:sz w:val="18"/>
          <w:szCs w:val="18"/>
        </w:rPr>
        <w:t>6.</w:t>
      </w:r>
      <w:r w:rsidRPr="00AD408B">
        <w:rPr>
          <w:b/>
          <w:bCs/>
          <w:color w:val="FF0000"/>
          <w:sz w:val="18"/>
          <w:szCs w:val="18"/>
        </w:rPr>
        <w:t xml:space="preserve"> </w:t>
      </w:r>
      <w:r w:rsidRPr="00AD408B">
        <w:rPr>
          <w:sz w:val="18"/>
          <w:szCs w:val="18"/>
        </w:rPr>
        <w:t xml:space="preserve">nie zachodzą przesłanki wykluczenia z postępowania na podstawie art. 7 ust. 1 </w:t>
      </w:r>
      <w:r w:rsidRPr="00AD408B">
        <w:rPr>
          <w:i/>
          <w:sz w:val="18"/>
          <w:szCs w:val="18"/>
        </w:rPr>
        <w:t>ustawy z dnia 13 kwietnia 2022 r. o szczególnych rozwiązaniach w zakresie przeciwdziałania wspieraniu agresji na Ukrainę oraz służących ochronie bezpieczeństwa narodowego</w:t>
      </w:r>
      <w:r w:rsidRPr="00AD408B">
        <w:rPr>
          <w:sz w:val="18"/>
          <w:szCs w:val="18"/>
        </w:rPr>
        <w:t xml:space="preserve"> (Dz. U. </w:t>
      </w:r>
      <w:r>
        <w:rPr>
          <w:sz w:val="18"/>
          <w:szCs w:val="18"/>
        </w:rPr>
        <w:t xml:space="preserve">2023 </w:t>
      </w:r>
      <w:r w:rsidRPr="00AD408B">
        <w:rPr>
          <w:sz w:val="18"/>
          <w:szCs w:val="18"/>
        </w:rPr>
        <w:t xml:space="preserve">poz. </w:t>
      </w:r>
      <w:r>
        <w:rPr>
          <w:sz w:val="18"/>
          <w:szCs w:val="18"/>
        </w:rPr>
        <w:t xml:space="preserve">1497 z </w:t>
      </w:r>
      <w:proofErr w:type="spellStart"/>
      <w:r>
        <w:rPr>
          <w:sz w:val="18"/>
          <w:szCs w:val="18"/>
        </w:rPr>
        <w:t>późn</w:t>
      </w:r>
      <w:proofErr w:type="spellEnd"/>
      <w:r>
        <w:rPr>
          <w:sz w:val="18"/>
          <w:szCs w:val="18"/>
        </w:rPr>
        <w:t>. zm.</w:t>
      </w:r>
      <w:r w:rsidRPr="00AD408B">
        <w:rPr>
          <w:sz w:val="18"/>
          <w:szCs w:val="18"/>
        </w:rPr>
        <w:t>)</w:t>
      </w:r>
      <w:r w:rsidRPr="00AD408B">
        <w:rPr>
          <w:rStyle w:val="Odwoanieprzypisudolnego"/>
          <w:sz w:val="18"/>
          <w:szCs w:val="18"/>
        </w:rPr>
        <w:footnoteReference w:id="2"/>
      </w:r>
      <w:r w:rsidRPr="00AD408B">
        <w:rPr>
          <w:sz w:val="18"/>
          <w:szCs w:val="18"/>
        </w:rPr>
        <w:br/>
      </w:r>
    </w:p>
    <w:p w14:paraId="40B7548D" w14:textId="77777777" w:rsidR="00AD3C3B" w:rsidRPr="00543D59" w:rsidRDefault="00AD3C3B" w:rsidP="00AD3C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337253" w14:textId="77777777" w:rsidR="00AD3C3B" w:rsidRDefault="00AD3C3B" w:rsidP="00AD3C3B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</w:p>
    <w:p w14:paraId="54B5B078" w14:textId="77777777" w:rsidR="00AD3C3B" w:rsidRPr="00495CC6" w:rsidRDefault="00AD3C3B" w:rsidP="00AD3C3B">
      <w:pPr>
        <w:spacing w:line="360" w:lineRule="auto"/>
        <w:jc w:val="both"/>
        <w:rPr>
          <w:rFonts w:ascii="Arial" w:hAnsi="Arial" w:cs="Arial"/>
          <w:sz w:val="18"/>
          <w:szCs w:val="18"/>
          <w:highlight w:val="green"/>
        </w:rPr>
      </w:pPr>
      <w:r w:rsidRPr="00334694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2BC042" wp14:editId="4E7BA0E2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2540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52B72D" w14:textId="77777777" w:rsidR="00AD3C3B" w:rsidRPr="00A91D44" w:rsidRDefault="00AD3C3B" w:rsidP="00AD3C3B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  <w:t xml:space="preserve">           (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miejsce, data)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2BC042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" filled="f" stroked="f">
                <v:textbox>
                  <w:txbxContent>
                    <w:p w14:paraId="7F52B72D" w14:textId="77777777" w:rsidR="00AD3C3B" w:rsidRPr="00A91D44" w:rsidRDefault="00AD3C3B" w:rsidP="00AD3C3B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  <w:t xml:space="preserve">           (</w:t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miejsce, data)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34694">
        <w:rPr>
          <w:rFonts w:ascii="Arial" w:hAnsi="Arial" w:cs="Arial"/>
          <w:noProof/>
          <w:sz w:val="18"/>
          <w:szCs w:val="18"/>
          <w:highlight w:val="gree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D7D012" wp14:editId="2D5637CE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40636" w14:textId="77777777" w:rsidR="00AD3C3B" w:rsidRPr="00A91D44" w:rsidRDefault="00AD3C3B" w:rsidP="00AD3C3B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 w:rsidRPr="00A91D44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5"/>
                                <w:szCs w:val="15"/>
                              </w:rPr>
                              <w:t>(podpis Wykonawcy</w:t>
                            </w:r>
                            <w:r w:rsidRPr="00A91D44">
                              <w:rPr>
                                <w:rFonts w:ascii="Verdana" w:hAnsi="Verdana"/>
                                <w:i/>
                                <w:sz w:val="13"/>
                                <w:szCs w:val="1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7D012" id="Pole tekstowe 6" o:spid="_x0000_s1027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BiS&#10;O7W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14:paraId="71B40636" w14:textId="77777777" w:rsidR="00AD3C3B" w:rsidRPr="00A91D44" w:rsidRDefault="00AD3C3B" w:rsidP="00AD3C3B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 w:rsidRPr="00A91D44"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 w:rsidRPr="00A91D44">
                        <w:rPr>
                          <w:rFonts w:ascii="Verdana" w:hAnsi="Verdana"/>
                          <w:i/>
                          <w:sz w:val="15"/>
                          <w:szCs w:val="15"/>
                        </w:rPr>
                        <w:t>(podpis Wykonawcy</w:t>
                      </w:r>
                      <w:r w:rsidRPr="00A91D44">
                        <w:rPr>
                          <w:rFonts w:ascii="Verdana" w:hAnsi="Verdana"/>
                          <w:i/>
                          <w:sz w:val="13"/>
                          <w:szCs w:val="13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93FCF06" w14:textId="77777777" w:rsidR="00AD3C3B" w:rsidRPr="00EE0716" w:rsidRDefault="00AD3C3B" w:rsidP="00AD3C3B">
      <w:pPr>
        <w:tabs>
          <w:tab w:val="left" w:pos="540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797A6" wp14:editId="3B71B5E3">
                <wp:simplePos x="0" y="0"/>
                <wp:positionH relativeFrom="column">
                  <wp:posOffset>3592830</wp:posOffset>
                </wp:positionH>
                <wp:positionV relativeFrom="paragraph">
                  <wp:posOffset>255905</wp:posOffset>
                </wp:positionV>
                <wp:extent cx="2468880" cy="914400"/>
                <wp:effectExtent l="0" t="0" r="0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AD9624" w14:textId="77777777" w:rsidR="00AD3C3B" w:rsidRPr="00A91D44" w:rsidRDefault="00AD3C3B" w:rsidP="00AD3C3B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797A6" id="Pole tekstowe 2" o:spid="_x0000_s1028" type="#_x0000_t202" style="position:absolute;margin-left:282.9pt;margin-top:20.15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" filled="f" stroked="f">
                <v:textbox>
                  <w:txbxContent>
                    <w:p w14:paraId="39AD9624" w14:textId="77777777" w:rsidR="00AD3C3B" w:rsidRPr="00A91D44" w:rsidRDefault="00AD3C3B" w:rsidP="00AD3C3B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F5F470" w14:textId="77777777" w:rsidR="00AD3C3B" w:rsidRDefault="00AD3C3B" w:rsidP="00AD3C3B"/>
    <w:p w14:paraId="19AF7609" w14:textId="77777777" w:rsidR="00AD3C3B" w:rsidRPr="007647F1" w:rsidRDefault="00AD3C3B" w:rsidP="00AD3C3B"/>
    <w:p w14:paraId="7B4FE8CB" w14:textId="77777777" w:rsidR="00AD3C3B" w:rsidRPr="007647F1" w:rsidRDefault="00AD3C3B" w:rsidP="00AD3C3B"/>
    <w:p w14:paraId="43A2B66C" w14:textId="77777777" w:rsidR="00AD3C3B" w:rsidRPr="007647F1" w:rsidRDefault="00AD3C3B" w:rsidP="00AD3C3B"/>
    <w:p w14:paraId="543D1EAE" w14:textId="77777777" w:rsidR="00AD3C3B" w:rsidRPr="007647F1" w:rsidRDefault="00AD3C3B" w:rsidP="00AD3C3B"/>
    <w:p w14:paraId="47CEE40F" w14:textId="77777777" w:rsidR="00AD3C3B" w:rsidRDefault="00AD3C3B" w:rsidP="00AD3C3B"/>
    <w:p w14:paraId="670FEE09" w14:textId="77777777" w:rsidR="00AD3C3B" w:rsidRPr="007647F1" w:rsidRDefault="00AD3C3B" w:rsidP="00AD3C3B">
      <w:pPr>
        <w:tabs>
          <w:tab w:val="left" w:pos="2025"/>
        </w:tabs>
      </w:pPr>
      <w:r>
        <w:tab/>
      </w:r>
    </w:p>
    <w:p w14:paraId="7E701F11" w14:textId="34F7138B" w:rsidR="00A5406B" w:rsidRPr="00AD3C3B" w:rsidRDefault="00A5406B" w:rsidP="00AD3C3B"/>
    <w:sectPr w:rsidR="00A5406B" w:rsidRPr="00AD3C3B" w:rsidSect="00A9102F"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3E0CC" w14:textId="77777777" w:rsidR="002B6525" w:rsidRDefault="002B6525">
      <w:r>
        <w:separator/>
      </w:r>
    </w:p>
  </w:endnote>
  <w:endnote w:type="continuationSeparator" w:id="0">
    <w:p w14:paraId="53F4EF74" w14:textId="77777777" w:rsidR="002B6525" w:rsidRDefault="002B6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17267091"/>
      <w:docPartObj>
        <w:docPartGallery w:val="Page Numbers (Bottom of Page)"/>
        <w:docPartUnique/>
      </w:docPartObj>
    </w:sdtPr>
    <w:sdtEndPr/>
    <w:sdtContent>
      <w:p w14:paraId="2F205940" w14:textId="40EE4E92" w:rsidR="00A9102F" w:rsidRDefault="00A910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0312CED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D4B64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CB1F7F" wp14:editId="4884287F">
              <wp:simplePos x="0" y="0"/>
              <wp:positionH relativeFrom="column">
                <wp:posOffset>91951</wp:posOffset>
              </wp:positionH>
              <wp:positionV relativeFrom="paragraph">
                <wp:posOffset>56316</wp:posOffset>
              </wp:positionV>
              <wp:extent cx="6024595" cy="0"/>
              <wp:effectExtent l="0" t="0" r="33655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24595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19BDE73E" id="Łącznik prosty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14:paraId="2AA20117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12766B" wp14:editId="0C559807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648C6039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241086F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9160FF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4E6E4719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FE3EB" w14:textId="77777777" w:rsidR="002B6525" w:rsidRDefault="002B6525">
      <w:r>
        <w:separator/>
      </w:r>
    </w:p>
  </w:footnote>
  <w:footnote w:type="continuationSeparator" w:id="0">
    <w:p w14:paraId="32F4FA29" w14:textId="77777777" w:rsidR="002B6525" w:rsidRDefault="002B6525">
      <w:r>
        <w:continuationSeparator/>
      </w:r>
    </w:p>
  </w:footnote>
  <w:footnote w:id="1">
    <w:p w14:paraId="145BA59A" w14:textId="77777777" w:rsidR="00AD3C3B" w:rsidRDefault="00AD3C3B" w:rsidP="00AD3C3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C2388">
        <w:t>W przypadku dosłania upoważnienia do już złożonej oferty, należy dokonać opisu identyfikującego z ofertą.</w:t>
      </w:r>
      <w:r>
        <w:t xml:space="preserve"> </w:t>
      </w:r>
    </w:p>
  </w:footnote>
  <w:footnote w:id="2">
    <w:p w14:paraId="1AECBA26" w14:textId="77777777" w:rsidR="00AD3C3B" w:rsidRPr="00E07227" w:rsidRDefault="00AD3C3B" w:rsidP="00AD3C3B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B5333"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 w:rsidRPr="001B5333">
        <w:rPr>
          <w:rFonts w:ascii="Arial" w:hAnsi="Arial" w:cs="Arial"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Pzp wyklucza się:</w:t>
      </w:r>
      <w:r w:rsidRPr="001E1FD0">
        <w:rPr>
          <w:sz w:val="18"/>
          <w:szCs w:val="18"/>
        </w:rPr>
        <w:br/>
      </w:r>
      <w:r w:rsidRPr="00E07227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ADF5EF" w14:textId="77777777" w:rsidR="00AD3C3B" w:rsidRPr="00E07227" w:rsidRDefault="00AD3C3B" w:rsidP="00AD3C3B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AC09928" w14:textId="77777777" w:rsidR="00AD3C3B" w:rsidRPr="00E07227" w:rsidRDefault="00AD3C3B" w:rsidP="00AD3C3B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 w:rsidRPr="00E07227"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9C06A60" w14:textId="77777777" w:rsidR="00AD3C3B" w:rsidRPr="001B5333" w:rsidRDefault="00AD3C3B" w:rsidP="00AD3C3B">
      <w:pPr>
        <w:ind w:firstLine="709"/>
        <w:rPr>
          <w:rFonts w:ascii="Arial" w:hAnsi="Arial" w:cs="Arial"/>
          <w:sz w:val="16"/>
          <w:szCs w:val="16"/>
        </w:rPr>
      </w:pPr>
    </w:p>
    <w:p w14:paraId="55BDAC5B" w14:textId="77777777" w:rsidR="00AD3C3B" w:rsidRDefault="00AD3C3B" w:rsidP="00AD3C3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30602" w14:textId="77777777" w:rsidR="00A00CFB" w:rsidRDefault="008B7A7F" w:rsidP="00A00CFB">
    <w:r>
      <w:rPr>
        <w:noProof/>
        <w:lang w:eastAsia="ja-JP"/>
      </w:rPr>
      <w:drawing>
        <wp:inline distT="0" distB="0" distL="0" distR="0" wp14:anchorId="7077E033" wp14:editId="41E0E748">
          <wp:extent cx="6109200" cy="781200"/>
          <wp:effectExtent l="0" t="0" r="635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9200" cy="78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3A4B33" w14:textId="77777777" w:rsidR="00697D7C" w:rsidRPr="00697D7C" w:rsidRDefault="00697D7C" w:rsidP="00A00CFB"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159E94" wp14:editId="14718369">
              <wp:simplePos x="0" y="0"/>
              <wp:positionH relativeFrom="column">
                <wp:posOffset>-1633</wp:posOffset>
              </wp:positionH>
              <wp:positionV relativeFrom="paragraph">
                <wp:posOffset>91654</wp:posOffset>
              </wp:positionV>
              <wp:extent cx="6120130" cy="0"/>
              <wp:effectExtent l="0" t="0" r="3302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1AAA1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34FA6507" id="Łącznik prost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7.2pt" to="481.7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" strokecolor="#1aaa1d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A1BB1"/>
    <w:multiLevelType w:val="hybridMultilevel"/>
    <w:tmpl w:val="8C4CA2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02D3D"/>
    <w:multiLevelType w:val="hybridMultilevel"/>
    <w:tmpl w:val="653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A28D3"/>
    <w:multiLevelType w:val="hybridMultilevel"/>
    <w:tmpl w:val="655E4AAA"/>
    <w:lvl w:ilvl="0" w:tplc="04150017">
      <w:start w:val="1"/>
      <w:numFmt w:val="lowerLetter"/>
      <w:lvlText w:val="%1)"/>
      <w:lvlJc w:val="left"/>
      <w:pPr>
        <w:tabs>
          <w:tab w:val="num" w:pos="992"/>
        </w:tabs>
        <w:ind w:left="99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3" w15:restartNumberingAfterBreak="0">
    <w:nsid w:val="13E01B54"/>
    <w:multiLevelType w:val="hybridMultilevel"/>
    <w:tmpl w:val="65365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61D2547"/>
    <w:multiLevelType w:val="multilevel"/>
    <w:tmpl w:val="BDF60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D01A86"/>
    <w:multiLevelType w:val="hybridMultilevel"/>
    <w:tmpl w:val="6C80C97C"/>
    <w:lvl w:ilvl="0" w:tplc="F224DBC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3BF3DF2"/>
    <w:multiLevelType w:val="hybridMultilevel"/>
    <w:tmpl w:val="BF547B1C"/>
    <w:lvl w:ilvl="0" w:tplc="85B29A42">
      <w:start w:val="1"/>
      <w:numFmt w:val="lowerLetter"/>
      <w:lvlText w:val="%1)"/>
      <w:lvlJc w:val="left"/>
      <w:pPr>
        <w:ind w:left="1428" w:hanging="360"/>
      </w:pPr>
      <w:rPr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6C0C16"/>
    <w:multiLevelType w:val="hybridMultilevel"/>
    <w:tmpl w:val="8FC296C2"/>
    <w:lvl w:ilvl="0" w:tplc="70165D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492D21"/>
    <w:multiLevelType w:val="hybridMultilevel"/>
    <w:tmpl w:val="A49EC87A"/>
    <w:lvl w:ilvl="0" w:tplc="575A86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BF3BD5"/>
    <w:multiLevelType w:val="hybridMultilevel"/>
    <w:tmpl w:val="8C4CA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A4708"/>
    <w:multiLevelType w:val="hybridMultilevel"/>
    <w:tmpl w:val="0290B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B86E22"/>
    <w:multiLevelType w:val="hybridMultilevel"/>
    <w:tmpl w:val="858E2AB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10166650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  <w:sz w:val="22"/>
        <w:szCs w:val="22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 w15:restartNumberingAfterBreak="0">
    <w:nsid w:val="65E12CCB"/>
    <w:multiLevelType w:val="multilevel"/>
    <w:tmpl w:val="6C4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F125CB"/>
    <w:multiLevelType w:val="hybridMultilevel"/>
    <w:tmpl w:val="BE22B644"/>
    <w:lvl w:ilvl="0" w:tplc="6B56435E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8A0B69"/>
    <w:multiLevelType w:val="hybridMultilevel"/>
    <w:tmpl w:val="A13ACA7A"/>
    <w:lvl w:ilvl="0" w:tplc="F1FAC3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834828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B694FAA"/>
    <w:multiLevelType w:val="hybridMultilevel"/>
    <w:tmpl w:val="2A78B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6C9C0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A03D0F"/>
    <w:multiLevelType w:val="hybridMultilevel"/>
    <w:tmpl w:val="BE22B64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1"/>
  </w:num>
  <w:num w:numId="9">
    <w:abstractNumId w:val="8"/>
  </w:num>
  <w:num w:numId="10">
    <w:abstractNumId w:val="3"/>
  </w:num>
  <w:num w:numId="11">
    <w:abstractNumId w:val="25"/>
  </w:num>
  <w:num w:numId="12">
    <w:abstractNumId w:val="24"/>
  </w:num>
  <w:num w:numId="13">
    <w:abstractNumId w:val="7"/>
  </w:num>
  <w:num w:numId="14">
    <w:abstractNumId w:val="31"/>
  </w:num>
  <w:num w:numId="15">
    <w:abstractNumId w:val="14"/>
  </w:num>
  <w:num w:numId="16">
    <w:abstractNumId w:val="17"/>
  </w:num>
  <w:num w:numId="17">
    <w:abstractNumId w:val="26"/>
  </w:num>
  <w:num w:numId="18">
    <w:abstractNumId w:val="32"/>
  </w:num>
  <w:num w:numId="19">
    <w:abstractNumId w:val="9"/>
  </w:num>
  <w:num w:numId="20">
    <w:abstractNumId w:val="16"/>
  </w:num>
  <w:num w:numId="21">
    <w:abstractNumId w:val="5"/>
  </w:num>
  <w:num w:numId="22">
    <w:abstractNumId w:val="4"/>
  </w:num>
  <w:num w:numId="23">
    <w:abstractNumId w:val="6"/>
  </w:num>
  <w:num w:numId="24">
    <w:abstractNumId w:val="21"/>
  </w:num>
  <w:num w:numId="25">
    <w:abstractNumId w:val="22"/>
  </w:num>
  <w:num w:numId="26">
    <w:abstractNumId w:val="12"/>
  </w:num>
  <w:num w:numId="27">
    <w:abstractNumId w:val="29"/>
  </w:num>
  <w:num w:numId="28">
    <w:abstractNumId w:val="10"/>
  </w:num>
  <w:num w:numId="29">
    <w:abstractNumId w:val="13"/>
  </w:num>
  <w:num w:numId="30">
    <w:abstractNumId w:val="27"/>
  </w:num>
  <w:num w:numId="31">
    <w:abstractNumId w:val="20"/>
  </w:num>
  <w:num w:numId="32">
    <w:abstractNumId w:val="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41462"/>
    <w:rsid w:val="00045A8E"/>
    <w:rsid w:val="000566CB"/>
    <w:rsid w:val="00072960"/>
    <w:rsid w:val="000A352B"/>
    <w:rsid w:val="000A52E1"/>
    <w:rsid w:val="000C6031"/>
    <w:rsid w:val="000C75F9"/>
    <w:rsid w:val="000F56E6"/>
    <w:rsid w:val="00111604"/>
    <w:rsid w:val="001271B4"/>
    <w:rsid w:val="00167E48"/>
    <w:rsid w:val="00180FCD"/>
    <w:rsid w:val="001910EC"/>
    <w:rsid w:val="001A5AB6"/>
    <w:rsid w:val="001C6C0A"/>
    <w:rsid w:val="001D5D33"/>
    <w:rsid w:val="001E4361"/>
    <w:rsid w:val="001F5973"/>
    <w:rsid w:val="00204D2E"/>
    <w:rsid w:val="00216D4F"/>
    <w:rsid w:val="00221CF4"/>
    <w:rsid w:val="00233C00"/>
    <w:rsid w:val="0025469F"/>
    <w:rsid w:val="00271338"/>
    <w:rsid w:val="00281201"/>
    <w:rsid w:val="00292480"/>
    <w:rsid w:val="00293FAC"/>
    <w:rsid w:val="002A3073"/>
    <w:rsid w:val="002B2177"/>
    <w:rsid w:val="002B6525"/>
    <w:rsid w:val="002E3323"/>
    <w:rsid w:val="002F1241"/>
    <w:rsid w:val="002F6490"/>
    <w:rsid w:val="00301DE4"/>
    <w:rsid w:val="0030774A"/>
    <w:rsid w:val="003166CC"/>
    <w:rsid w:val="00325F1C"/>
    <w:rsid w:val="00331FBF"/>
    <w:rsid w:val="00334387"/>
    <w:rsid w:val="00346BF3"/>
    <w:rsid w:val="00352A61"/>
    <w:rsid w:val="00361957"/>
    <w:rsid w:val="00364511"/>
    <w:rsid w:val="00393B76"/>
    <w:rsid w:val="00394248"/>
    <w:rsid w:val="003C3A52"/>
    <w:rsid w:val="003C5854"/>
    <w:rsid w:val="003D3A76"/>
    <w:rsid w:val="003E66A0"/>
    <w:rsid w:val="004054F6"/>
    <w:rsid w:val="00411F3D"/>
    <w:rsid w:val="00413794"/>
    <w:rsid w:val="00441B19"/>
    <w:rsid w:val="00445149"/>
    <w:rsid w:val="00457D7E"/>
    <w:rsid w:val="00484343"/>
    <w:rsid w:val="00493C53"/>
    <w:rsid w:val="004B374F"/>
    <w:rsid w:val="004C12D3"/>
    <w:rsid w:val="004F4105"/>
    <w:rsid w:val="00513D9E"/>
    <w:rsid w:val="00516240"/>
    <w:rsid w:val="00534D4F"/>
    <w:rsid w:val="00550306"/>
    <w:rsid w:val="0055506C"/>
    <w:rsid w:val="00555720"/>
    <w:rsid w:val="0057425C"/>
    <w:rsid w:val="005865B2"/>
    <w:rsid w:val="005B0D15"/>
    <w:rsid w:val="005B64C5"/>
    <w:rsid w:val="00614424"/>
    <w:rsid w:val="00614D71"/>
    <w:rsid w:val="00621187"/>
    <w:rsid w:val="00622288"/>
    <w:rsid w:val="00632D41"/>
    <w:rsid w:val="00650698"/>
    <w:rsid w:val="00690058"/>
    <w:rsid w:val="00697D7C"/>
    <w:rsid w:val="00703EE3"/>
    <w:rsid w:val="00711F96"/>
    <w:rsid w:val="0072731C"/>
    <w:rsid w:val="007577B2"/>
    <w:rsid w:val="00761FC3"/>
    <w:rsid w:val="00783503"/>
    <w:rsid w:val="00795019"/>
    <w:rsid w:val="007A2077"/>
    <w:rsid w:val="007C5314"/>
    <w:rsid w:val="007D2D0A"/>
    <w:rsid w:val="00823CF4"/>
    <w:rsid w:val="00827595"/>
    <w:rsid w:val="008348E2"/>
    <w:rsid w:val="00844BE2"/>
    <w:rsid w:val="00847FC3"/>
    <w:rsid w:val="00852098"/>
    <w:rsid w:val="008538E9"/>
    <w:rsid w:val="00861053"/>
    <w:rsid w:val="00861696"/>
    <w:rsid w:val="00865128"/>
    <w:rsid w:val="00865357"/>
    <w:rsid w:val="00865834"/>
    <w:rsid w:val="008763C0"/>
    <w:rsid w:val="00884B1B"/>
    <w:rsid w:val="008A0F30"/>
    <w:rsid w:val="008B48CD"/>
    <w:rsid w:val="008B7A7F"/>
    <w:rsid w:val="008D5CD6"/>
    <w:rsid w:val="008E4216"/>
    <w:rsid w:val="008F0309"/>
    <w:rsid w:val="008F2DD4"/>
    <w:rsid w:val="008F74B1"/>
    <w:rsid w:val="0091514D"/>
    <w:rsid w:val="00947B51"/>
    <w:rsid w:val="00957D73"/>
    <w:rsid w:val="00962C64"/>
    <w:rsid w:val="0098478D"/>
    <w:rsid w:val="009918C1"/>
    <w:rsid w:val="00994616"/>
    <w:rsid w:val="009B07F9"/>
    <w:rsid w:val="009D548A"/>
    <w:rsid w:val="009E4EAB"/>
    <w:rsid w:val="009E7833"/>
    <w:rsid w:val="00A00CFB"/>
    <w:rsid w:val="00A01EBE"/>
    <w:rsid w:val="00A07D6B"/>
    <w:rsid w:val="00A17AE0"/>
    <w:rsid w:val="00A24612"/>
    <w:rsid w:val="00A3375E"/>
    <w:rsid w:val="00A468EB"/>
    <w:rsid w:val="00A47A1E"/>
    <w:rsid w:val="00A52C4C"/>
    <w:rsid w:val="00A5406B"/>
    <w:rsid w:val="00A55265"/>
    <w:rsid w:val="00A62BDD"/>
    <w:rsid w:val="00A63171"/>
    <w:rsid w:val="00A6459C"/>
    <w:rsid w:val="00A651B1"/>
    <w:rsid w:val="00A87113"/>
    <w:rsid w:val="00A9102F"/>
    <w:rsid w:val="00AA4611"/>
    <w:rsid w:val="00AB505E"/>
    <w:rsid w:val="00AB6D68"/>
    <w:rsid w:val="00AD0247"/>
    <w:rsid w:val="00AD3C3B"/>
    <w:rsid w:val="00AF10D5"/>
    <w:rsid w:val="00B06A02"/>
    <w:rsid w:val="00B07D5E"/>
    <w:rsid w:val="00B226DD"/>
    <w:rsid w:val="00B24441"/>
    <w:rsid w:val="00B362AB"/>
    <w:rsid w:val="00B3665B"/>
    <w:rsid w:val="00B562BC"/>
    <w:rsid w:val="00B60819"/>
    <w:rsid w:val="00B644C3"/>
    <w:rsid w:val="00B64E52"/>
    <w:rsid w:val="00B75739"/>
    <w:rsid w:val="00B873DC"/>
    <w:rsid w:val="00B92DA2"/>
    <w:rsid w:val="00B9792F"/>
    <w:rsid w:val="00BA6495"/>
    <w:rsid w:val="00BB3048"/>
    <w:rsid w:val="00BC0FE2"/>
    <w:rsid w:val="00BC3A7E"/>
    <w:rsid w:val="00C0570A"/>
    <w:rsid w:val="00C427A5"/>
    <w:rsid w:val="00C572D4"/>
    <w:rsid w:val="00C71D4B"/>
    <w:rsid w:val="00C90E9B"/>
    <w:rsid w:val="00C93F20"/>
    <w:rsid w:val="00CA0104"/>
    <w:rsid w:val="00CA4BC3"/>
    <w:rsid w:val="00CD23FB"/>
    <w:rsid w:val="00CD4A72"/>
    <w:rsid w:val="00CF18B2"/>
    <w:rsid w:val="00D23B13"/>
    <w:rsid w:val="00D252B0"/>
    <w:rsid w:val="00D3340A"/>
    <w:rsid w:val="00D37C7D"/>
    <w:rsid w:val="00D4443E"/>
    <w:rsid w:val="00D460B7"/>
    <w:rsid w:val="00D54000"/>
    <w:rsid w:val="00D71579"/>
    <w:rsid w:val="00D80230"/>
    <w:rsid w:val="00D951E2"/>
    <w:rsid w:val="00DB6317"/>
    <w:rsid w:val="00DC617F"/>
    <w:rsid w:val="00DE4C4C"/>
    <w:rsid w:val="00DE51A1"/>
    <w:rsid w:val="00E3445F"/>
    <w:rsid w:val="00E468BB"/>
    <w:rsid w:val="00E565BF"/>
    <w:rsid w:val="00E6041A"/>
    <w:rsid w:val="00E87917"/>
    <w:rsid w:val="00E9761B"/>
    <w:rsid w:val="00ED48FA"/>
    <w:rsid w:val="00EE6D5D"/>
    <w:rsid w:val="00EF75B8"/>
    <w:rsid w:val="00F02F0C"/>
    <w:rsid w:val="00F20C6D"/>
    <w:rsid w:val="00F261AC"/>
    <w:rsid w:val="00F3456B"/>
    <w:rsid w:val="00F42846"/>
    <w:rsid w:val="00F45EFA"/>
    <w:rsid w:val="00F53ADD"/>
    <w:rsid w:val="00F96F11"/>
    <w:rsid w:val="00FA1179"/>
    <w:rsid w:val="00FD02F4"/>
    <w:rsid w:val="00F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E9F24"/>
  <w15:chartTrackingRefBased/>
  <w15:docId w15:val="{0BD22009-633E-497F-B04D-12D2F57E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65128"/>
    <w:pPr>
      <w:keepNext/>
      <w:outlineLvl w:val="0"/>
    </w:pPr>
  </w:style>
  <w:style w:type="paragraph" w:styleId="Nagwek4">
    <w:name w:val="heading 4"/>
    <w:basedOn w:val="Normalny"/>
    <w:next w:val="Normalny"/>
    <w:link w:val="Nagwek4Znak"/>
    <w:unhideWhenUsed/>
    <w:qFormat/>
    <w:rsid w:val="00513D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3C00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C0FE2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865128"/>
    <w:rPr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65128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65128"/>
    <w:pPr>
      <w:ind w:left="708"/>
    </w:pPr>
  </w:style>
  <w:style w:type="paragraph" w:customStyle="1" w:styleId="Default">
    <w:name w:val="Default"/>
    <w:rsid w:val="00045A8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B64E5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NormalnyWeb">
    <w:name w:val="Normal (Web)"/>
    <w:basedOn w:val="Normalny"/>
    <w:uiPriority w:val="99"/>
    <w:unhideWhenUsed/>
    <w:rsid w:val="001271B4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1271B4"/>
    <w:rPr>
      <w:sz w:val="24"/>
      <w:szCs w:val="24"/>
      <w:lang w:eastAsia="pl-PL"/>
    </w:rPr>
  </w:style>
  <w:style w:type="paragraph" w:customStyle="1" w:styleId="desctxt">
    <w:name w:val="desc_txt"/>
    <w:basedOn w:val="Normalny"/>
    <w:rsid w:val="001271B4"/>
    <w:pPr>
      <w:spacing w:before="100" w:beforeAutospacing="1" w:after="100" w:afterAutospacing="1"/>
    </w:pPr>
  </w:style>
  <w:style w:type="character" w:customStyle="1" w:styleId="Nagwek4Znak">
    <w:name w:val="Nagłówek 4 Znak"/>
    <w:basedOn w:val="Domylnaczcionkaakapitu"/>
    <w:link w:val="Nagwek4"/>
    <w:rsid w:val="00513D9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copyright">
    <w:name w:val="copyright"/>
    <w:basedOn w:val="Domylnaczcionkaakapitu"/>
    <w:rsid w:val="00C572D4"/>
  </w:style>
  <w:style w:type="paragraph" w:styleId="Tekstprzypisudolnego">
    <w:name w:val="footnote text"/>
    <w:basedOn w:val="Normalny"/>
    <w:link w:val="TekstprzypisudolnegoZnak"/>
    <w:uiPriority w:val="99"/>
    <w:rsid w:val="00AD3C3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D3C3B"/>
    <w:rPr>
      <w:lang w:eastAsia="pl-PL"/>
    </w:rPr>
  </w:style>
  <w:style w:type="character" w:styleId="Odwoanieprzypisudolnego">
    <w:name w:val="footnote reference"/>
    <w:uiPriority w:val="99"/>
    <w:rsid w:val="00AD3C3B"/>
    <w:rPr>
      <w:vertAlign w:val="superscript"/>
    </w:rPr>
  </w:style>
  <w:style w:type="character" w:customStyle="1" w:styleId="markedcontent">
    <w:name w:val="markedcontent"/>
    <w:basedOn w:val="Domylnaczcionkaakapitu"/>
    <w:rsid w:val="00AD3C3B"/>
  </w:style>
  <w:style w:type="character" w:customStyle="1" w:styleId="StopkaZnak">
    <w:name w:val="Stopka Znak"/>
    <w:basedOn w:val="Domylnaczcionkaakapitu"/>
    <w:link w:val="Stopka"/>
    <w:uiPriority w:val="99"/>
    <w:rsid w:val="00A9102F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7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3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fs@wup.lodz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odzkie.pl/urzad/system-identyfikacji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chronadanych@wup.lodz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591</TotalTime>
  <Pages>10</Pages>
  <Words>3048</Words>
  <Characters>19611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22614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Agnieszka Biniek (Jeziorska)</cp:lastModifiedBy>
  <cp:revision>79</cp:revision>
  <cp:lastPrinted>2024-03-18T11:41:00Z</cp:lastPrinted>
  <dcterms:created xsi:type="dcterms:W3CDTF">2023-03-01T07:24:00Z</dcterms:created>
  <dcterms:modified xsi:type="dcterms:W3CDTF">2024-03-18T11:53:00Z</dcterms:modified>
</cp:coreProperties>
</file>