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0060BD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0060BD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0060BD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0060BD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541DCE">
        <w:rPr>
          <w:rFonts w:ascii="Arial" w:hAnsi="Arial" w:cs="Arial"/>
          <w:b/>
          <w:sz w:val="22"/>
          <w:szCs w:val="22"/>
          <w:lang w:val="pl-PL"/>
        </w:rPr>
        <w:t>10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0060BD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541DCE" w:rsidP="000060BD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SPECJALISTY DS. PROGRAMÓW</w:t>
      </w:r>
    </w:p>
    <w:p w:rsidR="00481F4F" w:rsidRDefault="00ED4109" w:rsidP="000060BD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</w:t>
      </w:r>
      <w:r w:rsidR="00541DCE">
        <w:rPr>
          <w:rFonts w:ascii="Arial" w:hAnsi="Arial" w:cs="Arial"/>
          <w:b/>
          <w:sz w:val="22"/>
          <w:szCs w:val="22"/>
          <w:u w:val="single"/>
          <w:lang w:val="pl-PL"/>
        </w:rPr>
        <w:t>LE KONTROLI FUNDUSZY EUROPEJSKICH</w:t>
      </w:r>
    </w:p>
    <w:p w:rsidR="00ED4109" w:rsidRDefault="00541DCE" w:rsidP="000060BD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KONTROLI FUNDUSZY EUROPEJSKICH</w:t>
      </w:r>
    </w:p>
    <w:p w:rsidR="00F00356" w:rsidRDefault="00FF64D6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060B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060B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060B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060BD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541DCE" w:rsidP="000060BD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Lewińska Anna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0060BD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0060BD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0060BD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541DCE">
        <w:rPr>
          <w:rFonts w:ascii="Arial" w:hAnsi="Arial" w:cs="Arial"/>
          <w:sz w:val="22"/>
          <w:szCs w:val="22"/>
          <w:lang w:val="pl-PL"/>
        </w:rPr>
        <w:t>i Anna Lewińska</w:t>
      </w:r>
      <w:r w:rsidR="00B36B8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EB06A7">
        <w:rPr>
          <w:rFonts w:ascii="Arial" w:hAnsi="Arial" w:cs="Arial"/>
          <w:sz w:val="22"/>
          <w:szCs w:val="22"/>
          <w:lang w:val="pl-PL"/>
        </w:rPr>
        <w:t xml:space="preserve">w najwyższym stopniu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541DCE">
        <w:rPr>
          <w:rFonts w:ascii="Arial" w:hAnsi="Arial" w:cs="Arial"/>
          <w:sz w:val="22"/>
          <w:szCs w:val="22"/>
          <w:lang w:val="pl-PL"/>
        </w:rPr>
        <w:t>rzez panią Lewińską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EB06A7">
        <w:rPr>
          <w:rFonts w:ascii="Arial" w:hAnsi="Arial" w:cs="Arial"/>
          <w:sz w:val="22"/>
          <w:szCs w:val="22"/>
          <w:lang w:val="pl-PL"/>
        </w:rPr>
        <w:t>dotyczące programów</w:t>
      </w:r>
      <w:r w:rsidR="00EE19CB">
        <w:rPr>
          <w:rFonts w:ascii="Arial" w:hAnsi="Arial" w:cs="Arial"/>
          <w:sz w:val="22"/>
          <w:szCs w:val="22"/>
          <w:lang w:val="pl-PL"/>
        </w:rPr>
        <w:t xml:space="preserve"> operacyjnych</w:t>
      </w:r>
      <w:r w:rsidR="00EB06A7">
        <w:rPr>
          <w:rFonts w:ascii="Arial" w:hAnsi="Arial" w:cs="Arial"/>
          <w:sz w:val="22"/>
          <w:szCs w:val="22"/>
          <w:lang w:val="pl-PL"/>
        </w:rPr>
        <w:t xml:space="preserve"> wdrażanych przez Wojewódzki Urząd Pracy w Łodzi  w obecnej i poprzedniej perspektywie finansowej ze szczególnym uwzględnieniem zagadnień kontroli tych programów</w:t>
      </w:r>
      <w:r w:rsidR="006F3325">
        <w:rPr>
          <w:rFonts w:ascii="Arial" w:hAnsi="Arial" w:cs="Arial"/>
          <w:sz w:val="22"/>
          <w:szCs w:val="22"/>
          <w:lang w:val="pl-PL"/>
        </w:rPr>
        <w:t xml:space="preserve"> </w:t>
      </w:r>
      <w:r w:rsidR="00442E65">
        <w:rPr>
          <w:rFonts w:ascii="Arial" w:hAnsi="Arial" w:cs="Arial"/>
          <w:sz w:val="22"/>
          <w:szCs w:val="22"/>
          <w:lang w:val="pl-PL"/>
        </w:rPr>
        <w:t xml:space="preserve">poparte </w:t>
      </w:r>
      <w:r w:rsidR="000E7EDC">
        <w:rPr>
          <w:rFonts w:ascii="Arial" w:hAnsi="Arial" w:cs="Arial"/>
          <w:sz w:val="22"/>
          <w:szCs w:val="22"/>
          <w:lang w:val="pl-PL"/>
        </w:rPr>
        <w:t xml:space="preserve">wieloletnim </w:t>
      </w:r>
      <w:r w:rsidR="00541DCE">
        <w:rPr>
          <w:rFonts w:ascii="Arial" w:hAnsi="Arial" w:cs="Arial"/>
          <w:sz w:val="22"/>
          <w:szCs w:val="22"/>
          <w:lang w:val="pl-PL"/>
        </w:rPr>
        <w:t xml:space="preserve"> </w:t>
      </w:r>
      <w:r w:rsidR="00442E65">
        <w:rPr>
          <w:rFonts w:ascii="Arial" w:hAnsi="Arial" w:cs="Arial"/>
          <w:sz w:val="22"/>
          <w:szCs w:val="22"/>
          <w:lang w:val="pl-PL"/>
        </w:rPr>
        <w:t>doświadczeniem zawodowym</w:t>
      </w:r>
      <w:r w:rsidR="00EB06A7">
        <w:rPr>
          <w:rFonts w:ascii="Arial" w:hAnsi="Arial" w:cs="Arial"/>
          <w:sz w:val="22"/>
          <w:szCs w:val="22"/>
          <w:lang w:val="pl-PL"/>
        </w:rPr>
        <w:t xml:space="preserve"> </w:t>
      </w:r>
      <w:r w:rsidR="00EE19CB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="00EB06A7">
        <w:rPr>
          <w:rFonts w:ascii="Arial" w:hAnsi="Arial" w:cs="Arial"/>
          <w:sz w:val="22"/>
          <w:szCs w:val="22"/>
          <w:lang w:val="pl-PL"/>
        </w:rPr>
        <w:t>z obszaru kontroli, odwołań i</w:t>
      </w:r>
      <w:r w:rsidR="000E7EDC">
        <w:rPr>
          <w:rFonts w:ascii="Arial" w:hAnsi="Arial" w:cs="Arial"/>
          <w:sz w:val="22"/>
          <w:szCs w:val="22"/>
          <w:lang w:val="pl-PL"/>
        </w:rPr>
        <w:t xml:space="preserve"> postępowań administracyjnych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541DCE">
        <w:rPr>
          <w:rFonts w:ascii="Arial" w:hAnsi="Arial" w:cs="Arial"/>
          <w:sz w:val="22"/>
          <w:szCs w:val="22"/>
          <w:lang w:val="pl-PL"/>
        </w:rPr>
        <w:t xml:space="preserve"> specjalisty ds. programów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ED4109">
        <w:rPr>
          <w:rFonts w:ascii="Arial" w:hAnsi="Arial" w:cs="Arial"/>
          <w:sz w:val="22"/>
          <w:szCs w:val="22"/>
          <w:lang w:val="pl-PL"/>
        </w:rPr>
        <w:t>w Wydzia</w:t>
      </w:r>
      <w:r w:rsidR="00541DCE">
        <w:rPr>
          <w:rFonts w:ascii="Arial" w:hAnsi="Arial" w:cs="Arial"/>
          <w:sz w:val="22"/>
          <w:szCs w:val="22"/>
          <w:lang w:val="pl-PL"/>
        </w:rPr>
        <w:t>le Kontroli Funduszy Europejskich Oddział Kontroli Funduszy Europejskich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ED4109" w:rsidRDefault="00ED4109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4469A4" w:rsidRDefault="004469A4" w:rsidP="004469A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541DCE" w:rsidRPr="004469A4" w:rsidRDefault="004469A4" w:rsidP="004469A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3D7DD5" w:rsidRPr="00EF522F" w:rsidRDefault="00175688" w:rsidP="000060B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EB06A7">
        <w:rPr>
          <w:rFonts w:ascii="Arial" w:hAnsi="Arial" w:cs="Arial"/>
          <w:sz w:val="22"/>
          <w:szCs w:val="22"/>
          <w:lang w:val="pl-PL"/>
        </w:rPr>
        <w:t>10</w:t>
      </w:r>
      <w:r w:rsidR="00541DCE">
        <w:rPr>
          <w:rFonts w:ascii="Arial" w:hAnsi="Arial" w:cs="Arial"/>
          <w:sz w:val="22"/>
          <w:szCs w:val="22"/>
          <w:lang w:val="pl-PL"/>
        </w:rPr>
        <w:t xml:space="preserve"> listopada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  <w:bookmarkStart w:id="0" w:name="_GoBack"/>
      <w:bookmarkEnd w:id="0"/>
    </w:p>
    <w:p w:rsidR="001C0BCD" w:rsidRDefault="000E5712" w:rsidP="000060BD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F05" w:rsidRDefault="00372F05" w:rsidP="00212193">
      <w:r>
        <w:separator/>
      </w:r>
    </w:p>
  </w:endnote>
  <w:endnote w:type="continuationSeparator" w:id="0">
    <w:p w:rsidR="00372F05" w:rsidRDefault="00372F05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F05" w:rsidRDefault="00372F05" w:rsidP="00212193">
      <w:r>
        <w:separator/>
      </w:r>
    </w:p>
  </w:footnote>
  <w:footnote w:type="continuationSeparator" w:id="0">
    <w:p w:rsidR="00372F05" w:rsidRDefault="00372F05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60BD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0E7EDC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041E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6064"/>
    <w:rsid w:val="00350E80"/>
    <w:rsid w:val="00351632"/>
    <w:rsid w:val="0035625C"/>
    <w:rsid w:val="00357833"/>
    <w:rsid w:val="00370B43"/>
    <w:rsid w:val="00372C61"/>
    <w:rsid w:val="00372F05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CBB"/>
    <w:rsid w:val="004266D3"/>
    <w:rsid w:val="00427D4E"/>
    <w:rsid w:val="004314A1"/>
    <w:rsid w:val="00435352"/>
    <w:rsid w:val="00442E65"/>
    <w:rsid w:val="004457DC"/>
    <w:rsid w:val="004469A4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CE"/>
    <w:rsid w:val="00541DDC"/>
    <w:rsid w:val="005454D8"/>
    <w:rsid w:val="00552C55"/>
    <w:rsid w:val="00556CE1"/>
    <w:rsid w:val="0056502D"/>
    <w:rsid w:val="00574B7F"/>
    <w:rsid w:val="005809E0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0F96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3325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C4474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370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0627A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579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A60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4706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385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06A7"/>
    <w:rsid w:val="00EB1F6C"/>
    <w:rsid w:val="00EB51B2"/>
    <w:rsid w:val="00EC04B1"/>
    <w:rsid w:val="00EC1F86"/>
    <w:rsid w:val="00EC20A5"/>
    <w:rsid w:val="00EC4AF8"/>
    <w:rsid w:val="00ED2D66"/>
    <w:rsid w:val="00ED4109"/>
    <w:rsid w:val="00ED5F5C"/>
    <w:rsid w:val="00EE19CB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145E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672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2663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6</cp:revision>
  <cp:lastPrinted>2023-09-19T06:51:00Z</cp:lastPrinted>
  <dcterms:created xsi:type="dcterms:W3CDTF">2023-11-09T12:13:00Z</dcterms:created>
  <dcterms:modified xsi:type="dcterms:W3CDTF">2023-11-10T08:14:00Z</dcterms:modified>
</cp:coreProperties>
</file>