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Default="00FD3F05" w:rsidP="00855EFE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WOJEWÓDZKI URZĄD PRACY W ŁODZI</w:t>
      </w:r>
    </w:p>
    <w:p w:rsidR="00FD3F05" w:rsidRDefault="00FD3F05" w:rsidP="00855EFE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UL.WÓLCZAŃSKA 49</w:t>
      </w:r>
    </w:p>
    <w:p w:rsidR="00FD3F05" w:rsidRDefault="00FD3F05" w:rsidP="00855EFE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90 – 608 ŁÓDŹ</w:t>
      </w:r>
    </w:p>
    <w:p w:rsidR="006963DF" w:rsidRDefault="009F59DB" w:rsidP="00855EFE">
      <w:pPr>
        <w:spacing w:line="360" w:lineRule="auto"/>
        <w:rPr>
          <w:rFonts w:ascii="Arial" w:hAnsi="Arial" w:cs="Arial"/>
          <w:b/>
          <w:lang w:val="pl-PL"/>
        </w:rPr>
      </w:pPr>
      <w:r w:rsidRPr="00D10B9A">
        <w:rPr>
          <w:rFonts w:ascii="Arial" w:hAnsi="Arial" w:cs="Arial"/>
          <w:b/>
          <w:lang w:val="pl-PL"/>
        </w:rPr>
        <w:t>INFOR</w:t>
      </w:r>
      <w:r w:rsidR="00D10B9A">
        <w:rPr>
          <w:rFonts w:ascii="Arial" w:hAnsi="Arial" w:cs="Arial"/>
          <w:b/>
          <w:lang w:val="pl-PL"/>
        </w:rPr>
        <w:t>MACJA O WYNIKU NABORU</w:t>
      </w:r>
      <w:r w:rsidR="00EE1441">
        <w:rPr>
          <w:rFonts w:ascii="Arial" w:hAnsi="Arial" w:cs="Arial"/>
          <w:b/>
          <w:lang w:val="pl-PL"/>
        </w:rPr>
        <w:t xml:space="preserve"> NR DO.111</w:t>
      </w:r>
      <w:r w:rsidR="00FE24B6">
        <w:rPr>
          <w:rFonts w:ascii="Arial" w:hAnsi="Arial" w:cs="Arial"/>
          <w:b/>
          <w:lang w:val="pl-PL"/>
        </w:rPr>
        <w:t>.</w:t>
      </w:r>
      <w:r w:rsidR="001D0DA7">
        <w:rPr>
          <w:rFonts w:ascii="Arial" w:hAnsi="Arial" w:cs="Arial"/>
          <w:b/>
          <w:lang w:val="pl-PL"/>
        </w:rPr>
        <w:t>7</w:t>
      </w:r>
      <w:r w:rsidR="00A76840">
        <w:rPr>
          <w:rFonts w:ascii="Arial" w:hAnsi="Arial" w:cs="Arial"/>
          <w:b/>
          <w:lang w:val="pl-PL"/>
        </w:rPr>
        <w:t>.</w:t>
      </w:r>
      <w:r w:rsidR="00EE1441">
        <w:rPr>
          <w:rFonts w:ascii="Arial" w:hAnsi="Arial" w:cs="Arial"/>
          <w:b/>
          <w:lang w:val="pl-PL"/>
        </w:rPr>
        <w:t>2023</w:t>
      </w:r>
      <w:r w:rsidR="000C4304">
        <w:rPr>
          <w:rFonts w:ascii="Arial" w:hAnsi="Arial" w:cs="Arial"/>
          <w:b/>
          <w:lang w:val="pl-PL"/>
        </w:rPr>
        <w:t>.MG</w:t>
      </w:r>
      <w:r w:rsidR="006963DF">
        <w:rPr>
          <w:rFonts w:ascii="Arial" w:hAnsi="Arial" w:cs="Arial"/>
          <w:b/>
          <w:lang w:val="pl-PL"/>
        </w:rPr>
        <w:t xml:space="preserve"> </w:t>
      </w:r>
    </w:p>
    <w:p w:rsidR="009F59DB" w:rsidRDefault="006963DF" w:rsidP="00855EFE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KANDYDATÓW NA STANOWISKO</w:t>
      </w:r>
      <w:r w:rsidR="00D10B9A" w:rsidRPr="00D10B9A">
        <w:rPr>
          <w:rFonts w:ascii="Arial" w:hAnsi="Arial" w:cs="Arial"/>
          <w:b/>
          <w:lang w:val="pl-PL"/>
        </w:rPr>
        <w:t xml:space="preserve"> </w:t>
      </w:r>
    </w:p>
    <w:p w:rsidR="006367E2" w:rsidRDefault="001D0DA7" w:rsidP="00855EFE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INSPEKTORA</w:t>
      </w:r>
    </w:p>
    <w:p w:rsidR="00ED34C2" w:rsidRDefault="00EE1441" w:rsidP="00855EFE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 xml:space="preserve">W </w:t>
      </w:r>
      <w:r w:rsidR="001D0DA7">
        <w:rPr>
          <w:rFonts w:ascii="Arial" w:hAnsi="Arial" w:cs="Arial"/>
          <w:b/>
          <w:u w:val="single"/>
          <w:lang w:val="pl-PL"/>
        </w:rPr>
        <w:t>WYDZIALE KONTROLI FUNDUSZY EUROPEJSKICH</w:t>
      </w:r>
    </w:p>
    <w:p w:rsidR="001D0DA7" w:rsidRDefault="001D0DA7" w:rsidP="00855EFE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ODDZIAŁ DS. NIEPRAWIDŁOWOŚCI I ODZYSKIWANIA ŚRODKÓW</w:t>
      </w:r>
    </w:p>
    <w:p w:rsidR="00541DDC" w:rsidRDefault="00541DDC" w:rsidP="00855EFE">
      <w:pPr>
        <w:rPr>
          <w:rFonts w:ascii="Arial" w:hAnsi="Arial" w:cs="Arial"/>
          <w:b/>
          <w:u w:val="single"/>
          <w:lang w:val="pl-PL"/>
        </w:rPr>
      </w:pPr>
    </w:p>
    <w:p w:rsidR="00975AF1" w:rsidRDefault="00975AF1" w:rsidP="00855EFE">
      <w:pPr>
        <w:spacing w:line="360" w:lineRule="auto"/>
        <w:rPr>
          <w:rFonts w:ascii="Arial" w:hAnsi="Arial" w:cs="Arial"/>
          <w:b/>
          <w:u w:val="single"/>
          <w:lang w:val="pl-PL"/>
        </w:rPr>
      </w:pPr>
    </w:p>
    <w:p w:rsidR="00454738" w:rsidRDefault="004A2633" w:rsidP="00855EFE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Informacja</w:t>
      </w:r>
      <w:r w:rsidR="00454738" w:rsidRPr="001C6F0D">
        <w:rPr>
          <w:rFonts w:ascii="Arial" w:hAnsi="Arial" w:cs="Arial"/>
          <w:b/>
          <w:u w:val="single"/>
          <w:lang w:val="pl-PL"/>
        </w:rPr>
        <w:t>:</w:t>
      </w:r>
      <w:r w:rsidR="00975AF1">
        <w:rPr>
          <w:rFonts w:ascii="Arial" w:hAnsi="Arial" w:cs="Arial"/>
          <w:b/>
          <w:u w:val="single"/>
          <w:lang w:val="pl-PL"/>
        </w:rPr>
        <w:t xml:space="preserve">  </w:t>
      </w:r>
    </w:p>
    <w:p w:rsidR="00975AF1" w:rsidRDefault="00975AF1" w:rsidP="00855EFE">
      <w:pPr>
        <w:spacing w:line="360" w:lineRule="auto"/>
        <w:rPr>
          <w:rFonts w:ascii="Arial" w:hAnsi="Arial" w:cs="Arial"/>
          <w:b/>
          <w:u w:val="single"/>
          <w:lang w:val="pl-PL"/>
        </w:rPr>
      </w:pPr>
    </w:p>
    <w:p w:rsidR="00975AF1" w:rsidRPr="00FC5525" w:rsidRDefault="00FC5525" w:rsidP="00855EFE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lang w:val="pl-PL"/>
        </w:rPr>
        <w:t>Z</w:t>
      </w:r>
      <w:r w:rsidR="004A2633">
        <w:rPr>
          <w:rFonts w:ascii="Arial" w:hAnsi="Arial" w:cs="Arial"/>
          <w:lang w:val="pl-PL"/>
        </w:rPr>
        <w:t>godnie z zapisami §25</w:t>
      </w:r>
      <w:r w:rsidR="00C87735">
        <w:rPr>
          <w:rFonts w:ascii="Arial" w:hAnsi="Arial" w:cs="Arial"/>
          <w:lang w:val="pl-PL"/>
        </w:rPr>
        <w:t xml:space="preserve"> procedury naboru kandydatów na wolne stanowiska urzędnicze w Wojewódzkim Urzędzie Pracy w Łodzi oraz zasad pracy komisji </w:t>
      </w:r>
      <w:r>
        <w:rPr>
          <w:rFonts w:ascii="Arial" w:hAnsi="Arial" w:cs="Arial"/>
          <w:lang w:val="pl-PL"/>
        </w:rPr>
        <w:t xml:space="preserve">          </w:t>
      </w:r>
      <w:r w:rsidR="00C87735">
        <w:rPr>
          <w:rFonts w:ascii="Arial" w:hAnsi="Arial" w:cs="Arial"/>
          <w:lang w:val="pl-PL"/>
        </w:rPr>
        <w:t xml:space="preserve">ds. naboru stanowiącej załącznik do zarządzenia Nr </w:t>
      </w:r>
      <w:r w:rsidR="0075647A">
        <w:rPr>
          <w:rFonts w:ascii="Arial" w:hAnsi="Arial" w:cs="Arial"/>
          <w:lang w:val="pl-PL"/>
        </w:rPr>
        <w:t>27</w:t>
      </w:r>
      <w:r w:rsidR="006B6798">
        <w:rPr>
          <w:rFonts w:ascii="Arial" w:hAnsi="Arial" w:cs="Arial"/>
          <w:lang w:val="pl-PL"/>
        </w:rPr>
        <w:t xml:space="preserve"> Dyrektora WUP w Łodzi </w:t>
      </w:r>
      <w:r>
        <w:rPr>
          <w:rFonts w:ascii="Arial" w:hAnsi="Arial" w:cs="Arial"/>
          <w:lang w:val="pl-PL"/>
        </w:rPr>
        <w:t xml:space="preserve">        </w:t>
      </w:r>
      <w:r w:rsidR="0075647A">
        <w:rPr>
          <w:rFonts w:ascii="Arial" w:hAnsi="Arial" w:cs="Arial"/>
          <w:lang w:val="pl-PL"/>
        </w:rPr>
        <w:t>z dnia 12 lipca 2018</w:t>
      </w:r>
      <w:r w:rsidR="006B6798">
        <w:rPr>
          <w:rFonts w:ascii="Arial" w:hAnsi="Arial" w:cs="Arial"/>
          <w:lang w:val="pl-PL"/>
        </w:rPr>
        <w:t xml:space="preserve"> r.</w:t>
      </w:r>
      <w:r w:rsidR="006B11ED">
        <w:rPr>
          <w:rFonts w:ascii="Arial" w:hAnsi="Arial" w:cs="Arial"/>
          <w:lang w:val="pl-PL"/>
        </w:rPr>
        <w:t xml:space="preserve"> ze zm.</w:t>
      </w:r>
      <w:r w:rsidR="00ED34C2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>nabór przerywa się.</w:t>
      </w:r>
    </w:p>
    <w:p w:rsidR="003F6EB6" w:rsidRPr="003F6EB6" w:rsidRDefault="003F6EB6" w:rsidP="00855EFE">
      <w:pPr>
        <w:spacing w:line="360" w:lineRule="auto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</w:r>
    </w:p>
    <w:p w:rsidR="006B11ED" w:rsidRDefault="006B11ED" w:rsidP="00855EFE">
      <w:pPr>
        <w:rPr>
          <w:b/>
          <w:sz w:val="22"/>
          <w:szCs w:val="22"/>
          <w:lang w:val="pl-PL"/>
        </w:rPr>
      </w:pPr>
    </w:p>
    <w:p w:rsidR="001D0DA7" w:rsidRDefault="001D0DA7" w:rsidP="00855EFE">
      <w:pPr>
        <w:rPr>
          <w:b/>
          <w:sz w:val="22"/>
          <w:szCs w:val="22"/>
          <w:lang w:val="pl-PL"/>
        </w:rPr>
      </w:pPr>
    </w:p>
    <w:p w:rsidR="001D0DA7" w:rsidRDefault="001D0DA7" w:rsidP="00855EFE">
      <w:pPr>
        <w:rPr>
          <w:b/>
          <w:sz w:val="22"/>
          <w:szCs w:val="22"/>
          <w:lang w:val="pl-PL"/>
        </w:rPr>
      </w:pPr>
    </w:p>
    <w:p w:rsidR="001D0DA7" w:rsidRDefault="001D0DA7" w:rsidP="00855EFE">
      <w:pPr>
        <w:rPr>
          <w:b/>
          <w:sz w:val="22"/>
          <w:szCs w:val="22"/>
          <w:lang w:val="pl-PL"/>
        </w:rPr>
      </w:pPr>
    </w:p>
    <w:p w:rsidR="001D0DA7" w:rsidRDefault="001D0DA7" w:rsidP="00855EFE">
      <w:pPr>
        <w:rPr>
          <w:b/>
          <w:sz w:val="22"/>
          <w:szCs w:val="22"/>
          <w:lang w:val="pl-PL"/>
        </w:rPr>
      </w:pPr>
    </w:p>
    <w:p w:rsidR="001D0DA7" w:rsidRDefault="001D0DA7" w:rsidP="00855EFE">
      <w:pPr>
        <w:rPr>
          <w:b/>
          <w:sz w:val="22"/>
          <w:szCs w:val="22"/>
          <w:lang w:val="pl-PL"/>
        </w:rPr>
      </w:pPr>
    </w:p>
    <w:p w:rsidR="001D0DA7" w:rsidRDefault="001D0DA7" w:rsidP="00855EFE">
      <w:pPr>
        <w:rPr>
          <w:b/>
          <w:sz w:val="22"/>
          <w:szCs w:val="22"/>
          <w:lang w:val="pl-PL"/>
        </w:rPr>
      </w:pPr>
    </w:p>
    <w:p w:rsidR="004A2633" w:rsidRDefault="004A2633" w:rsidP="00855EFE">
      <w:pPr>
        <w:rPr>
          <w:b/>
          <w:sz w:val="22"/>
          <w:szCs w:val="22"/>
          <w:lang w:val="pl-PL"/>
        </w:rPr>
      </w:pPr>
    </w:p>
    <w:p w:rsidR="004A2633" w:rsidRDefault="004A2633" w:rsidP="00855EFE">
      <w:pPr>
        <w:rPr>
          <w:b/>
          <w:sz w:val="22"/>
          <w:szCs w:val="22"/>
          <w:lang w:val="pl-PL"/>
        </w:rPr>
      </w:pPr>
    </w:p>
    <w:p w:rsidR="004A2633" w:rsidRDefault="004A2633" w:rsidP="00855EFE">
      <w:pPr>
        <w:rPr>
          <w:b/>
          <w:sz w:val="22"/>
          <w:szCs w:val="22"/>
          <w:lang w:val="pl-PL"/>
        </w:rPr>
      </w:pPr>
    </w:p>
    <w:p w:rsidR="00326630" w:rsidRDefault="00326630" w:rsidP="00326630">
      <w:pPr>
        <w:jc w:val="both"/>
        <w:rPr>
          <w:b/>
          <w:sz w:val="22"/>
          <w:szCs w:val="22"/>
          <w:lang w:val="pl-PL"/>
        </w:rPr>
      </w:pPr>
    </w:p>
    <w:p w:rsidR="00326630" w:rsidRDefault="00326630" w:rsidP="00326630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                </w:t>
      </w:r>
      <w:r>
        <w:rPr>
          <w:b/>
          <w:sz w:val="22"/>
          <w:szCs w:val="22"/>
          <w:lang w:val="pl-PL"/>
        </w:rPr>
        <w:t xml:space="preserve">       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326630" w:rsidRDefault="00326630" w:rsidP="00326630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</w:p>
    <w:p w:rsidR="004A2633" w:rsidRDefault="004A2633" w:rsidP="00855EFE">
      <w:pPr>
        <w:rPr>
          <w:b/>
          <w:sz w:val="22"/>
          <w:szCs w:val="22"/>
          <w:lang w:val="pl-PL"/>
        </w:rPr>
      </w:pPr>
      <w:bookmarkStart w:id="0" w:name="_GoBack"/>
      <w:bookmarkEnd w:id="0"/>
    </w:p>
    <w:p w:rsidR="004A2633" w:rsidRDefault="004A2633" w:rsidP="00855EFE">
      <w:pPr>
        <w:rPr>
          <w:b/>
          <w:sz w:val="22"/>
          <w:szCs w:val="22"/>
          <w:lang w:val="pl-PL"/>
        </w:rPr>
      </w:pPr>
    </w:p>
    <w:p w:rsidR="004A2633" w:rsidRDefault="004A2633" w:rsidP="00855EFE">
      <w:pPr>
        <w:rPr>
          <w:b/>
          <w:sz w:val="22"/>
          <w:szCs w:val="22"/>
          <w:lang w:val="pl-PL"/>
        </w:rPr>
      </w:pPr>
    </w:p>
    <w:p w:rsidR="004A2633" w:rsidRDefault="004A2633" w:rsidP="00855EFE">
      <w:pPr>
        <w:rPr>
          <w:b/>
          <w:sz w:val="22"/>
          <w:szCs w:val="22"/>
          <w:lang w:val="pl-PL"/>
        </w:rPr>
      </w:pPr>
    </w:p>
    <w:p w:rsidR="00C21E7B" w:rsidRPr="001F7BD3" w:rsidRDefault="00855EFE" w:rsidP="0015576F">
      <w:pPr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                                    </w:t>
      </w:r>
      <w:r>
        <w:rPr>
          <w:rFonts w:ascii="Arial" w:hAnsi="Arial" w:cs="Arial"/>
          <w:lang w:val="pl-PL"/>
        </w:rPr>
        <w:t xml:space="preserve">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</w:t>
      </w:r>
      <w:r w:rsidR="0015576F">
        <w:rPr>
          <w:b/>
          <w:sz w:val="22"/>
          <w:szCs w:val="22"/>
          <w:lang w:val="pl-PL"/>
        </w:rPr>
        <w:t xml:space="preserve">                        </w:t>
      </w:r>
      <w:r w:rsidR="003F6EB6">
        <w:rPr>
          <w:rFonts w:ascii="Arial" w:hAnsi="Arial" w:cs="Arial"/>
          <w:lang w:val="pl-PL"/>
        </w:rPr>
        <w:t xml:space="preserve">                                                                                                        </w:t>
      </w:r>
    </w:p>
    <w:p w:rsidR="0015576F" w:rsidRDefault="002672DA" w:rsidP="00855EFE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Łódź, </w:t>
      </w:r>
      <w:r w:rsidR="001D0DA7">
        <w:rPr>
          <w:rFonts w:ascii="Arial" w:hAnsi="Arial" w:cs="Arial"/>
          <w:lang w:val="pl-PL"/>
        </w:rPr>
        <w:t>08</w:t>
      </w:r>
      <w:r w:rsidR="000E2B71">
        <w:rPr>
          <w:rFonts w:ascii="Arial" w:hAnsi="Arial" w:cs="Arial"/>
          <w:lang w:val="pl-PL"/>
        </w:rPr>
        <w:t xml:space="preserve"> </w:t>
      </w:r>
      <w:r w:rsidR="001D0DA7">
        <w:rPr>
          <w:rFonts w:ascii="Arial" w:hAnsi="Arial" w:cs="Arial"/>
          <w:lang w:val="pl-PL"/>
        </w:rPr>
        <w:t>sierpnia</w:t>
      </w:r>
      <w:r w:rsidR="00EE1441">
        <w:rPr>
          <w:rFonts w:ascii="Arial" w:hAnsi="Arial" w:cs="Arial"/>
          <w:lang w:val="pl-PL"/>
        </w:rPr>
        <w:t xml:space="preserve"> 2023</w:t>
      </w:r>
      <w:r w:rsidR="003F6EB6">
        <w:rPr>
          <w:rFonts w:ascii="Arial" w:hAnsi="Arial" w:cs="Arial"/>
          <w:lang w:val="pl-PL"/>
        </w:rPr>
        <w:t xml:space="preserve"> r.</w:t>
      </w:r>
    </w:p>
    <w:p w:rsidR="0015576F" w:rsidRDefault="0015576F" w:rsidP="00855EFE">
      <w:pPr>
        <w:spacing w:line="360" w:lineRule="auto"/>
        <w:rPr>
          <w:rFonts w:ascii="Arial" w:hAnsi="Arial" w:cs="Arial"/>
          <w:lang w:val="pl-PL"/>
        </w:rPr>
      </w:pPr>
    </w:p>
    <w:p w:rsidR="00C21E7B" w:rsidRDefault="00C21E7B" w:rsidP="00855EFE">
      <w:pPr>
        <w:rPr>
          <w:rFonts w:ascii="Arial" w:hAnsi="Arial" w:cs="Arial"/>
          <w:lang w:val="pl-PL"/>
        </w:rPr>
      </w:pPr>
      <w:r>
        <w:rPr>
          <w:sz w:val="22"/>
          <w:szCs w:val="22"/>
          <w:lang w:val="pl-PL"/>
        </w:rPr>
        <w:t>Zgodnie z wymogami określonymi w art.15 ust.1 ustawy z dnia 21 listopada 2008 r. o pracownikach samorządowych (D</w:t>
      </w:r>
      <w:r w:rsidR="00AD5BAD">
        <w:rPr>
          <w:sz w:val="22"/>
          <w:szCs w:val="22"/>
          <w:lang w:val="pl-PL"/>
        </w:rPr>
        <w:t>z. U. z 2022 r. poz. 530</w:t>
      </w:r>
      <w:r>
        <w:rPr>
          <w:sz w:val="22"/>
          <w:szCs w:val="22"/>
          <w:lang w:val="pl-PL"/>
        </w:rPr>
        <w:t>) informację o wynik</w:t>
      </w:r>
      <w:r w:rsidR="002672DA">
        <w:rPr>
          <w:sz w:val="22"/>
          <w:szCs w:val="22"/>
          <w:lang w:val="pl-PL"/>
        </w:rPr>
        <w:t xml:space="preserve">u naboru kandydatów </w:t>
      </w:r>
      <w:r w:rsidR="0075647A">
        <w:rPr>
          <w:sz w:val="22"/>
          <w:szCs w:val="22"/>
          <w:lang w:val="pl-PL"/>
        </w:rPr>
        <w:t xml:space="preserve">           </w:t>
      </w:r>
      <w:r w:rsidR="00003505">
        <w:rPr>
          <w:sz w:val="22"/>
          <w:szCs w:val="22"/>
          <w:lang w:val="pl-PL"/>
        </w:rPr>
        <w:t xml:space="preserve">             </w:t>
      </w:r>
      <w:r>
        <w:rPr>
          <w:sz w:val="22"/>
          <w:szCs w:val="22"/>
          <w:lang w:val="pl-PL"/>
        </w:rPr>
        <w:t xml:space="preserve">na wolne stanowisko urzędnicze, w tym kierownicze stanowisko urzędnicze </w:t>
      </w:r>
      <w:r w:rsidR="002672DA">
        <w:rPr>
          <w:sz w:val="22"/>
          <w:szCs w:val="22"/>
          <w:lang w:val="pl-PL"/>
        </w:rPr>
        <w:t xml:space="preserve">umieszcza się </w:t>
      </w:r>
      <w:r w:rsidR="0075647A">
        <w:rPr>
          <w:sz w:val="22"/>
          <w:szCs w:val="22"/>
          <w:lang w:val="pl-PL"/>
        </w:rPr>
        <w:t xml:space="preserve">                  </w:t>
      </w:r>
      <w:r>
        <w:rPr>
          <w:sz w:val="22"/>
          <w:szCs w:val="22"/>
          <w:lang w:val="pl-PL"/>
        </w:rPr>
        <w:t xml:space="preserve">w Biuletynie Informacji Publicznej </w:t>
      </w:r>
      <w:hyperlink r:id="rId4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 Łodzi,                        ul. Wólczańska 49.</w:t>
      </w:r>
    </w:p>
    <w:p w:rsidR="00C21E7B" w:rsidRPr="00454738" w:rsidRDefault="00C21E7B" w:rsidP="003F6EB6">
      <w:pPr>
        <w:spacing w:line="360" w:lineRule="auto"/>
        <w:jc w:val="both"/>
        <w:rPr>
          <w:rFonts w:ascii="Arial" w:hAnsi="Arial" w:cs="Arial"/>
          <w:lang w:val="pl-PL"/>
        </w:rPr>
      </w:pPr>
    </w:p>
    <w:sectPr w:rsidR="00C21E7B" w:rsidRPr="00454738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3505"/>
    <w:rsid w:val="00024FC0"/>
    <w:rsid w:val="00044F3D"/>
    <w:rsid w:val="00066F41"/>
    <w:rsid w:val="0008099D"/>
    <w:rsid w:val="00083B87"/>
    <w:rsid w:val="000849C7"/>
    <w:rsid w:val="00085488"/>
    <w:rsid w:val="00087FA3"/>
    <w:rsid w:val="000A4757"/>
    <w:rsid w:val="000B4141"/>
    <w:rsid w:val="000C4304"/>
    <w:rsid w:val="000C7FF0"/>
    <w:rsid w:val="000D6A5C"/>
    <w:rsid w:val="000D6AF9"/>
    <w:rsid w:val="000E2B71"/>
    <w:rsid w:val="000F72C4"/>
    <w:rsid w:val="00110839"/>
    <w:rsid w:val="00115F22"/>
    <w:rsid w:val="00125CEA"/>
    <w:rsid w:val="0015576F"/>
    <w:rsid w:val="001704F1"/>
    <w:rsid w:val="001833A4"/>
    <w:rsid w:val="001A2CA4"/>
    <w:rsid w:val="001B7661"/>
    <w:rsid w:val="001C2BF4"/>
    <w:rsid w:val="001C6F0D"/>
    <w:rsid w:val="001D0DA7"/>
    <w:rsid w:val="001E588F"/>
    <w:rsid w:val="001F53CA"/>
    <w:rsid w:val="001F5C91"/>
    <w:rsid w:val="001F7BD3"/>
    <w:rsid w:val="002014C8"/>
    <w:rsid w:val="00202B02"/>
    <w:rsid w:val="00203C64"/>
    <w:rsid w:val="00212DD3"/>
    <w:rsid w:val="002249F1"/>
    <w:rsid w:val="00246B35"/>
    <w:rsid w:val="002672DA"/>
    <w:rsid w:val="002934B7"/>
    <w:rsid w:val="002A4165"/>
    <w:rsid w:val="002B7006"/>
    <w:rsid w:val="002C4CBB"/>
    <w:rsid w:val="002D47AD"/>
    <w:rsid w:val="002E01D0"/>
    <w:rsid w:val="002E7E1C"/>
    <w:rsid w:val="00326630"/>
    <w:rsid w:val="0032697C"/>
    <w:rsid w:val="0033067F"/>
    <w:rsid w:val="00346064"/>
    <w:rsid w:val="00350E80"/>
    <w:rsid w:val="0035625C"/>
    <w:rsid w:val="00357833"/>
    <w:rsid w:val="003703DF"/>
    <w:rsid w:val="00372C61"/>
    <w:rsid w:val="00394E6D"/>
    <w:rsid w:val="003B132B"/>
    <w:rsid w:val="003B3E4A"/>
    <w:rsid w:val="003B5119"/>
    <w:rsid w:val="003D2F21"/>
    <w:rsid w:val="003D49AF"/>
    <w:rsid w:val="003D4F5B"/>
    <w:rsid w:val="003F3B86"/>
    <w:rsid w:val="003F6EB6"/>
    <w:rsid w:val="00400F83"/>
    <w:rsid w:val="004266D3"/>
    <w:rsid w:val="004314A1"/>
    <w:rsid w:val="004457DC"/>
    <w:rsid w:val="00454738"/>
    <w:rsid w:val="00461EC8"/>
    <w:rsid w:val="004A1FF0"/>
    <w:rsid w:val="004A2633"/>
    <w:rsid w:val="004A5423"/>
    <w:rsid w:val="004C7803"/>
    <w:rsid w:val="004F6B58"/>
    <w:rsid w:val="00501246"/>
    <w:rsid w:val="00502673"/>
    <w:rsid w:val="00504E97"/>
    <w:rsid w:val="00505A84"/>
    <w:rsid w:val="00521B54"/>
    <w:rsid w:val="00527BD1"/>
    <w:rsid w:val="00540971"/>
    <w:rsid w:val="00541DDC"/>
    <w:rsid w:val="00574B7F"/>
    <w:rsid w:val="00586986"/>
    <w:rsid w:val="0059242C"/>
    <w:rsid w:val="00593778"/>
    <w:rsid w:val="005A4935"/>
    <w:rsid w:val="005E2B34"/>
    <w:rsid w:val="005E4EF4"/>
    <w:rsid w:val="0060038A"/>
    <w:rsid w:val="00603BAF"/>
    <w:rsid w:val="0061765D"/>
    <w:rsid w:val="006317BE"/>
    <w:rsid w:val="006367E2"/>
    <w:rsid w:val="006531C0"/>
    <w:rsid w:val="006834EC"/>
    <w:rsid w:val="0069612C"/>
    <w:rsid w:val="006963DF"/>
    <w:rsid w:val="006A1BE5"/>
    <w:rsid w:val="006A64E7"/>
    <w:rsid w:val="006B064C"/>
    <w:rsid w:val="006B11ED"/>
    <w:rsid w:val="006B162F"/>
    <w:rsid w:val="006B6798"/>
    <w:rsid w:val="006C0704"/>
    <w:rsid w:val="006C2C67"/>
    <w:rsid w:val="006C3E10"/>
    <w:rsid w:val="007033EE"/>
    <w:rsid w:val="00714B86"/>
    <w:rsid w:val="007268AA"/>
    <w:rsid w:val="00727878"/>
    <w:rsid w:val="0075647A"/>
    <w:rsid w:val="00760CD1"/>
    <w:rsid w:val="00782266"/>
    <w:rsid w:val="00790EBF"/>
    <w:rsid w:val="007B03F8"/>
    <w:rsid w:val="007B4CED"/>
    <w:rsid w:val="007B4F0C"/>
    <w:rsid w:val="007E1E95"/>
    <w:rsid w:val="007F107C"/>
    <w:rsid w:val="008054E3"/>
    <w:rsid w:val="00833DB8"/>
    <w:rsid w:val="00855551"/>
    <w:rsid w:val="00855EFE"/>
    <w:rsid w:val="00862E73"/>
    <w:rsid w:val="008737F8"/>
    <w:rsid w:val="008A5BD4"/>
    <w:rsid w:val="008C4474"/>
    <w:rsid w:val="008F07B0"/>
    <w:rsid w:val="00904AA8"/>
    <w:rsid w:val="00904F8E"/>
    <w:rsid w:val="009070CF"/>
    <w:rsid w:val="00913684"/>
    <w:rsid w:val="009236B1"/>
    <w:rsid w:val="00931E94"/>
    <w:rsid w:val="0095447E"/>
    <w:rsid w:val="00956B03"/>
    <w:rsid w:val="00972017"/>
    <w:rsid w:val="00972AF0"/>
    <w:rsid w:val="00975AF1"/>
    <w:rsid w:val="009910BE"/>
    <w:rsid w:val="009A447E"/>
    <w:rsid w:val="009D26C8"/>
    <w:rsid w:val="009E486E"/>
    <w:rsid w:val="009E7E6B"/>
    <w:rsid w:val="009F3880"/>
    <w:rsid w:val="009F59DB"/>
    <w:rsid w:val="00A110E9"/>
    <w:rsid w:val="00A22605"/>
    <w:rsid w:val="00A61CD7"/>
    <w:rsid w:val="00A674B3"/>
    <w:rsid w:val="00A6785C"/>
    <w:rsid w:val="00A67A06"/>
    <w:rsid w:val="00A76840"/>
    <w:rsid w:val="00A81819"/>
    <w:rsid w:val="00A84345"/>
    <w:rsid w:val="00A91B3A"/>
    <w:rsid w:val="00AA3B0A"/>
    <w:rsid w:val="00AB05F0"/>
    <w:rsid w:val="00AB3F2D"/>
    <w:rsid w:val="00AD5BAD"/>
    <w:rsid w:val="00AE16C6"/>
    <w:rsid w:val="00AF16EC"/>
    <w:rsid w:val="00AF39AB"/>
    <w:rsid w:val="00AF6699"/>
    <w:rsid w:val="00B05B54"/>
    <w:rsid w:val="00B14761"/>
    <w:rsid w:val="00B32F75"/>
    <w:rsid w:val="00B35D16"/>
    <w:rsid w:val="00B604B3"/>
    <w:rsid w:val="00B72A8C"/>
    <w:rsid w:val="00B85EF1"/>
    <w:rsid w:val="00B87954"/>
    <w:rsid w:val="00B9790B"/>
    <w:rsid w:val="00BB71DC"/>
    <w:rsid w:val="00BC5E14"/>
    <w:rsid w:val="00C0216E"/>
    <w:rsid w:val="00C10707"/>
    <w:rsid w:val="00C21E7B"/>
    <w:rsid w:val="00C23008"/>
    <w:rsid w:val="00C35D5E"/>
    <w:rsid w:val="00C4242C"/>
    <w:rsid w:val="00C4485C"/>
    <w:rsid w:val="00C5499F"/>
    <w:rsid w:val="00C57C01"/>
    <w:rsid w:val="00C66F41"/>
    <w:rsid w:val="00C67D3B"/>
    <w:rsid w:val="00C7362D"/>
    <w:rsid w:val="00C86BF5"/>
    <w:rsid w:val="00C87735"/>
    <w:rsid w:val="00C91E3C"/>
    <w:rsid w:val="00CB64EA"/>
    <w:rsid w:val="00CC753C"/>
    <w:rsid w:val="00CE4815"/>
    <w:rsid w:val="00D10B9A"/>
    <w:rsid w:val="00D35BE4"/>
    <w:rsid w:val="00D64823"/>
    <w:rsid w:val="00D6544F"/>
    <w:rsid w:val="00D716E5"/>
    <w:rsid w:val="00D76B9C"/>
    <w:rsid w:val="00E30BE0"/>
    <w:rsid w:val="00E433E5"/>
    <w:rsid w:val="00E56F83"/>
    <w:rsid w:val="00E63CAB"/>
    <w:rsid w:val="00E80185"/>
    <w:rsid w:val="00E86FEA"/>
    <w:rsid w:val="00EB1F6C"/>
    <w:rsid w:val="00ED2D66"/>
    <w:rsid w:val="00ED34C2"/>
    <w:rsid w:val="00EE1441"/>
    <w:rsid w:val="00EF05BA"/>
    <w:rsid w:val="00F03B1A"/>
    <w:rsid w:val="00F53E03"/>
    <w:rsid w:val="00F54FF8"/>
    <w:rsid w:val="00F66658"/>
    <w:rsid w:val="00F751D0"/>
    <w:rsid w:val="00F80B0F"/>
    <w:rsid w:val="00F820F8"/>
    <w:rsid w:val="00F82DFB"/>
    <w:rsid w:val="00FA2B7F"/>
    <w:rsid w:val="00FA4163"/>
    <w:rsid w:val="00FA6EB3"/>
    <w:rsid w:val="00FB0C34"/>
    <w:rsid w:val="00FC5525"/>
    <w:rsid w:val="00FD3F05"/>
    <w:rsid w:val="00FE2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CF43F6-8753-4A90-8577-5BE2DF2E0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C21E7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odz.ibi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1770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4</cp:revision>
  <cp:lastPrinted>2023-08-08T07:35:00Z</cp:lastPrinted>
  <dcterms:created xsi:type="dcterms:W3CDTF">2023-08-08T07:24:00Z</dcterms:created>
  <dcterms:modified xsi:type="dcterms:W3CDTF">2023-08-08T09:00:00Z</dcterms:modified>
</cp:coreProperties>
</file>