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FBB" w:rsidRPr="00C2570D" w:rsidRDefault="00D75FBB" w:rsidP="00C2570D">
      <w:pPr>
        <w:spacing w:line="276" w:lineRule="auto"/>
        <w:rPr>
          <w:rFonts w:ascii="Arial" w:hAnsi="Arial" w:cs="Arial"/>
        </w:rPr>
      </w:pPr>
      <w:bookmarkStart w:id="0" w:name="_GoBack"/>
      <w:bookmarkEnd w:id="0"/>
    </w:p>
    <w:p w:rsidR="006472E7" w:rsidRPr="00C2570D" w:rsidRDefault="006472E7" w:rsidP="00C2570D">
      <w:pPr>
        <w:spacing w:line="276" w:lineRule="auto"/>
        <w:rPr>
          <w:rFonts w:ascii="Arial" w:hAnsi="Arial" w:cs="Arial"/>
        </w:rPr>
      </w:pPr>
    </w:p>
    <w:p w:rsidR="006472E7" w:rsidRPr="00316590" w:rsidRDefault="00D93D0C" w:rsidP="00C2570D">
      <w:pPr>
        <w:tabs>
          <w:tab w:val="left" w:pos="7230"/>
        </w:tabs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</w:t>
      </w:r>
      <w:r w:rsidR="006472E7" w:rsidRPr="00316590">
        <w:rPr>
          <w:rFonts w:ascii="Arial" w:hAnsi="Arial" w:cs="Arial"/>
          <w:sz w:val="22"/>
          <w:szCs w:val="22"/>
        </w:rPr>
        <w:t xml:space="preserve">Łódź, </w:t>
      </w:r>
      <w:r w:rsidR="00F7409D">
        <w:rPr>
          <w:rFonts w:ascii="Arial" w:hAnsi="Arial" w:cs="Arial"/>
          <w:sz w:val="22"/>
          <w:szCs w:val="22"/>
        </w:rPr>
        <w:t>12</w:t>
      </w:r>
      <w:r>
        <w:rPr>
          <w:rFonts w:ascii="Arial" w:hAnsi="Arial" w:cs="Arial"/>
          <w:sz w:val="22"/>
          <w:szCs w:val="22"/>
        </w:rPr>
        <w:t xml:space="preserve"> kwietnia</w:t>
      </w:r>
      <w:r w:rsidR="008B2ABA">
        <w:rPr>
          <w:rFonts w:ascii="Arial" w:hAnsi="Arial" w:cs="Arial"/>
          <w:sz w:val="22"/>
          <w:szCs w:val="22"/>
        </w:rPr>
        <w:t xml:space="preserve"> </w:t>
      </w:r>
      <w:r w:rsidR="006472E7" w:rsidRPr="00316590">
        <w:rPr>
          <w:rFonts w:ascii="Arial" w:hAnsi="Arial" w:cs="Arial"/>
          <w:sz w:val="22"/>
          <w:szCs w:val="22"/>
        </w:rPr>
        <w:t>2023 r.</w:t>
      </w:r>
    </w:p>
    <w:p w:rsidR="00C2570D" w:rsidRDefault="00C2570D" w:rsidP="00D0562B">
      <w:pPr>
        <w:tabs>
          <w:tab w:val="left" w:pos="5760"/>
        </w:tabs>
        <w:spacing w:line="276" w:lineRule="auto"/>
        <w:rPr>
          <w:rFonts w:ascii="Arial" w:hAnsi="Arial" w:cs="Arial"/>
          <w:b/>
          <w:color w:val="FF0000"/>
          <w:sz w:val="22"/>
          <w:szCs w:val="22"/>
        </w:rPr>
      </w:pPr>
    </w:p>
    <w:p w:rsidR="00D93D0C" w:rsidRPr="00316590" w:rsidRDefault="00D93D0C" w:rsidP="00D0562B">
      <w:pPr>
        <w:tabs>
          <w:tab w:val="left" w:pos="5760"/>
        </w:tabs>
        <w:spacing w:line="276" w:lineRule="auto"/>
        <w:rPr>
          <w:rFonts w:ascii="Arial" w:hAnsi="Arial" w:cs="Arial"/>
          <w:b/>
          <w:color w:val="FF0000"/>
          <w:sz w:val="22"/>
          <w:szCs w:val="22"/>
        </w:rPr>
      </w:pPr>
    </w:p>
    <w:p w:rsidR="00C2570D" w:rsidRPr="00316590" w:rsidRDefault="00C2570D" w:rsidP="00C2570D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316590">
        <w:rPr>
          <w:rFonts w:ascii="Arial" w:hAnsi="Arial" w:cs="Arial"/>
          <w:b/>
          <w:sz w:val="28"/>
          <w:szCs w:val="28"/>
        </w:rPr>
        <w:t>Wyniki postępowania nr SP-</w:t>
      </w:r>
      <w:r w:rsidR="008B2ABA">
        <w:rPr>
          <w:rFonts w:ascii="Arial" w:hAnsi="Arial" w:cs="Arial"/>
          <w:b/>
          <w:sz w:val="28"/>
          <w:szCs w:val="28"/>
        </w:rPr>
        <w:t>3</w:t>
      </w:r>
      <w:r w:rsidR="00086D17">
        <w:rPr>
          <w:rFonts w:ascii="Arial" w:hAnsi="Arial" w:cs="Arial"/>
          <w:b/>
          <w:sz w:val="28"/>
          <w:szCs w:val="28"/>
        </w:rPr>
        <w:t>7</w:t>
      </w:r>
      <w:r w:rsidRPr="00316590">
        <w:rPr>
          <w:rFonts w:ascii="Arial" w:hAnsi="Arial" w:cs="Arial"/>
          <w:b/>
          <w:sz w:val="28"/>
          <w:szCs w:val="28"/>
        </w:rPr>
        <w:t>/23-USL/</w:t>
      </w:r>
      <w:r w:rsidR="008B2ABA">
        <w:rPr>
          <w:rFonts w:ascii="Arial" w:hAnsi="Arial" w:cs="Arial"/>
          <w:b/>
          <w:sz w:val="28"/>
          <w:szCs w:val="28"/>
        </w:rPr>
        <w:t>2</w:t>
      </w:r>
      <w:r w:rsidR="00086D17">
        <w:rPr>
          <w:rFonts w:ascii="Arial" w:hAnsi="Arial" w:cs="Arial"/>
          <w:b/>
          <w:sz w:val="28"/>
          <w:szCs w:val="28"/>
        </w:rPr>
        <w:t>4</w:t>
      </w:r>
    </w:p>
    <w:p w:rsidR="008B2ABA" w:rsidRPr="008B2ABA" w:rsidRDefault="00C2570D" w:rsidP="00086D17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</w:rPr>
      </w:pPr>
      <w:r w:rsidRPr="00316590">
        <w:rPr>
          <w:rFonts w:ascii="Arial" w:hAnsi="Arial" w:cs="Arial"/>
          <w:b/>
        </w:rPr>
        <w:t xml:space="preserve">na realizację </w:t>
      </w:r>
      <w:r w:rsidR="00D0562B">
        <w:rPr>
          <w:rFonts w:ascii="Arial" w:hAnsi="Arial" w:cs="Arial"/>
          <w:b/>
        </w:rPr>
        <w:t xml:space="preserve">usługi </w:t>
      </w:r>
      <w:bookmarkStart w:id="1" w:name="_Hlk132185598"/>
      <w:r w:rsidR="00D0562B">
        <w:rPr>
          <w:rFonts w:ascii="Arial" w:hAnsi="Arial" w:cs="Arial"/>
          <w:b/>
        </w:rPr>
        <w:t>dotyczącej</w:t>
      </w:r>
      <w:r w:rsidR="00D0562B" w:rsidRPr="00D0562B">
        <w:rPr>
          <w:rFonts w:ascii="Arial" w:hAnsi="Arial" w:cs="Arial"/>
          <w:b/>
        </w:rPr>
        <w:t xml:space="preserve"> </w:t>
      </w:r>
      <w:r w:rsidR="00086D17">
        <w:rPr>
          <w:rFonts w:ascii="Arial" w:hAnsi="Arial" w:cs="Arial"/>
          <w:b/>
        </w:rPr>
        <w:t xml:space="preserve">organizacji szkoleń online dla potencjalnych beneficjentów i beneficjentów w 2023 r. </w:t>
      </w:r>
      <w:bookmarkEnd w:id="1"/>
      <w:r w:rsidR="00D0562B" w:rsidRPr="00D0562B">
        <w:rPr>
          <w:rFonts w:ascii="Arial" w:hAnsi="Arial" w:cs="Arial"/>
          <w:b/>
        </w:rPr>
        <w:t>w</w:t>
      </w:r>
      <w:r w:rsidR="00D0562B">
        <w:rPr>
          <w:rFonts w:ascii="Arial" w:hAnsi="Arial" w:cs="Arial"/>
          <w:b/>
        </w:rPr>
        <w:t> </w:t>
      </w:r>
      <w:r w:rsidR="00D0562B" w:rsidRPr="00D0562B">
        <w:rPr>
          <w:rFonts w:ascii="Arial" w:hAnsi="Arial" w:cs="Arial"/>
          <w:b/>
        </w:rPr>
        <w:t>ramach Regionalnego Programu Operacyjnego Województwa Łódzkiego na lata 2014-2020 oraz programu</w:t>
      </w:r>
      <w:r w:rsidR="00086D17">
        <w:rPr>
          <w:rFonts w:ascii="Arial" w:hAnsi="Arial" w:cs="Arial"/>
          <w:b/>
        </w:rPr>
        <w:t xml:space="preserve"> </w:t>
      </w:r>
      <w:r w:rsidR="00D0562B" w:rsidRPr="00D0562B">
        <w:rPr>
          <w:rFonts w:ascii="Arial" w:hAnsi="Arial" w:cs="Arial"/>
          <w:b/>
        </w:rPr>
        <w:t>regionalnego Fundusze Europejskie dla Łódzkiego 2021-2027</w:t>
      </w:r>
    </w:p>
    <w:p w:rsidR="00C2570D" w:rsidRPr="00316590" w:rsidRDefault="00C2570D" w:rsidP="00C2570D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</w:rPr>
      </w:pPr>
    </w:p>
    <w:p w:rsidR="00C2570D" w:rsidRPr="00316590" w:rsidRDefault="00C2570D" w:rsidP="00C2570D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C2570D" w:rsidRPr="009631FB" w:rsidRDefault="00C2570D" w:rsidP="000B4E2F">
      <w:pPr>
        <w:spacing w:line="276" w:lineRule="auto"/>
        <w:ind w:right="-198"/>
        <w:rPr>
          <w:sz w:val="22"/>
          <w:szCs w:val="22"/>
        </w:rPr>
      </w:pPr>
      <w:r w:rsidRPr="009631FB">
        <w:rPr>
          <w:sz w:val="22"/>
          <w:szCs w:val="22"/>
        </w:rPr>
        <w:t xml:space="preserve">W dniach </w:t>
      </w:r>
      <w:r w:rsidR="00086D17">
        <w:rPr>
          <w:sz w:val="22"/>
          <w:szCs w:val="22"/>
        </w:rPr>
        <w:t>14-24 marca</w:t>
      </w:r>
      <w:r w:rsidRPr="009631FB">
        <w:rPr>
          <w:sz w:val="22"/>
          <w:szCs w:val="22"/>
        </w:rPr>
        <w:t xml:space="preserve"> 2023 r., w celu wyłonienia wykonawcy usługi </w:t>
      </w:r>
      <w:r w:rsidR="00D0562B" w:rsidRPr="00D0562B">
        <w:rPr>
          <w:sz w:val="22"/>
          <w:szCs w:val="22"/>
        </w:rPr>
        <w:t>dotyczącej</w:t>
      </w:r>
      <w:r w:rsidR="00086D17" w:rsidRPr="00086D17">
        <w:rPr>
          <w:sz w:val="22"/>
          <w:szCs w:val="22"/>
        </w:rPr>
        <w:t xml:space="preserve"> organizacji szkoleń online dla potencjalnych beneficjentów i beneficjentów w 2023 r. </w:t>
      </w:r>
      <w:r w:rsidR="00086D17">
        <w:rPr>
          <w:sz w:val="22"/>
          <w:szCs w:val="22"/>
        </w:rPr>
        <w:t xml:space="preserve">w ramach </w:t>
      </w:r>
      <w:r w:rsidR="00086D17" w:rsidRPr="00086D17">
        <w:rPr>
          <w:sz w:val="22"/>
          <w:szCs w:val="22"/>
        </w:rPr>
        <w:t xml:space="preserve"> </w:t>
      </w:r>
      <w:r w:rsidR="00D0562B" w:rsidRPr="00D0562B">
        <w:rPr>
          <w:sz w:val="22"/>
          <w:szCs w:val="22"/>
        </w:rPr>
        <w:t>Regionalnego Programu Operacyjnego Województwa Łódzkiego na lata 2014-2020 oraz programu regionalnego Fundusze Europejskie dla Łódzkiego 2021-2027</w:t>
      </w:r>
      <w:r w:rsidRPr="009631FB">
        <w:rPr>
          <w:sz w:val="22"/>
          <w:szCs w:val="22"/>
        </w:rPr>
        <w:t>, przeprowadzono post</w:t>
      </w:r>
      <w:r w:rsidR="00653239" w:rsidRPr="009631FB">
        <w:rPr>
          <w:sz w:val="22"/>
          <w:szCs w:val="22"/>
        </w:rPr>
        <w:t>ępowanie poza przepisami p.z.p.</w:t>
      </w:r>
    </w:p>
    <w:p w:rsidR="00C2570D" w:rsidRPr="009631FB" w:rsidRDefault="00C2570D" w:rsidP="000B4E2F">
      <w:pPr>
        <w:spacing w:line="276" w:lineRule="auto"/>
        <w:ind w:right="-198"/>
        <w:rPr>
          <w:sz w:val="22"/>
          <w:szCs w:val="22"/>
        </w:rPr>
      </w:pPr>
      <w:r w:rsidRPr="009631FB">
        <w:rPr>
          <w:sz w:val="22"/>
          <w:szCs w:val="22"/>
        </w:rPr>
        <w:t>Szczegółowe warunki konieczne przy wyborze wykonawcy zostały określone w zapytaniu ofertowym zamieszczonym na stronie Biuletynu Informacji Publicznej Wojewódzkiego Urzędu Pracy w Łodzi. W</w:t>
      </w:r>
      <w:r w:rsidR="00D76398">
        <w:rPr>
          <w:sz w:val="22"/>
          <w:szCs w:val="22"/>
        </w:rPr>
        <w:t> </w:t>
      </w:r>
      <w:r w:rsidRPr="009631FB">
        <w:rPr>
          <w:sz w:val="22"/>
          <w:szCs w:val="22"/>
        </w:rPr>
        <w:t xml:space="preserve">rezultacie uzyskano odpowiedź od </w:t>
      </w:r>
      <w:r w:rsidR="00F7409D">
        <w:rPr>
          <w:sz w:val="22"/>
          <w:szCs w:val="22"/>
        </w:rPr>
        <w:t>pięciu</w:t>
      </w:r>
      <w:r w:rsidRPr="009631FB">
        <w:rPr>
          <w:sz w:val="22"/>
          <w:szCs w:val="22"/>
        </w:rPr>
        <w:t xml:space="preserve"> oferentów</w:t>
      </w:r>
      <w:r w:rsidR="00F62AE4">
        <w:rPr>
          <w:sz w:val="22"/>
          <w:szCs w:val="22"/>
        </w:rPr>
        <w:t>.</w:t>
      </w:r>
    </w:p>
    <w:p w:rsidR="00A64421" w:rsidRPr="009631FB" w:rsidRDefault="00A64421" w:rsidP="000B4E2F">
      <w:pPr>
        <w:spacing w:line="276" w:lineRule="auto"/>
        <w:jc w:val="both"/>
        <w:rPr>
          <w:sz w:val="22"/>
          <w:szCs w:val="22"/>
        </w:rPr>
      </w:pPr>
    </w:p>
    <w:p w:rsidR="00A64421" w:rsidRDefault="00A64421" w:rsidP="000B4E2F">
      <w:pPr>
        <w:spacing w:line="276" w:lineRule="auto"/>
        <w:rPr>
          <w:sz w:val="22"/>
          <w:szCs w:val="22"/>
        </w:rPr>
      </w:pPr>
      <w:r w:rsidRPr="009631FB">
        <w:rPr>
          <w:sz w:val="22"/>
          <w:szCs w:val="22"/>
        </w:rPr>
        <w:t xml:space="preserve">Jako wykonawcę usługi wskazujemy firmę </w:t>
      </w:r>
      <w:r w:rsidR="00086D17">
        <w:rPr>
          <w:b/>
          <w:sz w:val="22"/>
          <w:szCs w:val="22"/>
        </w:rPr>
        <w:t>Mirosław Ciołek Szkolenia Specjalistyczne</w:t>
      </w:r>
      <w:r w:rsidR="000B4E2F">
        <w:rPr>
          <w:sz w:val="22"/>
          <w:szCs w:val="22"/>
        </w:rPr>
        <w:t>,</w:t>
      </w:r>
      <w:r w:rsidRPr="009631FB">
        <w:rPr>
          <w:sz w:val="22"/>
          <w:szCs w:val="22"/>
        </w:rPr>
        <w:t xml:space="preserve"> która </w:t>
      </w:r>
      <w:r w:rsidR="001E3B02" w:rsidRPr="001E3B02">
        <w:rPr>
          <w:sz w:val="22"/>
          <w:szCs w:val="22"/>
        </w:rPr>
        <w:t xml:space="preserve">uzyskała łącznie </w:t>
      </w:r>
      <w:r w:rsidR="00F421F7">
        <w:rPr>
          <w:b/>
          <w:sz w:val="22"/>
          <w:szCs w:val="22"/>
        </w:rPr>
        <w:t>36,94</w:t>
      </w:r>
      <w:r w:rsidR="001E3B02" w:rsidRPr="00D64FA8">
        <w:rPr>
          <w:b/>
          <w:sz w:val="22"/>
          <w:szCs w:val="22"/>
        </w:rPr>
        <w:t xml:space="preserve"> punkt</w:t>
      </w:r>
      <w:r w:rsidR="0067487C" w:rsidRPr="00D64FA8">
        <w:rPr>
          <w:b/>
          <w:sz w:val="22"/>
          <w:szCs w:val="22"/>
        </w:rPr>
        <w:t>y</w:t>
      </w:r>
      <w:r w:rsidR="001E3B02" w:rsidRPr="001E3B02">
        <w:rPr>
          <w:sz w:val="22"/>
          <w:szCs w:val="22"/>
        </w:rPr>
        <w:t xml:space="preserve"> przyznan</w:t>
      </w:r>
      <w:r w:rsidR="0067487C">
        <w:rPr>
          <w:sz w:val="22"/>
          <w:szCs w:val="22"/>
        </w:rPr>
        <w:t>e</w:t>
      </w:r>
      <w:r w:rsidR="001E3B02" w:rsidRPr="001E3B02">
        <w:rPr>
          <w:sz w:val="22"/>
          <w:szCs w:val="22"/>
        </w:rPr>
        <w:t xml:space="preserve"> na podstawie zsumowania </w:t>
      </w:r>
      <w:r w:rsidR="000B4E2F">
        <w:rPr>
          <w:sz w:val="22"/>
          <w:szCs w:val="22"/>
        </w:rPr>
        <w:t>trzech</w:t>
      </w:r>
      <w:r w:rsidR="001E3B02" w:rsidRPr="001E3B02">
        <w:rPr>
          <w:sz w:val="22"/>
          <w:szCs w:val="22"/>
        </w:rPr>
        <w:t xml:space="preserve"> kryteriów: cena</w:t>
      </w:r>
      <w:r w:rsidR="000B4E2F">
        <w:rPr>
          <w:sz w:val="22"/>
          <w:szCs w:val="22"/>
        </w:rPr>
        <w:t>, doświadczenie, jakość</w:t>
      </w:r>
      <w:r w:rsidRPr="009631FB">
        <w:rPr>
          <w:sz w:val="22"/>
          <w:szCs w:val="22"/>
        </w:rPr>
        <w:t>.</w:t>
      </w:r>
    </w:p>
    <w:p w:rsidR="001E3B02" w:rsidRPr="009631FB" w:rsidRDefault="001E3B02" w:rsidP="008A1BD6">
      <w:pPr>
        <w:rPr>
          <w:sz w:val="22"/>
          <w:szCs w:val="22"/>
        </w:rPr>
      </w:pPr>
    </w:p>
    <w:tbl>
      <w:tblPr>
        <w:tblW w:w="463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29"/>
        <w:gridCol w:w="2373"/>
      </w:tblGrid>
      <w:tr w:rsidR="000B4E2F" w:rsidRPr="009631FB" w:rsidTr="000B4E2F">
        <w:trPr>
          <w:trHeight w:val="300"/>
          <w:jc w:val="center"/>
        </w:trPr>
        <w:tc>
          <w:tcPr>
            <w:tcW w:w="3682" w:type="pct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B4E2F" w:rsidRPr="00A30F57" w:rsidRDefault="000B4E2F" w:rsidP="00D0562B">
            <w:pPr>
              <w:spacing w:line="320" w:lineRule="exact"/>
              <w:rPr>
                <w:b/>
                <w:sz w:val="22"/>
                <w:szCs w:val="22"/>
              </w:rPr>
            </w:pPr>
            <w:r w:rsidRPr="00A30F57">
              <w:rPr>
                <w:b/>
                <w:sz w:val="22"/>
                <w:szCs w:val="22"/>
              </w:rPr>
              <w:t>Nazwa Wykonawcy</w:t>
            </w:r>
          </w:p>
        </w:tc>
        <w:tc>
          <w:tcPr>
            <w:tcW w:w="1318" w:type="pct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B4E2F" w:rsidRPr="00A30F57" w:rsidRDefault="000B4E2F" w:rsidP="00563B8F">
            <w:pPr>
              <w:spacing w:line="320" w:lineRule="exact"/>
              <w:jc w:val="center"/>
              <w:rPr>
                <w:b/>
                <w:sz w:val="22"/>
                <w:szCs w:val="22"/>
              </w:rPr>
            </w:pPr>
            <w:r w:rsidRPr="00A30F57">
              <w:rPr>
                <w:b/>
                <w:sz w:val="22"/>
                <w:szCs w:val="22"/>
              </w:rPr>
              <w:t xml:space="preserve">Łączna liczba </w:t>
            </w:r>
            <w:r>
              <w:rPr>
                <w:b/>
                <w:sz w:val="22"/>
                <w:szCs w:val="22"/>
              </w:rPr>
              <w:t xml:space="preserve">uzyskanych </w:t>
            </w:r>
            <w:r w:rsidRPr="00A30F57">
              <w:rPr>
                <w:b/>
                <w:sz w:val="22"/>
                <w:szCs w:val="22"/>
              </w:rPr>
              <w:t>punktów</w:t>
            </w:r>
          </w:p>
        </w:tc>
      </w:tr>
      <w:tr w:rsidR="000B4E2F" w:rsidRPr="009631FB" w:rsidTr="000B4E2F">
        <w:trPr>
          <w:trHeight w:val="731"/>
          <w:jc w:val="center"/>
        </w:trPr>
        <w:tc>
          <w:tcPr>
            <w:tcW w:w="368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vAlign w:val="center"/>
          </w:tcPr>
          <w:p w:rsidR="000B4E2F" w:rsidRPr="00291D4C" w:rsidRDefault="000B4E2F" w:rsidP="00D0562B">
            <w:pPr>
              <w:rPr>
                <w:sz w:val="22"/>
                <w:szCs w:val="22"/>
              </w:rPr>
            </w:pPr>
            <w:r w:rsidRPr="00291D4C">
              <w:rPr>
                <w:sz w:val="22"/>
                <w:szCs w:val="22"/>
              </w:rPr>
              <w:t xml:space="preserve">Mirosław Ciołek Szkolenia Specjalistyczne </w:t>
            </w:r>
          </w:p>
          <w:p w:rsidR="000B4E2F" w:rsidRPr="008A1BD6" w:rsidRDefault="000B4E2F" w:rsidP="00D0562B">
            <w:pPr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ul</w:t>
            </w:r>
            <w:r w:rsidRPr="00291D4C">
              <w:rPr>
                <w:sz w:val="22"/>
                <w:szCs w:val="22"/>
              </w:rPr>
              <w:t>. Sowińskiego 7/6, 20-040 Lublin</w:t>
            </w:r>
            <w:r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13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vAlign w:val="center"/>
          </w:tcPr>
          <w:p w:rsidR="000B4E2F" w:rsidRPr="008A1BD6" w:rsidRDefault="000B4E2F" w:rsidP="008A1B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36,94</w:t>
            </w:r>
          </w:p>
        </w:tc>
      </w:tr>
      <w:tr w:rsidR="000B4E2F" w:rsidRPr="009631FB" w:rsidTr="00812D44">
        <w:trPr>
          <w:trHeight w:val="680"/>
          <w:jc w:val="center"/>
        </w:trPr>
        <w:tc>
          <w:tcPr>
            <w:tcW w:w="3682" w:type="pct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4E2F" w:rsidRDefault="000B4E2F" w:rsidP="00D0562B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Kancelaria Doradcza Progressio Przemysław Kuderczak</w:t>
            </w:r>
          </w:p>
          <w:p w:rsidR="000B4E2F" w:rsidRPr="00291D4C" w:rsidRDefault="000B4E2F" w:rsidP="00D0562B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Bolesława Prusa 12, 55-050 Sobótka </w:t>
            </w:r>
          </w:p>
        </w:tc>
        <w:tc>
          <w:tcPr>
            <w:tcW w:w="1318" w:type="pct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4E2F" w:rsidRPr="008A1BD6" w:rsidRDefault="000B4E2F" w:rsidP="008A1B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27,25</w:t>
            </w:r>
          </w:p>
        </w:tc>
      </w:tr>
      <w:tr w:rsidR="000B4E2F" w:rsidRPr="009631FB" w:rsidTr="00812D44">
        <w:trPr>
          <w:trHeight w:val="680"/>
          <w:jc w:val="center"/>
        </w:trPr>
        <w:tc>
          <w:tcPr>
            <w:tcW w:w="3682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4E2F" w:rsidRDefault="000B4E2F" w:rsidP="00D0562B">
            <w:pPr>
              <w:spacing w:line="276" w:lineRule="auto"/>
              <w:rPr>
                <w:sz w:val="22"/>
                <w:szCs w:val="22"/>
              </w:rPr>
            </w:pPr>
            <w:r w:rsidRPr="00ED0587">
              <w:rPr>
                <w:sz w:val="22"/>
                <w:szCs w:val="22"/>
              </w:rPr>
              <w:t xml:space="preserve">CKSP Sp. z o.o. </w:t>
            </w:r>
          </w:p>
          <w:p w:rsidR="000B4E2F" w:rsidRPr="00ED0587" w:rsidRDefault="000B4E2F" w:rsidP="00D0562B">
            <w:pPr>
              <w:spacing w:line="276" w:lineRule="auto"/>
              <w:rPr>
                <w:sz w:val="22"/>
                <w:szCs w:val="22"/>
              </w:rPr>
            </w:pPr>
            <w:r w:rsidRPr="00ED0587">
              <w:rPr>
                <w:sz w:val="22"/>
                <w:szCs w:val="22"/>
              </w:rPr>
              <w:t xml:space="preserve">ul. Powiązkowa 15, 01-797 Warszawa </w:t>
            </w:r>
          </w:p>
        </w:tc>
        <w:tc>
          <w:tcPr>
            <w:tcW w:w="131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4E2F" w:rsidRPr="008A1BD6" w:rsidRDefault="000B4E2F" w:rsidP="008A1B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23,92</w:t>
            </w:r>
          </w:p>
        </w:tc>
      </w:tr>
      <w:tr w:rsidR="000B4E2F" w:rsidRPr="009631FB" w:rsidTr="00812D44">
        <w:trPr>
          <w:trHeight w:val="680"/>
          <w:jc w:val="center"/>
        </w:trPr>
        <w:tc>
          <w:tcPr>
            <w:tcW w:w="3682" w:type="pct"/>
            <w:shd w:val="clear" w:color="auto" w:fill="auto"/>
            <w:vAlign w:val="center"/>
          </w:tcPr>
          <w:p w:rsidR="000B4E2F" w:rsidRDefault="000B4E2F" w:rsidP="00D0562B">
            <w:pPr>
              <w:spacing w:line="276" w:lineRule="auto"/>
              <w:rPr>
                <w:sz w:val="22"/>
                <w:szCs w:val="22"/>
              </w:rPr>
            </w:pPr>
            <w:r w:rsidRPr="00AB2DEC">
              <w:rPr>
                <w:sz w:val="22"/>
                <w:szCs w:val="22"/>
              </w:rPr>
              <w:t xml:space="preserve">Fundacja Rozwoju </w:t>
            </w:r>
            <w:r>
              <w:rPr>
                <w:sz w:val="22"/>
                <w:szCs w:val="22"/>
              </w:rPr>
              <w:t>D</w:t>
            </w:r>
            <w:r w:rsidRPr="00AB2DEC">
              <w:rPr>
                <w:sz w:val="22"/>
                <w:szCs w:val="22"/>
              </w:rPr>
              <w:t xml:space="preserve">emokracji Lokalnej Centrum Szkoleniowe w Łodzi </w:t>
            </w:r>
          </w:p>
          <w:p w:rsidR="000B4E2F" w:rsidRPr="00AB2DEC" w:rsidRDefault="000B4E2F" w:rsidP="00D0562B">
            <w:pPr>
              <w:spacing w:line="276" w:lineRule="auto"/>
              <w:rPr>
                <w:sz w:val="22"/>
                <w:szCs w:val="22"/>
              </w:rPr>
            </w:pPr>
            <w:r w:rsidRPr="00AB2DEC">
              <w:rPr>
                <w:sz w:val="22"/>
                <w:szCs w:val="22"/>
              </w:rPr>
              <w:t>ul. Jaracza 74</w:t>
            </w:r>
            <w:r>
              <w:rPr>
                <w:sz w:val="22"/>
                <w:szCs w:val="22"/>
              </w:rPr>
              <w:t>,</w:t>
            </w:r>
            <w:r w:rsidRPr="00AB2DEC">
              <w:rPr>
                <w:sz w:val="22"/>
                <w:szCs w:val="22"/>
              </w:rPr>
              <w:t xml:space="preserve"> 90-242 Łódź</w:t>
            </w:r>
          </w:p>
        </w:tc>
        <w:tc>
          <w:tcPr>
            <w:tcW w:w="1318" w:type="pct"/>
            <w:shd w:val="clear" w:color="auto" w:fill="auto"/>
            <w:vAlign w:val="center"/>
          </w:tcPr>
          <w:p w:rsidR="000B4E2F" w:rsidRPr="008A1BD6" w:rsidRDefault="000B4E2F" w:rsidP="008A1B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22,24</w:t>
            </w:r>
          </w:p>
        </w:tc>
      </w:tr>
      <w:tr w:rsidR="000B4E2F" w:rsidRPr="009631FB" w:rsidTr="00812D44">
        <w:trPr>
          <w:trHeight w:val="680"/>
          <w:jc w:val="center"/>
        </w:trPr>
        <w:tc>
          <w:tcPr>
            <w:tcW w:w="3682" w:type="pct"/>
            <w:shd w:val="clear" w:color="auto" w:fill="auto"/>
            <w:vAlign w:val="center"/>
          </w:tcPr>
          <w:p w:rsidR="000B4E2F" w:rsidRDefault="000B4E2F" w:rsidP="00D0562B">
            <w:pPr>
              <w:spacing w:line="276" w:lineRule="auto"/>
              <w:rPr>
                <w:sz w:val="22"/>
                <w:szCs w:val="22"/>
              </w:rPr>
            </w:pPr>
            <w:r w:rsidRPr="00AB2DEC">
              <w:rPr>
                <w:sz w:val="22"/>
                <w:szCs w:val="22"/>
              </w:rPr>
              <w:t xml:space="preserve">WIK Consulting Wojciech Michałek </w:t>
            </w:r>
          </w:p>
          <w:p w:rsidR="000B4E2F" w:rsidRPr="00AB2DEC" w:rsidRDefault="000B4E2F" w:rsidP="00D0562B">
            <w:pPr>
              <w:spacing w:line="276" w:lineRule="auto"/>
              <w:rPr>
                <w:sz w:val="22"/>
                <w:szCs w:val="22"/>
              </w:rPr>
            </w:pPr>
            <w:r w:rsidRPr="00AB2DEC">
              <w:rPr>
                <w:sz w:val="22"/>
                <w:szCs w:val="22"/>
              </w:rPr>
              <w:t>ul. Różyckiego 2 lok. 23</w:t>
            </w:r>
            <w:r>
              <w:rPr>
                <w:sz w:val="22"/>
                <w:szCs w:val="22"/>
              </w:rPr>
              <w:t>,</w:t>
            </w:r>
            <w:r w:rsidRPr="00AB2DEC">
              <w:rPr>
                <w:sz w:val="22"/>
                <w:szCs w:val="22"/>
              </w:rPr>
              <w:t xml:space="preserve"> 62-510 Konin</w:t>
            </w:r>
          </w:p>
        </w:tc>
        <w:tc>
          <w:tcPr>
            <w:tcW w:w="1318" w:type="pct"/>
            <w:shd w:val="clear" w:color="auto" w:fill="auto"/>
            <w:vAlign w:val="center"/>
          </w:tcPr>
          <w:p w:rsidR="000B4E2F" w:rsidRPr="008A1BD6" w:rsidRDefault="000B4E2F" w:rsidP="008A1B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20,85</w:t>
            </w:r>
          </w:p>
        </w:tc>
      </w:tr>
    </w:tbl>
    <w:p w:rsidR="009631FB" w:rsidRDefault="009631FB" w:rsidP="00A64421">
      <w:pPr>
        <w:rPr>
          <w:sz w:val="22"/>
          <w:szCs w:val="22"/>
        </w:rPr>
      </w:pPr>
    </w:p>
    <w:p w:rsidR="00F55D00" w:rsidRDefault="00F55D00" w:rsidP="00734AA4">
      <w:pPr>
        <w:spacing w:line="276" w:lineRule="auto"/>
        <w:rPr>
          <w:sz w:val="22"/>
          <w:szCs w:val="22"/>
        </w:rPr>
      </w:pPr>
    </w:p>
    <w:p w:rsidR="00F55D00" w:rsidRDefault="00F55D00" w:rsidP="00734AA4">
      <w:pPr>
        <w:spacing w:line="276" w:lineRule="auto"/>
        <w:rPr>
          <w:sz w:val="22"/>
          <w:szCs w:val="22"/>
        </w:rPr>
      </w:pPr>
    </w:p>
    <w:p w:rsidR="001D6743" w:rsidRDefault="001D6743" w:rsidP="00734AA4">
      <w:pPr>
        <w:spacing w:line="276" w:lineRule="auto"/>
        <w:rPr>
          <w:sz w:val="22"/>
          <w:szCs w:val="22"/>
        </w:rPr>
      </w:pPr>
    </w:p>
    <w:p w:rsidR="00F55D00" w:rsidRDefault="000B4E2F" w:rsidP="000B4E2F">
      <w:pPr>
        <w:tabs>
          <w:tab w:val="left" w:pos="1627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ab/>
      </w:r>
    </w:p>
    <w:p w:rsidR="00F55D00" w:rsidRDefault="00F55D00" w:rsidP="00734AA4">
      <w:pPr>
        <w:spacing w:line="276" w:lineRule="auto"/>
        <w:rPr>
          <w:color w:val="FF0000"/>
          <w:sz w:val="22"/>
          <w:szCs w:val="22"/>
        </w:rPr>
      </w:pPr>
    </w:p>
    <w:sectPr w:rsidR="00F55D00" w:rsidSect="000B4E2F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18" w:right="1106" w:bottom="1418" w:left="1077" w:header="567" w:footer="51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4808" w:rsidRDefault="008A4808">
      <w:r>
        <w:separator/>
      </w:r>
    </w:p>
  </w:endnote>
  <w:endnote w:type="continuationSeparator" w:id="0">
    <w:p w:rsidR="008A4808" w:rsidRDefault="008A48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L Ottawa">
    <w:altName w:val="Courier New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Default="00B960B0" w:rsidP="0049103A">
    <w:pPr>
      <w:pStyle w:val="Stopka"/>
      <w:tabs>
        <w:tab w:val="clear" w:pos="4536"/>
        <w:tab w:val="clear" w:pos="9072"/>
      </w:tabs>
      <w:ind w:left="-284"/>
    </w:pPr>
    <w:r w:rsidRPr="007C647D">
      <w:rPr>
        <w:noProof/>
      </w:rPr>
      <w:drawing>
        <wp:inline distT="0" distB="0" distL="0" distR="0">
          <wp:extent cx="6429375" cy="733425"/>
          <wp:effectExtent l="0" t="0" r="0" b="0"/>
          <wp:docPr id="2" name="Obraz 2" descr="ciąg znaków RPO WŁ kolor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iąg znaków RPO WŁ kolor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93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Pr="00134D3D" w:rsidRDefault="00B960B0" w:rsidP="0049103A">
    <w:pPr>
      <w:pStyle w:val="Stopka"/>
      <w:tabs>
        <w:tab w:val="clear" w:pos="4536"/>
        <w:tab w:val="clear" w:pos="9072"/>
      </w:tabs>
      <w:ind w:left="-284" w:right="-483"/>
    </w:pPr>
    <w:r w:rsidRPr="007C647D">
      <w:rPr>
        <w:noProof/>
      </w:rPr>
      <w:drawing>
        <wp:inline distT="0" distB="0" distL="0" distR="0">
          <wp:extent cx="6429375" cy="733425"/>
          <wp:effectExtent l="0" t="0" r="0" b="0"/>
          <wp:docPr id="1" name="Obraz 1" descr="ciąg znaków RPO WŁ kolor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ąg znaków RPO WŁ kolor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93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4808" w:rsidRDefault="008A4808">
      <w:r>
        <w:separator/>
      </w:r>
    </w:p>
  </w:footnote>
  <w:footnote w:type="continuationSeparator" w:id="0">
    <w:p w:rsidR="008A4808" w:rsidRDefault="008A48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887" w:rsidRDefault="00B960B0" w:rsidP="004F6887">
    <w:pPr>
      <w:pStyle w:val="Nagwek"/>
      <w:tabs>
        <w:tab w:val="left" w:pos="708"/>
      </w:tabs>
      <w:spacing w:after="60"/>
      <w:rPr>
        <w:rFonts w:ascii="Arial" w:hAnsi="Arial" w:cs="Arial"/>
        <w:b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>
              <wp:simplePos x="0" y="0"/>
              <wp:positionH relativeFrom="column">
                <wp:posOffset>-74295</wp:posOffset>
              </wp:positionH>
              <wp:positionV relativeFrom="paragraph">
                <wp:posOffset>-102870</wp:posOffset>
              </wp:positionV>
              <wp:extent cx="4194810" cy="1074420"/>
              <wp:effectExtent l="1905" t="1905" r="3810" b="0"/>
              <wp:wrapSquare wrapText="bothSides"/>
              <wp:docPr id="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4810" cy="10744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F07EE" w:rsidRPr="003D66D0" w:rsidRDefault="004F2403" w:rsidP="009D5474">
                          <w:pPr>
                            <w:spacing w:line="276" w:lineRule="auto"/>
                            <w:rPr>
                              <w:rFonts w:ascii="Arial" w:hAnsi="Arial" w:cs="Arial"/>
                              <w:b/>
                              <w:sz w:val="28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b/>
                              <w:sz w:val="28"/>
                            </w:rPr>
                            <w:t>Wojewódzki Urząd Pracy w Łodzi</w:t>
                          </w:r>
                        </w:p>
                        <w:p w:rsidR="00D75A3D" w:rsidRPr="003D66D0" w:rsidRDefault="009D5474" w:rsidP="009D5474">
                          <w:pPr>
                            <w:spacing w:after="120"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 xml:space="preserve">Jednostka Organizacyjna </w:t>
                          </w:r>
                          <w:r w:rsidR="00D75A3D" w:rsidRPr="003D66D0">
                            <w:rPr>
                              <w:rFonts w:ascii="Arial" w:hAnsi="Arial" w:cs="Arial"/>
                              <w:sz w:val="20"/>
                            </w:rPr>
                            <w:t xml:space="preserve">Samorządu Województwa </w:t>
                          </w: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Łódzkiego</w:t>
                          </w:r>
                        </w:p>
                        <w:p w:rsidR="004F2403" w:rsidRPr="003D66D0" w:rsidRDefault="004F2403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ul. Wólczańska 49</w:t>
                          </w:r>
                        </w:p>
                        <w:p w:rsidR="004F2403" w:rsidRPr="003D66D0" w:rsidRDefault="004F2403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90-608 Łódź</w:t>
                          </w:r>
                        </w:p>
                        <w:p w:rsidR="004F2403" w:rsidRPr="003D66D0" w:rsidRDefault="00121872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www.</w:t>
                          </w:r>
                          <w:r w:rsidR="004F2403" w:rsidRPr="003D66D0">
                            <w:rPr>
                              <w:rFonts w:ascii="Arial" w:hAnsi="Arial" w:cs="Arial"/>
                              <w:sz w:val="20"/>
                            </w:rPr>
                            <w:t>rpo.wup.lodz.pl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-5.85pt;margin-top:-8.1pt;width:330.3pt;height:84.6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" stroked="f">
              <v:textbox style="mso-fit-shape-to-text:t">
                <w:txbxContent>
                  <w:p w:rsidR="000F07EE" w:rsidRPr="003D66D0" w:rsidRDefault="004F2403" w:rsidP="009D5474">
                    <w:pPr>
                      <w:spacing w:line="276" w:lineRule="auto"/>
                      <w:rPr>
                        <w:rFonts w:ascii="Arial" w:hAnsi="Arial" w:cs="Arial"/>
                        <w:b/>
                        <w:sz w:val="28"/>
                      </w:rPr>
                    </w:pPr>
                    <w:r w:rsidRPr="003D66D0">
                      <w:rPr>
                        <w:rFonts w:ascii="Arial" w:hAnsi="Arial" w:cs="Arial"/>
                        <w:b/>
                        <w:sz w:val="28"/>
                      </w:rPr>
                      <w:t>Wojewódzki Urząd Pracy w Łodzi</w:t>
                    </w:r>
                  </w:p>
                  <w:p w:rsidR="00D75A3D" w:rsidRPr="003D66D0" w:rsidRDefault="009D5474" w:rsidP="009D5474">
                    <w:pPr>
                      <w:spacing w:after="120"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 xml:space="preserve">Jednostka Organizacyjna </w:t>
                    </w:r>
                    <w:r w:rsidR="00D75A3D" w:rsidRPr="003D66D0">
                      <w:rPr>
                        <w:rFonts w:ascii="Arial" w:hAnsi="Arial" w:cs="Arial"/>
                        <w:sz w:val="20"/>
                      </w:rPr>
                      <w:t xml:space="preserve">Samorządu Województwa </w:t>
                    </w:r>
                    <w:r w:rsidRPr="003D66D0">
                      <w:rPr>
                        <w:rFonts w:ascii="Arial" w:hAnsi="Arial" w:cs="Arial"/>
                        <w:sz w:val="20"/>
                      </w:rPr>
                      <w:t>Łódzkiego</w:t>
                    </w:r>
                  </w:p>
                  <w:p w:rsidR="004F2403" w:rsidRPr="003D66D0" w:rsidRDefault="004F2403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ul. Wólczańska 49</w:t>
                    </w:r>
                  </w:p>
                  <w:p w:rsidR="004F2403" w:rsidRPr="003D66D0" w:rsidRDefault="004F2403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90-608 Łódź</w:t>
                    </w:r>
                  </w:p>
                  <w:p w:rsidR="004F2403" w:rsidRPr="003D66D0" w:rsidRDefault="00121872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www.</w:t>
                    </w:r>
                    <w:r w:rsidR="004F2403" w:rsidRPr="003D66D0">
                      <w:rPr>
                        <w:rFonts w:ascii="Arial" w:hAnsi="Arial" w:cs="Arial"/>
                        <w:sz w:val="20"/>
                      </w:rPr>
                      <w:t>rpo.wup.lodz.pl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page">
            <wp:posOffset>689610</wp:posOffset>
          </wp:positionH>
          <wp:positionV relativeFrom="page">
            <wp:posOffset>258445</wp:posOffset>
          </wp:positionV>
          <wp:extent cx="6172200" cy="1200150"/>
          <wp:effectExtent l="0" t="0" r="0" b="0"/>
          <wp:wrapNone/>
          <wp:docPr id="4" name="Obraz 1" descr="NAGLOWEK_NOWY_K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GLOWEK_NOWY_K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1200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D5BD0" w:rsidRDefault="00B960B0" w:rsidP="00FD5BD0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8752" behindDoc="0" locked="0" layoutInCell="1" allowOverlap="1">
              <wp:simplePos x="0" y="0"/>
              <wp:positionH relativeFrom="column">
                <wp:posOffset>1492885</wp:posOffset>
              </wp:positionH>
              <wp:positionV relativeFrom="paragraph">
                <wp:posOffset>169545</wp:posOffset>
              </wp:positionV>
              <wp:extent cx="2465705" cy="594995"/>
              <wp:effectExtent l="0" t="0" r="3810" b="0"/>
              <wp:wrapSquare wrapText="bothSides"/>
              <wp:docPr id="3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65705" cy="5949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F07EE" w:rsidRPr="003D66D0" w:rsidRDefault="000F07EE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tel. 42 632 01 12</w:t>
                          </w:r>
                        </w:p>
                        <w:p w:rsidR="000F07EE" w:rsidRPr="003D66D0" w:rsidRDefault="000F07EE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fax 42 63</w:t>
                          </w:r>
                          <w:r w:rsidR="00FB3786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6</w:t>
                          </w: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 xml:space="preserve"> </w:t>
                          </w:r>
                          <w:r w:rsidR="006A1765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77 97</w:t>
                          </w: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 xml:space="preserve"> </w:t>
                          </w:r>
                        </w:p>
                        <w:p w:rsidR="000F07EE" w:rsidRPr="003D66D0" w:rsidRDefault="000F07EE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rpo@wup.lodz.pl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_x0000_s1027" type="#_x0000_t202" style="position:absolute;margin-left:117.55pt;margin-top:13.35pt;width:194.15pt;height:46.85pt;z-index:25165875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" stroked="f">
              <v:textbox style="mso-fit-shape-to-text:t">
                <w:txbxContent>
                  <w:p w:rsidR="000F07EE" w:rsidRPr="003D66D0" w:rsidRDefault="000F07EE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tel. 42 632 01 12</w:t>
                    </w:r>
                  </w:p>
                  <w:p w:rsidR="000F07EE" w:rsidRPr="003D66D0" w:rsidRDefault="000F07EE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fax 42 63</w:t>
                    </w:r>
                    <w:r w:rsidR="00FB3786">
                      <w:rPr>
                        <w:rFonts w:ascii="Arial" w:hAnsi="Arial" w:cs="Arial"/>
                        <w:sz w:val="20"/>
                        <w:lang w:val="en-US"/>
                      </w:rPr>
                      <w:t>6</w:t>
                    </w: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 xml:space="preserve"> </w:t>
                    </w:r>
                    <w:r w:rsidR="006A1765">
                      <w:rPr>
                        <w:rFonts w:ascii="Arial" w:hAnsi="Arial" w:cs="Arial"/>
                        <w:sz w:val="20"/>
                        <w:lang w:val="en-US"/>
                      </w:rPr>
                      <w:t>77 97</w:t>
                    </w: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 xml:space="preserve"> </w:t>
                    </w:r>
                  </w:p>
                  <w:p w:rsidR="000F07EE" w:rsidRPr="003D66D0" w:rsidRDefault="000F07EE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rpo@wup.lodz.pl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4F2403" w:rsidRPr="00FD5BD0" w:rsidRDefault="004F2403" w:rsidP="00FD5BD0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</w:p>
  <w:p w:rsidR="00D655F3" w:rsidRPr="00A27A76" w:rsidRDefault="00D655F3" w:rsidP="00FD5BD0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4604952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Narrow" w:hAnsi="Arial Narrow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440477B"/>
    <w:multiLevelType w:val="hybridMultilevel"/>
    <w:tmpl w:val="4866D37A"/>
    <w:lvl w:ilvl="0" w:tplc="64F2FCF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00405"/>
    <w:multiLevelType w:val="hybridMultilevel"/>
    <w:tmpl w:val="E0EC6E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463453"/>
    <w:multiLevelType w:val="hybridMultilevel"/>
    <w:tmpl w:val="415E2A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220B40"/>
    <w:multiLevelType w:val="hybridMultilevel"/>
    <w:tmpl w:val="8A8827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460990"/>
    <w:multiLevelType w:val="hybridMultilevel"/>
    <w:tmpl w:val="0A1400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8714F9"/>
    <w:multiLevelType w:val="hybridMultilevel"/>
    <w:tmpl w:val="79ECD4E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197F1C"/>
    <w:multiLevelType w:val="hybridMultilevel"/>
    <w:tmpl w:val="1674A386"/>
    <w:lvl w:ilvl="0" w:tplc="04150017">
      <w:start w:val="1"/>
      <w:numFmt w:val="lowerLetter"/>
      <w:lvlText w:val="%1)"/>
      <w:lvlJc w:val="left"/>
      <w:pPr>
        <w:ind w:left="1420" w:hanging="360"/>
      </w:pPr>
    </w:lvl>
    <w:lvl w:ilvl="1" w:tplc="04150001">
      <w:start w:val="1"/>
      <w:numFmt w:val="bullet"/>
      <w:lvlText w:val=""/>
      <w:lvlJc w:val="left"/>
      <w:pPr>
        <w:ind w:left="21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60" w:hanging="180"/>
      </w:pPr>
    </w:lvl>
    <w:lvl w:ilvl="3" w:tplc="0415000F" w:tentative="1">
      <w:start w:val="1"/>
      <w:numFmt w:val="decimal"/>
      <w:lvlText w:val="%4."/>
      <w:lvlJc w:val="left"/>
      <w:pPr>
        <w:ind w:left="3580" w:hanging="360"/>
      </w:pPr>
    </w:lvl>
    <w:lvl w:ilvl="4" w:tplc="04150019" w:tentative="1">
      <w:start w:val="1"/>
      <w:numFmt w:val="lowerLetter"/>
      <w:lvlText w:val="%5."/>
      <w:lvlJc w:val="left"/>
      <w:pPr>
        <w:ind w:left="4300" w:hanging="360"/>
      </w:pPr>
    </w:lvl>
    <w:lvl w:ilvl="5" w:tplc="0415001B" w:tentative="1">
      <w:start w:val="1"/>
      <w:numFmt w:val="lowerRoman"/>
      <w:lvlText w:val="%6."/>
      <w:lvlJc w:val="right"/>
      <w:pPr>
        <w:ind w:left="5020" w:hanging="180"/>
      </w:pPr>
    </w:lvl>
    <w:lvl w:ilvl="6" w:tplc="0415000F" w:tentative="1">
      <w:start w:val="1"/>
      <w:numFmt w:val="decimal"/>
      <w:lvlText w:val="%7."/>
      <w:lvlJc w:val="left"/>
      <w:pPr>
        <w:ind w:left="5740" w:hanging="360"/>
      </w:pPr>
    </w:lvl>
    <w:lvl w:ilvl="7" w:tplc="04150019" w:tentative="1">
      <w:start w:val="1"/>
      <w:numFmt w:val="lowerLetter"/>
      <w:lvlText w:val="%8."/>
      <w:lvlJc w:val="left"/>
      <w:pPr>
        <w:ind w:left="6460" w:hanging="360"/>
      </w:pPr>
    </w:lvl>
    <w:lvl w:ilvl="8" w:tplc="0415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10" w15:restartNumberingAfterBreak="0">
    <w:nsid w:val="12416FB5"/>
    <w:multiLevelType w:val="hybridMultilevel"/>
    <w:tmpl w:val="63785A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15E394D"/>
    <w:multiLevelType w:val="hybridMultilevel"/>
    <w:tmpl w:val="EAD20E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2ADB467B"/>
    <w:multiLevelType w:val="hybridMultilevel"/>
    <w:tmpl w:val="7730F3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D41CFF"/>
    <w:multiLevelType w:val="hybridMultilevel"/>
    <w:tmpl w:val="28F0DA4A"/>
    <w:lvl w:ilvl="0" w:tplc="0415000F">
      <w:start w:val="1"/>
      <w:numFmt w:val="decimal"/>
      <w:lvlText w:val="%1."/>
      <w:lvlJc w:val="left"/>
      <w:pPr>
        <w:ind w:left="700" w:hanging="360"/>
      </w:pPr>
      <w:rPr>
        <w:rFonts w:hint="default"/>
        <w:b w:val="0"/>
      </w:rPr>
    </w:lvl>
    <w:lvl w:ilvl="1" w:tplc="08727CE8">
      <w:start w:val="1"/>
      <w:numFmt w:val="lowerLetter"/>
      <w:lvlText w:val="%2)"/>
      <w:lvlJc w:val="left"/>
      <w:pPr>
        <w:ind w:left="1585" w:hanging="52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8567C7C"/>
    <w:multiLevelType w:val="hybridMultilevel"/>
    <w:tmpl w:val="606EC18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B9571BF"/>
    <w:multiLevelType w:val="multilevel"/>
    <w:tmpl w:val="E9CAAB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 Narrow" w:hAnsi="Arial Narrow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C141788"/>
    <w:multiLevelType w:val="hybridMultilevel"/>
    <w:tmpl w:val="DBA28BD2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0" w15:restartNumberingAfterBreak="0">
    <w:nsid w:val="4FF64F48"/>
    <w:multiLevelType w:val="hybridMultilevel"/>
    <w:tmpl w:val="7F4617C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55D22BF"/>
    <w:multiLevelType w:val="hybridMultilevel"/>
    <w:tmpl w:val="E1E6CB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6A0137"/>
    <w:multiLevelType w:val="multilevel"/>
    <w:tmpl w:val="9FD89D5E"/>
    <w:lvl w:ilvl="0">
      <w:start w:val="1"/>
      <w:numFmt w:val="bullet"/>
      <w:lvlText w:val="−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4DE5770"/>
    <w:multiLevelType w:val="hybridMultilevel"/>
    <w:tmpl w:val="7666C7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75E5FC8">
      <w:numFmt w:val="bullet"/>
      <w:lvlText w:val="•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7578CC"/>
    <w:multiLevelType w:val="hybridMultilevel"/>
    <w:tmpl w:val="DE98F1B4"/>
    <w:lvl w:ilvl="0" w:tplc="26A26978">
      <w:start w:val="1"/>
      <w:numFmt w:val="bullet"/>
      <w:lvlText w:val=""/>
      <w:lvlJc w:val="left"/>
      <w:pPr>
        <w:ind w:left="78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7"/>
  </w:num>
  <w:num w:numId="4">
    <w:abstractNumId w:val="17"/>
  </w:num>
  <w:num w:numId="5">
    <w:abstractNumId w:val="15"/>
  </w:num>
  <w:num w:numId="6">
    <w:abstractNumId w:val="9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</w:num>
  <w:num w:numId="9">
    <w:abstractNumId w:val="19"/>
  </w:num>
  <w:num w:numId="10">
    <w:abstractNumId w:val="20"/>
  </w:num>
  <w:num w:numId="11">
    <w:abstractNumId w:val="6"/>
  </w:num>
  <w:num w:numId="12">
    <w:abstractNumId w:val="12"/>
  </w:num>
  <w:num w:numId="13">
    <w:abstractNumId w:val="2"/>
    <w:lvlOverride w:ilvl="0">
      <w:startOverride w:val="1"/>
    </w:lvlOverride>
  </w:num>
  <w:num w:numId="14">
    <w:abstractNumId w:val="1"/>
    <w:lvlOverride w:ilvl="0">
      <w:startOverride w:val="1"/>
    </w:lvlOverride>
  </w:num>
  <w:num w:numId="15">
    <w:abstractNumId w:val="18"/>
  </w:num>
  <w:num w:numId="16">
    <w:abstractNumId w:val="5"/>
  </w:num>
  <w:num w:numId="17">
    <w:abstractNumId w:val="13"/>
  </w:num>
  <w:num w:numId="18">
    <w:abstractNumId w:val="11"/>
  </w:num>
  <w:num w:numId="19">
    <w:abstractNumId w:val="16"/>
  </w:num>
  <w:num w:numId="20">
    <w:abstractNumId w:val="23"/>
  </w:num>
  <w:num w:numId="21">
    <w:abstractNumId w:val="24"/>
  </w:num>
  <w:num w:numId="22">
    <w:abstractNumId w:val="22"/>
  </w:num>
  <w:num w:numId="23">
    <w:abstractNumId w:val="8"/>
  </w:num>
  <w:num w:numId="24">
    <w:abstractNumId w:val="21"/>
  </w:num>
  <w:num w:numId="25">
    <w:abstractNumId w:val="14"/>
  </w:num>
  <w:num w:numId="26">
    <w:abstractNumId w:val="3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E58"/>
    <w:rsid w:val="00017AAA"/>
    <w:rsid w:val="00034FFB"/>
    <w:rsid w:val="00036C35"/>
    <w:rsid w:val="00037901"/>
    <w:rsid w:val="00042553"/>
    <w:rsid w:val="00054BBD"/>
    <w:rsid w:val="00055671"/>
    <w:rsid w:val="000569E4"/>
    <w:rsid w:val="00086660"/>
    <w:rsid w:val="00086D17"/>
    <w:rsid w:val="000B2401"/>
    <w:rsid w:val="000B40A7"/>
    <w:rsid w:val="000B49F6"/>
    <w:rsid w:val="000B4B3A"/>
    <w:rsid w:val="000B4E2F"/>
    <w:rsid w:val="000C1FB6"/>
    <w:rsid w:val="000C6B53"/>
    <w:rsid w:val="000D65DB"/>
    <w:rsid w:val="000E7AC5"/>
    <w:rsid w:val="000F07EE"/>
    <w:rsid w:val="000F297C"/>
    <w:rsid w:val="001100DB"/>
    <w:rsid w:val="00121872"/>
    <w:rsid w:val="00131570"/>
    <w:rsid w:val="00133BAB"/>
    <w:rsid w:val="00134D3D"/>
    <w:rsid w:val="00134EB6"/>
    <w:rsid w:val="00146872"/>
    <w:rsid w:val="001641BC"/>
    <w:rsid w:val="001660AF"/>
    <w:rsid w:val="0017496E"/>
    <w:rsid w:val="00180E48"/>
    <w:rsid w:val="001B17DC"/>
    <w:rsid w:val="001B631B"/>
    <w:rsid w:val="001D53B6"/>
    <w:rsid w:val="001D6743"/>
    <w:rsid w:val="001E3B02"/>
    <w:rsid w:val="001F1C9B"/>
    <w:rsid w:val="001F2D8C"/>
    <w:rsid w:val="00204634"/>
    <w:rsid w:val="0020489C"/>
    <w:rsid w:val="00221ADA"/>
    <w:rsid w:val="00224E8F"/>
    <w:rsid w:val="00266A65"/>
    <w:rsid w:val="00291D4C"/>
    <w:rsid w:val="002952B9"/>
    <w:rsid w:val="00297FCA"/>
    <w:rsid w:val="002B6F4B"/>
    <w:rsid w:val="002C1933"/>
    <w:rsid w:val="002C196F"/>
    <w:rsid w:val="002C1CEA"/>
    <w:rsid w:val="002C2BD6"/>
    <w:rsid w:val="002C6D2E"/>
    <w:rsid w:val="002D599B"/>
    <w:rsid w:val="002E6046"/>
    <w:rsid w:val="002F42E4"/>
    <w:rsid w:val="002F4E72"/>
    <w:rsid w:val="00304C3C"/>
    <w:rsid w:val="00306B0F"/>
    <w:rsid w:val="003102A0"/>
    <w:rsid w:val="00316590"/>
    <w:rsid w:val="00320E97"/>
    <w:rsid w:val="00333715"/>
    <w:rsid w:val="00347C95"/>
    <w:rsid w:val="00377E6A"/>
    <w:rsid w:val="00381E6F"/>
    <w:rsid w:val="00390DE7"/>
    <w:rsid w:val="003C6987"/>
    <w:rsid w:val="003D41B4"/>
    <w:rsid w:val="003D66D0"/>
    <w:rsid w:val="003E4EE5"/>
    <w:rsid w:val="003E5B7A"/>
    <w:rsid w:val="00404CE4"/>
    <w:rsid w:val="004113B6"/>
    <w:rsid w:val="00431F45"/>
    <w:rsid w:val="00443970"/>
    <w:rsid w:val="00447F9F"/>
    <w:rsid w:val="00454671"/>
    <w:rsid w:val="004636B4"/>
    <w:rsid w:val="00464D9A"/>
    <w:rsid w:val="004678A6"/>
    <w:rsid w:val="0047561C"/>
    <w:rsid w:val="00485DC0"/>
    <w:rsid w:val="0049103A"/>
    <w:rsid w:val="004A31CB"/>
    <w:rsid w:val="004A33D3"/>
    <w:rsid w:val="004D53AD"/>
    <w:rsid w:val="004E6C6B"/>
    <w:rsid w:val="004F0A99"/>
    <w:rsid w:val="004F2403"/>
    <w:rsid w:val="004F6887"/>
    <w:rsid w:val="00507182"/>
    <w:rsid w:val="00525B9C"/>
    <w:rsid w:val="00531785"/>
    <w:rsid w:val="00532E46"/>
    <w:rsid w:val="00540897"/>
    <w:rsid w:val="005410E8"/>
    <w:rsid w:val="005546DD"/>
    <w:rsid w:val="00554E63"/>
    <w:rsid w:val="005551EC"/>
    <w:rsid w:val="00563B8F"/>
    <w:rsid w:val="005843F9"/>
    <w:rsid w:val="00584EDC"/>
    <w:rsid w:val="005865AC"/>
    <w:rsid w:val="00594B9D"/>
    <w:rsid w:val="005C195D"/>
    <w:rsid w:val="005D1ED1"/>
    <w:rsid w:val="005D3FFC"/>
    <w:rsid w:val="005D7B9D"/>
    <w:rsid w:val="005E03A6"/>
    <w:rsid w:val="005F3063"/>
    <w:rsid w:val="005F7805"/>
    <w:rsid w:val="0061124F"/>
    <w:rsid w:val="0064527D"/>
    <w:rsid w:val="006472E7"/>
    <w:rsid w:val="00653239"/>
    <w:rsid w:val="00654C63"/>
    <w:rsid w:val="00667D25"/>
    <w:rsid w:val="0067487C"/>
    <w:rsid w:val="00675D26"/>
    <w:rsid w:val="006850E4"/>
    <w:rsid w:val="00687837"/>
    <w:rsid w:val="006A1765"/>
    <w:rsid w:val="006A2666"/>
    <w:rsid w:val="006A3D5D"/>
    <w:rsid w:val="006B14AD"/>
    <w:rsid w:val="006C5A9B"/>
    <w:rsid w:val="006D3FDF"/>
    <w:rsid w:val="006E585D"/>
    <w:rsid w:val="006E79D5"/>
    <w:rsid w:val="006E7C42"/>
    <w:rsid w:val="0070139F"/>
    <w:rsid w:val="00710658"/>
    <w:rsid w:val="0073368B"/>
    <w:rsid w:val="00734AA4"/>
    <w:rsid w:val="00745FE8"/>
    <w:rsid w:val="0075666B"/>
    <w:rsid w:val="00765B25"/>
    <w:rsid w:val="00775B16"/>
    <w:rsid w:val="00784316"/>
    <w:rsid w:val="007A0D67"/>
    <w:rsid w:val="007B04C9"/>
    <w:rsid w:val="007C2391"/>
    <w:rsid w:val="007C5FA2"/>
    <w:rsid w:val="007C647D"/>
    <w:rsid w:val="007D0DFD"/>
    <w:rsid w:val="007D2EB5"/>
    <w:rsid w:val="007F4512"/>
    <w:rsid w:val="00812D44"/>
    <w:rsid w:val="00820268"/>
    <w:rsid w:val="00835851"/>
    <w:rsid w:val="00851176"/>
    <w:rsid w:val="00852A46"/>
    <w:rsid w:val="00872646"/>
    <w:rsid w:val="00880F03"/>
    <w:rsid w:val="00886BE5"/>
    <w:rsid w:val="008940CE"/>
    <w:rsid w:val="008A06EF"/>
    <w:rsid w:val="008A1BD6"/>
    <w:rsid w:val="008A3CF5"/>
    <w:rsid w:val="008A4808"/>
    <w:rsid w:val="008B2ABA"/>
    <w:rsid w:val="008C4E82"/>
    <w:rsid w:val="008E4FE4"/>
    <w:rsid w:val="008F247B"/>
    <w:rsid w:val="00907958"/>
    <w:rsid w:val="00912D13"/>
    <w:rsid w:val="009200EC"/>
    <w:rsid w:val="00941093"/>
    <w:rsid w:val="00953605"/>
    <w:rsid w:val="00962396"/>
    <w:rsid w:val="009631FB"/>
    <w:rsid w:val="00963E1E"/>
    <w:rsid w:val="00965A8B"/>
    <w:rsid w:val="00973746"/>
    <w:rsid w:val="0098627C"/>
    <w:rsid w:val="00986F83"/>
    <w:rsid w:val="00993A2D"/>
    <w:rsid w:val="009A3C1E"/>
    <w:rsid w:val="009C2E24"/>
    <w:rsid w:val="009C4CAB"/>
    <w:rsid w:val="009C5D34"/>
    <w:rsid w:val="009D5474"/>
    <w:rsid w:val="009E3A2B"/>
    <w:rsid w:val="00A00A6F"/>
    <w:rsid w:val="00A0337C"/>
    <w:rsid w:val="00A236D3"/>
    <w:rsid w:val="00A23C4A"/>
    <w:rsid w:val="00A27A76"/>
    <w:rsid w:val="00A35DC7"/>
    <w:rsid w:val="00A570BD"/>
    <w:rsid w:val="00A61718"/>
    <w:rsid w:val="00A62EB8"/>
    <w:rsid w:val="00A64421"/>
    <w:rsid w:val="00A83E9E"/>
    <w:rsid w:val="00A87A26"/>
    <w:rsid w:val="00A947F4"/>
    <w:rsid w:val="00A9633E"/>
    <w:rsid w:val="00AA43D9"/>
    <w:rsid w:val="00AB1014"/>
    <w:rsid w:val="00AB2DEC"/>
    <w:rsid w:val="00AF252A"/>
    <w:rsid w:val="00B04D21"/>
    <w:rsid w:val="00B300A9"/>
    <w:rsid w:val="00B33E58"/>
    <w:rsid w:val="00B47E48"/>
    <w:rsid w:val="00B54B93"/>
    <w:rsid w:val="00B710C5"/>
    <w:rsid w:val="00B82548"/>
    <w:rsid w:val="00B841D0"/>
    <w:rsid w:val="00B84F81"/>
    <w:rsid w:val="00B960B0"/>
    <w:rsid w:val="00BA6758"/>
    <w:rsid w:val="00BA71D3"/>
    <w:rsid w:val="00BC0668"/>
    <w:rsid w:val="00BC743E"/>
    <w:rsid w:val="00BD714E"/>
    <w:rsid w:val="00BE30BD"/>
    <w:rsid w:val="00C04A87"/>
    <w:rsid w:val="00C153D5"/>
    <w:rsid w:val="00C15A3A"/>
    <w:rsid w:val="00C21551"/>
    <w:rsid w:val="00C2570D"/>
    <w:rsid w:val="00C26A33"/>
    <w:rsid w:val="00C54764"/>
    <w:rsid w:val="00C616E1"/>
    <w:rsid w:val="00C74133"/>
    <w:rsid w:val="00C76ADF"/>
    <w:rsid w:val="00CB49D3"/>
    <w:rsid w:val="00CB687C"/>
    <w:rsid w:val="00CC0F09"/>
    <w:rsid w:val="00CC6406"/>
    <w:rsid w:val="00CD5ACF"/>
    <w:rsid w:val="00CD5BF8"/>
    <w:rsid w:val="00CE242E"/>
    <w:rsid w:val="00CF069D"/>
    <w:rsid w:val="00D0562B"/>
    <w:rsid w:val="00D54477"/>
    <w:rsid w:val="00D64FA8"/>
    <w:rsid w:val="00D655F3"/>
    <w:rsid w:val="00D727D4"/>
    <w:rsid w:val="00D75583"/>
    <w:rsid w:val="00D75A3D"/>
    <w:rsid w:val="00D75FBB"/>
    <w:rsid w:val="00D76398"/>
    <w:rsid w:val="00D76C62"/>
    <w:rsid w:val="00D81E55"/>
    <w:rsid w:val="00D84B2D"/>
    <w:rsid w:val="00D84EFE"/>
    <w:rsid w:val="00D93D0C"/>
    <w:rsid w:val="00DB68EF"/>
    <w:rsid w:val="00DC5AE4"/>
    <w:rsid w:val="00DD33D6"/>
    <w:rsid w:val="00DE02DD"/>
    <w:rsid w:val="00E13D56"/>
    <w:rsid w:val="00E243AC"/>
    <w:rsid w:val="00E45F83"/>
    <w:rsid w:val="00E71D1C"/>
    <w:rsid w:val="00E728CE"/>
    <w:rsid w:val="00E72953"/>
    <w:rsid w:val="00E83D16"/>
    <w:rsid w:val="00E87696"/>
    <w:rsid w:val="00E90496"/>
    <w:rsid w:val="00E94063"/>
    <w:rsid w:val="00ED0587"/>
    <w:rsid w:val="00ED0D74"/>
    <w:rsid w:val="00F04109"/>
    <w:rsid w:val="00F06B43"/>
    <w:rsid w:val="00F10907"/>
    <w:rsid w:val="00F31AAC"/>
    <w:rsid w:val="00F320B7"/>
    <w:rsid w:val="00F421F7"/>
    <w:rsid w:val="00F51D54"/>
    <w:rsid w:val="00F53675"/>
    <w:rsid w:val="00F55D00"/>
    <w:rsid w:val="00F62AE4"/>
    <w:rsid w:val="00F6695F"/>
    <w:rsid w:val="00F7409D"/>
    <w:rsid w:val="00F84DD9"/>
    <w:rsid w:val="00F91B1E"/>
    <w:rsid w:val="00F92275"/>
    <w:rsid w:val="00FA53A1"/>
    <w:rsid w:val="00FB3786"/>
    <w:rsid w:val="00FC2213"/>
    <w:rsid w:val="00FC243F"/>
    <w:rsid w:val="00FD5BD0"/>
    <w:rsid w:val="00FF4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C4D89605-CBC6-471C-92AD-352B7F5C7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character" w:styleId="Hipercze">
    <w:name w:val="Hyperlink"/>
    <w:rsid w:val="000F07EE"/>
    <w:rPr>
      <w:color w:val="0563C1"/>
      <w:u w:val="single"/>
    </w:rPr>
  </w:style>
  <w:style w:type="paragraph" w:customStyle="1" w:styleId="Tekstpodstawowy21">
    <w:name w:val="Tekst podstawowy 21"/>
    <w:basedOn w:val="Normalny"/>
    <w:rsid w:val="00912D13"/>
    <w:pPr>
      <w:tabs>
        <w:tab w:val="left" w:pos="0"/>
        <w:tab w:val="left" w:pos="900"/>
        <w:tab w:val="left" w:pos="1800"/>
        <w:tab w:val="left" w:pos="2700"/>
        <w:tab w:val="left" w:pos="3600"/>
        <w:tab w:val="left" w:pos="4500"/>
        <w:tab w:val="left" w:pos="5400"/>
        <w:tab w:val="left" w:pos="6300"/>
        <w:tab w:val="left" w:pos="7200"/>
        <w:tab w:val="left" w:pos="8100"/>
        <w:tab w:val="left" w:pos="9000"/>
      </w:tabs>
      <w:suppressAutoHyphens/>
      <w:jc w:val="both"/>
    </w:pPr>
    <w:rPr>
      <w:rFonts w:ascii="Arial" w:hAnsi="Arial" w:cs="Arial"/>
      <w:bCs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912D13"/>
    <w:pPr>
      <w:ind w:left="720" w:hanging="340"/>
      <w:contextualSpacing/>
      <w:jc w:val="both"/>
    </w:pPr>
    <w:rPr>
      <w:lang w:val="x-none" w:eastAsia="x-none"/>
    </w:rPr>
  </w:style>
  <w:style w:type="character" w:customStyle="1" w:styleId="AkapitzlistZnak">
    <w:name w:val="Akapit z listą Znak"/>
    <w:link w:val="Akapitzlist"/>
    <w:uiPriority w:val="99"/>
    <w:locked/>
    <w:rsid w:val="00912D13"/>
    <w:rPr>
      <w:sz w:val="24"/>
      <w:szCs w:val="24"/>
      <w:lang w:val="x-none" w:eastAsia="x-none"/>
    </w:rPr>
  </w:style>
  <w:style w:type="paragraph" w:customStyle="1" w:styleId="Default">
    <w:name w:val="Default"/>
    <w:rsid w:val="00912D13"/>
    <w:pPr>
      <w:autoSpaceDE w:val="0"/>
      <w:autoSpaceDN w:val="0"/>
      <w:adjustRightInd w:val="0"/>
      <w:ind w:left="680" w:hanging="340"/>
      <w:jc w:val="both"/>
    </w:pPr>
    <w:rPr>
      <w:rFonts w:ascii="Tahoma" w:hAnsi="Tahoma" w:cs="Tahoma"/>
      <w:color w:val="000000"/>
      <w:sz w:val="24"/>
      <w:szCs w:val="24"/>
    </w:rPr>
  </w:style>
  <w:style w:type="paragraph" w:styleId="NormalnyWeb">
    <w:name w:val="Normal (Web)"/>
    <w:basedOn w:val="Normalny"/>
    <w:unhideWhenUsed/>
    <w:rsid w:val="00CF069D"/>
    <w:pPr>
      <w:widowControl w:val="0"/>
      <w:suppressAutoHyphens/>
      <w:spacing w:before="280" w:after="280" w:line="360" w:lineRule="atLeast"/>
      <w:jc w:val="both"/>
    </w:pPr>
    <w:rPr>
      <w:sz w:val="20"/>
      <w:szCs w:val="20"/>
      <w:lang w:eastAsia="ar-SA"/>
    </w:rPr>
  </w:style>
  <w:style w:type="paragraph" w:customStyle="1" w:styleId="Standard">
    <w:name w:val="Standard"/>
    <w:rsid w:val="00CF069D"/>
    <w:pPr>
      <w:widowControl w:val="0"/>
      <w:suppressAutoHyphens/>
    </w:pPr>
    <w:rPr>
      <w:rFonts w:ascii="PL Ottawa" w:eastAsia="Arial" w:hAnsi="PL Ottawa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411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3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960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12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dc:description/>
  <cp:lastModifiedBy>Małgorzata Garstka-Kozłowska</cp:lastModifiedBy>
  <cp:revision>2</cp:revision>
  <cp:lastPrinted>2023-04-12T09:03:00Z</cp:lastPrinted>
  <dcterms:created xsi:type="dcterms:W3CDTF">2023-04-13T08:02:00Z</dcterms:created>
  <dcterms:modified xsi:type="dcterms:W3CDTF">2023-04-13T08:02:00Z</dcterms:modified>
</cp:coreProperties>
</file>