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59D" w:rsidRPr="0009656B" w:rsidRDefault="0009656B" w:rsidP="00F417C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9656B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5760720" cy="65532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iąg znaków RPO WŁ kolorow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59D" w:rsidRPr="0009656B" w:rsidRDefault="0032059D" w:rsidP="00F417CB">
      <w:pPr>
        <w:spacing w:after="0" w:line="240" w:lineRule="auto"/>
        <w:rPr>
          <w:rFonts w:ascii="Times New Roman" w:hAnsi="Times New Roman" w:cs="Times New Roman"/>
        </w:rPr>
      </w:pPr>
    </w:p>
    <w:p w:rsidR="0032059D" w:rsidRPr="0009656B" w:rsidRDefault="00F417CB" w:rsidP="00F417C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9656B">
        <w:rPr>
          <w:rFonts w:ascii="Times New Roman" w:hAnsi="Times New Roman" w:cs="Times New Roman"/>
        </w:rPr>
        <w:t xml:space="preserve">Łódź, 8 </w:t>
      </w:r>
      <w:r w:rsidR="0009656B" w:rsidRPr="0009656B">
        <w:rPr>
          <w:rFonts w:ascii="Times New Roman" w:hAnsi="Times New Roman" w:cs="Times New Roman"/>
        </w:rPr>
        <w:t>marca</w:t>
      </w:r>
      <w:r w:rsidRPr="0009656B">
        <w:rPr>
          <w:rFonts w:ascii="Times New Roman" w:hAnsi="Times New Roman" w:cs="Times New Roman"/>
        </w:rPr>
        <w:t xml:space="preserve"> 202</w:t>
      </w:r>
      <w:r w:rsidR="0009656B" w:rsidRPr="0009656B">
        <w:rPr>
          <w:rFonts w:ascii="Times New Roman" w:hAnsi="Times New Roman" w:cs="Times New Roman"/>
        </w:rPr>
        <w:t>3</w:t>
      </w:r>
      <w:r w:rsidRPr="0009656B">
        <w:rPr>
          <w:rFonts w:ascii="Times New Roman" w:hAnsi="Times New Roman" w:cs="Times New Roman"/>
        </w:rPr>
        <w:t xml:space="preserve"> r.</w:t>
      </w:r>
    </w:p>
    <w:p w:rsidR="0032059D" w:rsidRPr="0009656B" w:rsidRDefault="0032059D" w:rsidP="00F417CB">
      <w:pPr>
        <w:spacing w:after="0" w:line="240" w:lineRule="auto"/>
        <w:rPr>
          <w:rFonts w:ascii="Times New Roman" w:hAnsi="Times New Roman" w:cs="Times New Roman"/>
        </w:rPr>
      </w:pPr>
    </w:p>
    <w:p w:rsidR="00F417CB" w:rsidRPr="0009656B" w:rsidRDefault="00F417CB" w:rsidP="00F417CB">
      <w:pPr>
        <w:spacing w:after="0" w:line="240" w:lineRule="auto"/>
        <w:rPr>
          <w:rFonts w:ascii="Times New Roman" w:hAnsi="Times New Roman" w:cs="Times New Roman"/>
        </w:rPr>
      </w:pPr>
    </w:p>
    <w:p w:rsidR="00F417CB" w:rsidRPr="0009656B" w:rsidRDefault="00F417CB" w:rsidP="00F417CB">
      <w:pPr>
        <w:spacing w:after="0" w:line="240" w:lineRule="auto"/>
        <w:rPr>
          <w:rFonts w:ascii="Times New Roman" w:hAnsi="Times New Roman" w:cs="Times New Roman"/>
        </w:rPr>
      </w:pPr>
    </w:p>
    <w:p w:rsidR="00F417CB" w:rsidRPr="0009656B" w:rsidRDefault="00F417CB" w:rsidP="00F417C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656B">
        <w:rPr>
          <w:rFonts w:ascii="Times New Roman" w:hAnsi="Times New Roman" w:cs="Times New Roman"/>
          <w:b/>
        </w:rPr>
        <w:t>Wyjaśnienie</w:t>
      </w:r>
      <w:r w:rsidR="00C54494">
        <w:rPr>
          <w:rFonts w:ascii="Times New Roman" w:hAnsi="Times New Roman" w:cs="Times New Roman"/>
          <w:b/>
        </w:rPr>
        <w:t xml:space="preserve"> nr 1</w:t>
      </w:r>
      <w:r w:rsidRPr="0009656B">
        <w:rPr>
          <w:rFonts w:ascii="Times New Roman" w:hAnsi="Times New Roman" w:cs="Times New Roman"/>
          <w:b/>
        </w:rPr>
        <w:t xml:space="preserve"> do postępowania na usługę wykonania gadżetów promocyjnych</w:t>
      </w:r>
    </w:p>
    <w:p w:rsidR="0009656B" w:rsidRPr="0009656B" w:rsidRDefault="0009656B" w:rsidP="000965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656B">
        <w:rPr>
          <w:rFonts w:ascii="Times New Roman" w:hAnsi="Times New Roman" w:cs="Times New Roman"/>
          <w:b/>
        </w:rPr>
        <w:t xml:space="preserve">dla WUP w Łodzi w roku 2023 w ramach promocji </w:t>
      </w:r>
    </w:p>
    <w:p w:rsidR="0009656B" w:rsidRDefault="0009656B" w:rsidP="000965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656B">
        <w:rPr>
          <w:rFonts w:ascii="Times New Roman" w:hAnsi="Times New Roman" w:cs="Times New Roman"/>
          <w:b/>
        </w:rPr>
        <w:t xml:space="preserve">Regionalnego Programu Operacyjnego Województwa Łódzkiego na lata 2014-2020 </w:t>
      </w:r>
    </w:p>
    <w:p w:rsidR="00F417CB" w:rsidRPr="0009656B" w:rsidRDefault="0009656B" w:rsidP="000965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656B">
        <w:rPr>
          <w:rFonts w:ascii="Times New Roman" w:hAnsi="Times New Roman" w:cs="Times New Roman"/>
          <w:b/>
        </w:rPr>
        <w:t>oraz programu regionalnego Fundusze Europejskie dla łódzkiego 2021-2027</w:t>
      </w:r>
    </w:p>
    <w:p w:rsidR="00F417CB" w:rsidRPr="0009656B" w:rsidRDefault="00F417CB" w:rsidP="00F417C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656B">
        <w:rPr>
          <w:rFonts w:ascii="Times New Roman" w:hAnsi="Times New Roman" w:cs="Times New Roman"/>
          <w:b/>
        </w:rPr>
        <w:t>(nr</w:t>
      </w:r>
      <w:r w:rsidR="0009656B" w:rsidRPr="0009656B">
        <w:rPr>
          <w:rFonts w:ascii="Times New Roman" w:hAnsi="Times New Roman" w:cs="Times New Roman"/>
          <w:b/>
        </w:rPr>
        <w:t xml:space="preserve"> SP-41/23-USL/28</w:t>
      </w:r>
      <w:r w:rsidRPr="0009656B">
        <w:rPr>
          <w:rFonts w:ascii="Times New Roman" w:hAnsi="Times New Roman" w:cs="Times New Roman"/>
          <w:b/>
        </w:rPr>
        <w:t>)</w:t>
      </w:r>
    </w:p>
    <w:p w:rsidR="00F417CB" w:rsidRPr="0009656B" w:rsidRDefault="00F417CB" w:rsidP="00F417CB">
      <w:pPr>
        <w:spacing w:after="0" w:line="240" w:lineRule="auto"/>
        <w:rPr>
          <w:rFonts w:ascii="Times New Roman" w:hAnsi="Times New Roman" w:cs="Times New Roman"/>
        </w:rPr>
      </w:pPr>
    </w:p>
    <w:p w:rsidR="00F417CB" w:rsidRPr="0009656B" w:rsidRDefault="00F417CB" w:rsidP="00F417CB">
      <w:pPr>
        <w:spacing w:after="0" w:line="240" w:lineRule="auto"/>
        <w:rPr>
          <w:rFonts w:ascii="Times New Roman" w:hAnsi="Times New Roman" w:cs="Times New Roman"/>
        </w:rPr>
      </w:pPr>
    </w:p>
    <w:p w:rsidR="00F417CB" w:rsidRPr="0009656B" w:rsidRDefault="00F417CB" w:rsidP="00F417CB">
      <w:pPr>
        <w:spacing w:after="0" w:line="240" w:lineRule="auto"/>
        <w:rPr>
          <w:rFonts w:ascii="Times New Roman" w:hAnsi="Times New Roman" w:cs="Times New Roman"/>
        </w:rPr>
      </w:pPr>
    </w:p>
    <w:p w:rsidR="0009656B" w:rsidRDefault="0009656B" w:rsidP="0009656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związku </w:t>
      </w:r>
      <w:r w:rsidR="00A12600">
        <w:rPr>
          <w:rFonts w:ascii="Times New Roman" w:hAnsi="Times New Roman" w:cs="Times New Roman"/>
        </w:rPr>
        <w:t>z pytaniem</w:t>
      </w:r>
      <w:r w:rsidR="0032059D" w:rsidRPr="0009656B">
        <w:rPr>
          <w:rFonts w:ascii="Times New Roman" w:hAnsi="Times New Roman" w:cs="Times New Roman"/>
        </w:rPr>
        <w:t xml:space="preserve"> do postępowania</w:t>
      </w:r>
      <w:r w:rsidR="00F417CB" w:rsidRPr="0009656B">
        <w:rPr>
          <w:rFonts w:ascii="Times New Roman" w:hAnsi="Times New Roman" w:cs="Times New Roman"/>
        </w:rPr>
        <w:t xml:space="preserve"> nr </w:t>
      </w:r>
      <w:r w:rsidRPr="0009656B">
        <w:rPr>
          <w:rFonts w:ascii="Times New Roman" w:hAnsi="Times New Roman" w:cs="Times New Roman"/>
        </w:rPr>
        <w:t xml:space="preserve">SP-41/23-USL/28 </w:t>
      </w:r>
      <w:r>
        <w:rPr>
          <w:rFonts w:ascii="Times New Roman" w:hAnsi="Times New Roman" w:cs="Times New Roman"/>
        </w:rPr>
        <w:t xml:space="preserve">dotyczącego </w:t>
      </w:r>
      <w:r w:rsidRPr="0009656B">
        <w:rPr>
          <w:rFonts w:ascii="Times New Roman" w:hAnsi="Times New Roman" w:cs="Times New Roman"/>
        </w:rPr>
        <w:t>wykonania nadruku na balonach w pełnym kolorze</w:t>
      </w:r>
      <w:r>
        <w:rPr>
          <w:rFonts w:ascii="Times New Roman" w:hAnsi="Times New Roman" w:cs="Times New Roman"/>
        </w:rPr>
        <w:t>:</w:t>
      </w:r>
    </w:p>
    <w:p w:rsidR="0009656B" w:rsidRPr="0009656B" w:rsidRDefault="0009656B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656B" w:rsidRPr="0009656B" w:rsidRDefault="0009656B" w:rsidP="0009656B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09656B">
        <w:rPr>
          <w:rFonts w:ascii="Times New Roman" w:hAnsi="Times New Roman" w:cs="Times New Roman"/>
          <w:u w:val="single"/>
        </w:rPr>
        <w:t>treść pytania</w:t>
      </w:r>
      <w:r w:rsidR="00A12600">
        <w:rPr>
          <w:rFonts w:ascii="Times New Roman" w:hAnsi="Times New Roman" w:cs="Times New Roman"/>
          <w:u w:val="single"/>
        </w:rPr>
        <w:t>:</w:t>
      </w:r>
      <w:r w:rsidRPr="0009656B">
        <w:rPr>
          <w:rFonts w:ascii="Times New Roman" w:hAnsi="Times New Roman" w:cs="Times New Roman"/>
        </w:rPr>
        <w:t xml:space="preserve"> </w:t>
      </w:r>
      <w:r w:rsidRPr="0009656B">
        <w:rPr>
          <w:rFonts w:ascii="Times New Roman" w:hAnsi="Times New Roman" w:cs="Times New Roman"/>
          <w:i/>
        </w:rPr>
        <w:t>Producenci balonów na 750 sztukach drukują w 1 kolorze</w:t>
      </w:r>
      <w:r>
        <w:rPr>
          <w:rFonts w:ascii="Times New Roman" w:hAnsi="Times New Roman" w:cs="Times New Roman"/>
          <w:i/>
        </w:rPr>
        <w:t>;</w:t>
      </w:r>
      <w:r w:rsidRPr="0009656B">
        <w:rPr>
          <w:rFonts w:ascii="Times New Roman" w:hAnsi="Times New Roman" w:cs="Times New Roman"/>
          <w:i/>
        </w:rPr>
        <w:t xml:space="preserve"> logotyp w pełnym kolorze jest możliwy dla ilości 10 tysięcy. Czy w związku z tym Zamawiający dopuszcza znakowanie 1</w:t>
      </w:r>
      <w:r>
        <w:rPr>
          <w:rFonts w:ascii="Times New Roman" w:hAnsi="Times New Roman" w:cs="Times New Roman"/>
          <w:i/>
        </w:rPr>
        <w:t>-</w:t>
      </w:r>
      <w:r w:rsidRPr="0009656B">
        <w:rPr>
          <w:rFonts w:ascii="Times New Roman" w:hAnsi="Times New Roman" w:cs="Times New Roman"/>
          <w:i/>
        </w:rPr>
        <w:t>kolorowe?</w:t>
      </w:r>
    </w:p>
    <w:p w:rsidR="0009656B" w:rsidRPr="0009656B" w:rsidRDefault="0009656B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656B" w:rsidRDefault="0032059D" w:rsidP="000965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9656B">
        <w:rPr>
          <w:rFonts w:ascii="Times New Roman" w:hAnsi="Times New Roman" w:cs="Times New Roman"/>
        </w:rPr>
        <w:t>informujemy</w:t>
      </w:r>
      <w:r w:rsidR="00F417CB" w:rsidRPr="0009656B">
        <w:rPr>
          <w:rFonts w:ascii="Times New Roman" w:hAnsi="Times New Roman" w:cs="Times New Roman"/>
        </w:rPr>
        <w:t>,</w:t>
      </w:r>
      <w:r w:rsidR="0009656B">
        <w:rPr>
          <w:rFonts w:ascii="Times New Roman" w:hAnsi="Times New Roman" w:cs="Times New Roman"/>
        </w:rPr>
        <w:t xml:space="preserve"> co następuje:</w:t>
      </w:r>
    </w:p>
    <w:p w:rsidR="0009656B" w:rsidRDefault="0009656B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656B" w:rsidRPr="00A12600" w:rsidRDefault="0009656B" w:rsidP="0009656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2600">
        <w:rPr>
          <w:rFonts w:ascii="Times New Roman" w:hAnsi="Times New Roman" w:cs="Times New Roman"/>
          <w:b/>
        </w:rPr>
        <w:t xml:space="preserve">Z uwagi na fakt, że w ramach przedmiotowego postępowania wpłynęło już kilka ofert, </w:t>
      </w:r>
      <w:r w:rsidR="00C54494" w:rsidRPr="00A12600">
        <w:rPr>
          <w:rFonts w:ascii="Times New Roman" w:hAnsi="Times New Roman" w:cs="Times New Roman"/>
          <w:b/>
        </w:rPr>
        <w:t xml:space="preserve">Zamawiający </w:t>
      </w:r>
      <w:r w:rsidRPr="00A12600">
        <w:rPr>
          <w:rFonts w:ascii="Times New Roman" w:hAnsi="Times New Roman" w:cs="Times New Roman"/>
          <w:b/>
        </w:rPr>
        <w:t>utrzymuje dotychczasowe zapisy specyfikacji.</w:t>
      </w:r>
    </w:p>
    <w:p w:rsidR="00C54494" w:rsidRPr="0009656B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059D" w:rsidRDefault="0032059D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494" w:rsidRDefault="00C54494" w:rsidP="0009656B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54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2B1"/>
    <w:rsid w:val="0009656B"/>
    <w:rsid w:val="0032059D"/>
    <w:rsid w:val="00736357"/>
    <w:rsid w:val="00786876"/>
    <w:rsid w:val="009E052B"/>
    <w:rsid w:val="00A12600"/>
    <w:rsid w:val="00A232B1"/>
    <w:rsid w:val="00C54494"/>
    <w:rsid w:val="00F4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2BC042-98F8-4972-A2D1-FF9A0BD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7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Garstka-Kozłowska</dc:creator>
  <cp:keywords/>
  <dc:description/>
  <cp:lastModifiedBy>Małgorzata Garstka-Kozłowska</cp:lastModifiedBy>
  <cp:revision>5</cp:revision>
  <dcterms:created xsi:type="dcterms:W3CDTF">2021-06-08T06:53:00Z</dcterms:created>
  <dcterms:modified xsi:type="dcterms:W3CDTF">2023-03-08T11:50:00Z</dcterms:modified>
</cp:coreProperties>
</file>