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0624" w:rsidRDefault="00270624" w:rsidP="00CD5BF8">
      <w:pPr>
        <w:spacing w:line="360" w:lineRule="auto"/>
        <w:rPr>
          <w:rFonts w:ascii="Arial" w:hAnsi="Arial" w:cs="Arial"/>
          <w:sz w:val="20"/>
          <w:szCs w:val="20"/>
        </w:rPr>
      </w:pPr>
    </w:p>
    <w:p w:rsidR="00D85DEB" w:rsidRDefault="00D85DEB" w:rsidP="00CD5BF8">
      <w:pPr>
        <w:spacing w:line="360" w:lineRule="auto"/>
        <w:rPr>
          <w:rFonts w:ascii="Arial" w:hAnsi="Arial" w:cs="Arial"/>
          <w:sz w:val="20"/>
          <w:szCs w:val="20"/>
        </w:rPr>
      </w:pPr>
    </w:p>
    <w:p w:rsidR="00BB51AA" w:rsidRDefault="00BB51AA" w:rsidP="00CD5BF8">
      <w:pPr>
        <w:spacing w:line="360" w:lineRule="auto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WYNIKI </w:t>
      </w:r>
      <w:r w:rsidRPr="00A73779">
        <w:rPr>
          <w:rFonts w:ascii="Arial" w:hAnsi="Arial" w:cs="Arial"/>
          <w:b/>
          <w:sz w:val="20"/>
          <w:szCs w:val="20"/>
        </w:rPr>
        <w:t>KONTROLI</w:t>
      </w:r>
      <w:r>
        <w:rPr>
          <w:rFonts w:ascii="Arial" w:hAnsi="Arial" w:cs="Arial"/>
          <w:b/>
          <w:sz w:val="20"/>
          <w:szCs w:val="20"/>
        </w:rPr>
        <w:t xml:space="preserve"> ZAMÓWIENIA PUBLICZNEGO</w:t>
      </w:r>
    </w:p>
    <w:p w:rsidR="00D85DEB" w:rsidRPr="00A73779" w:rsidRDefault="00D85DEB" w:rsidP="00D85DE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9"/>
        <w:gridCol w:w="6134"/>
      </w:tblGrid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Regionalny Program Operacyjny Województwa Łódzkiego na lata 2014 </w:t>
            </w:r>
            <w:r w:rsidR="00BB51AA">
              <w:rPr>
                <w:rFonts w:ascii="Arial" w:hAnsi="Arial" w:cs="Arial"/>
                <w:sz w:val="20"/>
                <w:szCs w:val="20"/>
              </w:rPr>
              <w:t>–</w:t>
            </w:r>
            <w:r>
              <w:rPr>
                <w:rFonts w:ascii="Arial" w:hAnsi="Arial" w:cs="Arial"/>
                <w:sz w:val="20"/>
                <w:szCs w:val="20"/>
              </w:rPr>
              <w:t xml:space="preserve"> 2020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D577F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C27FE">
              <w:rPr>
                <w:rFonts w:ascii="Arial" w:hAnsi="Arial" w:cs="Arial"/>
                <w:sz w:val="20"/>
                <w:szCs w:val="20"/>
              </w:rPr>
              <w:t>„</w:t>
            </w:r>
            <w:proofErr w:type="spellStart"/>
            <w:r w:rsidRPr="009C27FE">
              <w:rPr>
                <w:rFonts w:ascii="Arial" w:hAnsi="Arial" w:cs="Arial"/>
                <w:sz w:val="20"/>
                <w:szCs w:val="20"/>
              </w:rPr>
              <w:t>PoCUŚ</w:t>
            </w:r>
            <w:proofErr w:type="spellEnd"/>
            <w:r w:rsidRPr="009C27FE">
              <w:rPr>
                <w:rFonts w:ascii="Arial" w:hAnsi="Arial" w:cs="Arial"/>
                <w:sz w:val="20"/>
                <w:szCs w:val="20"/>
              </w:rPr>
              <w:t xml:space="preserve"> – Piotrkowskie Centrum Usług Środowiskowych”</w:t>
            </w:r>
            <w:r w:rsidR="00A67FE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B51AA">
              <w:rPr>
                <w:rFonts w:ascii="Arial" w:hAnsi="Arial" w:cs="Arial"/>
                <w:sz w:val="20"/>
                <w:szCs w:val="20"/>
              </w:rPr>
              <w:t xml:space="preserve">nr </w:t>
            </w:r>
            <w:r w:rsidR="00AF41BB">
              <w:rPr>
                <w:rFonts w:ascii="Arial" w:hAnsi="Arial" w:cs="Arial"/>
                <w:sz w:val="20"/>
                <w:szCs w:val="20"/>
              </w:rPr>
              <w:t>RPLD.09.02.01-10-</w:t>
            </w: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AF41BB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>59</w:t>
            </w:r>
            <w:r w:rsidR="00AF41BB">
              <w:rPr>
                <w:rFonts w:ascii="Arial" w:hAnsi="Arial" w:cs="Arial"/>
                <w:sz w:val="20"/>
                <w:szCs w:val="20"/>
              </w:rPr>
              <w:t>/18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BB51AA" w:rsidP="00AF41B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Powiat Piotrkowski/</w:t>
            </w:r>
            <w:r w:rsidR="00F31F42">
              <w:rPr>
                <w:rFonts w:ascii="Arial" w:hAnsi="Arial" w:cs="Arial"/>
                <w:sz w:val="20"/>
                <w:szCs w:val="20"/>
              </w:rPr>
              <w:t>Powiatowe Centrum Pomocy Rodzinie w </w:t>
            </w:r>
            <w:r w:rsidR="00AF41BB">
              <w:rPr>
                <w:rFonts w:ascii="Arial" w:hAnsi="Arial" w:cs="Arial"/>
                <w:sz w:val="20"/>
                <w:szCs w:val="20"/>
              </w:rPr>
              <w:t>P</w:t>
            </w:r>
            <w:r w:rsidR="00D577FB">
              <w:rPr>
                <w:rFonts w:ascii="Arial" w:hAnsi="Arial" w:cs="Arial"/>
                <w:sz w:val="20"/>
                <w:szCs w:val="20"/>
              </w:rPr>
              <w:t>iotrkowie Trybunalskim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AF41BB" w:rsidRDefault="003A2D50" w:rsidP="003A2D5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Nr </w:t>
            </w:r>
            <w:r w:rsidR="00AF41BB">
              <w:rPr>
                <w:rFonts w:ascii="Arial" w:hAnsi="Arial" w:cs="Arial"/>
                <w:sz w:val="20"/>
                <w:szCs w:val="20"/>
              </w:rPr>
              <w:t xml:space="preserve">wewnętrzny zamówienia: </w:t>
            </w:r>
            <w:r w:rsidR="00BB51AA" w:rsidRPr="00BB51AA">
              <w:rPr>
                <w:rFonts w:ascii="Arial" w:hAnsi="Arial" w:cs="Arial"/>
                <w:sz w:val="20"/>
                <w:szCs w:val="20"/>
              </w:rPr>
              <w:t>PCPR.231.2.2019</w:t>
            </w:r>
            <w:bookmarkStart w:id="0" w:name="_GoBack"/>
            <w:bookmarkEnd w:id="0"/>
          </w:p>
          <w:p w:rsidR="003A2D50" w:rsidRPr="00BB51AA" w:rsidRDefault="00AF41BB" w:rsidP="00BB51AA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Nr </w:t>
            </w:r>
            <w:r w:rsidR="003A2D50">
              <w:rPr>
                <w:rFonts w:ascii="Arial" w:hAnsi="Arial" w:cs="Arial"/>
                <w:sz w:val="20"/>
                <w:szCs w:val="20"/>
              </w:rPr>
              <w:t xml:space="preserve">zamówienia w BZP: </w:t>
            </w:r>
            <w:r w:rsidR="00BB51AA" w:rsidRPr="009C27FE">
              <w:rPr>
                <w:rFonts w:ascii="Arial" w:hAnsi="Arial" w:cs="Arial"/>
                <w:sz w:val="20"/>
                <w:szCs w:val="20"/>
              </w:rPr>
              <w:t>585375-N-2019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FEF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521469">
              <w:rPr>
                <w:rFonts w:ascii="Arial" w:hAnsi="Arial" w:cs="Arial"/>
                <w:sz w:val="20"/>
                <w:szCs w:val="20"/>
              </w:rPr>
              <w:t>/NIE*</w:t>
            </w:r>
          </w:p>
        </w:tc>
      </w:tr>
      <w:tr w:rsidR="00D85DEB" w:rsidRPr="00521469" w:rsidTr="00D85DEB">
        <w:trPr>
          <w:trHeight w:val="1447"/>
        </w:trPr>
        <w:tc>
          <w:tcPr>
            <w:tcW w:w="9939" w:type="dxa"/>
            <w:gridSpan w:val="2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NIE DOTYCZY </w:t>
            </w:r>
          </w:p>
        </w:tc>
      </w:tr>
    </w:tbl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*  - niewłaściwe skreślić </w:t>
      </w:r>
    </w:p>
    <w:sectPr w:rsidR="00D85DEB" w:rsidRPr="00A73779" w:rsidSect="00C55FC8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418" w:right="1106" w:bottom="156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089" w:rsidRDefault="007B5089">
      <w:r>
        <w:separator/>
      </w:r>
    </w:p>
  </w:endnote>
  <w:endnote w:type="continuationSeparator" w:id="0">
    <w:p w:rsidR="007B5089" w:rsidRDefault="007B5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724C" w:rsidRDefault="00EC6AEE" w:rsidP="00CD5BF8">
    <w:pPr>
      <w:pStyle w:val="Stopka"/>
      <w:tabs>
        <w:tab w:val="clear" w:pos="4536"/>
        <w:tab w:val="clear" w:pos="9072"/>
      </w:tabs>
      <w:ind w:left="-142" w:right="-483"/>
    </w:pPr>
    <w:r>
      <w:rPr>
        <w:noProof/>
      </w:rPr>
      <w:drawing>
        <wp:inline distT="0" distB="0" distL="0" distR="0">
          <wp:extent cx="6254750" cy="475615"/>
          <wp:effectExtent l="0" t="0" r="0" b="0"/>
          <wp:docPr id="13" name="Obraz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750" cy="475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655F3" w:rsidRPr="00134D3D" w:rsidRDefault="00D655F3" w:rsidP="00751C38">
    <w:pPr>
      <w:pStyle w:val="Stopka"/>
      <w:tabs>
        <w:tab w:val="clear" w:pos="4536"/>
        <w:tab w:val="clear" w:pos="9072"/>
      </w:tabs>
      <w:ind w:left="-142" w:right="-48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089" w:rsidRDefault="007B5089">
      <w:r>
        <w:separator/>
      </w:r>
    </w:p>
  </w:footnote>
  <w:footnote w:type="continuationSeparator" w:id="0">
    <w:p w:rsidR="007B5089" w:rsidRDefault="007B5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5A4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-116840</wp:posOffset>
              </wp:positionV>
              <wp:extent cx="4194810" cy="1052830"/>
              <wp:effectExtent l="1905" t="0" r="381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52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1103C6" w:rsidRPr="003D66D0" w:rsidRDefault="001103C6" w:rsidP="001103C6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Jednostka Organizacyjna Samorządu Województwa Łódzkiego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1103C6" w:rsidRDefault="00655CE0"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1103C6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9.2pt;width:330.3pt;height:82.9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" stroked="f">
              <v:textbox style="mso-fit-shape-to-text:t">
                <w:txbxContent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1103C6" w:rsidRPr="003D66D0" w:rsidRDefault="001103C6" w:rsidP="001103C6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Jednostka Organizacyjna Samorządu Województwa Łódzkiego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1103C6" w:rsidRDefault="00655CE0"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1103C6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</v:shape>
          </w:pict>
        </mc:Fallback>
      </mc:AlternateContent>
    </w:r>
  </w:p>
  <w:p w:rsidR="001775A4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1487805</wp:posOffset>
              </wp:positionH>
              <wp:positionV relativeFrom="paragraph">
                <wp:posOffset>144145</wp:posOffset>
              </wp:positionV>
              <wp:extent cx="2467610" cy="594995"/>
              <wp:effectExtent l="1905" t="1270" r="0" b="381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7610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1103C6" w:rsidRPr="00CA267B" w:rsidRDefault="001103C6" w:rsidP="00CA267B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fax </w:t>
                          </w:r>
                          <w:r w:rsidR="00CA267B" w:rsidRPr="00CA267B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42 636 77 97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15pt;margin-top:11.35pt;width:194.3pt;height:46.85pt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" stroked="f">
              <v:textbox style="mso-fit-shape-to-text:t">
                <w:txbxContent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1103C6" w:rsidRPr="00CA267B" w:rsidRDefault="001103C6" w:rsidP="00CA267B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fax </w:t>
                    </w:r>
                    <w:r w:rsidR="00CA267B" w:rsidRPr="00CA267B">
                      <w:rPr>
                        <w:rFonts w:ascii="Arial" w:hAnsi="Arial" w:cs="Arial"/>
                        <w:sz w:val="20"/>
                        <w:lang w:val="en-US"/>
                      </w:rPr>
                      <w:t>42 636 77 97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</v:shape>
          </w:pict>
        </mc:Fallback>
      </mc:AlternateContent>
    </w:r>
  </w:p>
  <w:p w:rsidR="001775A4" w:rsidRPr="00FD5BD0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353060</wp:posOffset>
          </wp:positionV>
          <wp:extent cx="6172200" cy="1200150"/>
          <wp:effectExtent l="0" t="0" r="0" b="0"/>
          <wp:wrapNone/>
          <wp:docPr id="4" name="Obraz 4" descr="NAGLOWEK_NOWY_SZ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AGLOWEK_NOWY_SZ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75A4" w:rsidRPr="001775A4">
      <w:rPr>
        <w:rFonts w:ascii="Arial" w:hAnsi="Arial" w:cs="Arial"/>
        <w:b/>
        <w:color w:val="808080"/>
      </w:rPr>
      <w:t xml:space="preserve"> </w:t>
    </w:r>
  </w:p>
  <w:p w:rsidR="00D655F3" w:rsidRPr="006027FA" w:rsidRDefault="00D655F3" w:rsidP="006027FA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14637"/>
    <w:rsid w:val="00017AAA"/>
    <w:rsid w:val="00023C47"/>
    <w:rsid w:val="00034FFB"/>
    <w:rsid w:val="00036C35"/>
    <w:rsid w:val="0003718B"/>
    <w:rsid w:val="00042553"/>
    <w:rsid w:val="00054BBD"/>
    <w:rsid w:val="00055671"/>
    <w:rsid w:val="00055A8C"/>
    <w:rsid w:val="000569E4"/>
    <w:rsid w:val="0008614C"/>
    <w:rsid w:val="000B4B3A"/>
    <w:rsid w:val="000B72B9"/>
    <w:rsid w:val="000C1FB6"/>
    <w:rsid w:val="000C2B94"/>
    <w:rsid w:val="000C6B53"/>
    <w:rsid w:val="000D5EBD"/>
    <w:rsid w:val="000E7AC5"/>
    <w:rsid w:val="001103C6"/>
    <w:rsid w:val="00131570"/>
    <w:rsid w:val="00134D3D"/>
    <w:rsid w:val="001548CC"/>
    <w:rsid w:val="00161E9F"/>
    <w:rsid w:val="001641BC"/>
    <w:rsid w:val="001660AF"/>
    <w:rsid w:val="0017496E"/>
    <w:rsid w:val="00175D83"/>
    <w:rsid w:val="001775A4"/>
    <w:rsid w:val="0018041B"/>
    <w:rsid w:val="00180DD1"/>
    <w:rsid w:val="001820FC"/>
    <w:rsid w:val="001A2373"/>
    <w:rsid w:val="001A7FB7"/>
    <w:rsid w:val="001B17DC"/>
    <w:rsid w:val="001B2767"/>
    <w:rsid w:val="001B631B"/>
    <w:rsid w:val="001B7C25"/>
    <w:rsid w:val="001E7627"/>
    <w:rsid w:val="001F2D8C"/>
    <w:rsid w:val="00221ADA"/>
    <w:rsid w:val="0023359F"/>
    <w:rsid w:val="00233E45"/>
    <w:rsid w:val="0024414D"/>
    <w:rsid w:val="00270624"/>
    <w:rsid w:val="00297FCA"/>
    <w:rsid w:val="002B1451"/>
    <w:rsid w:val="002B6F4B"/>
    <w:rsid w:val="002B79C2"/>
    <w:rsid w:val="002C1933"/>
    <w:rsid w:val="002C1CEA"/>
    <w:rsid w:val="002C2729"/>
    <w:rsid w:val="002C2E88"/>
    <w:rsid w:val="002C4FAE"/>
    <w:rsid w:val="002D667C"/>
    <w:rsid w:val="002E6046"/>
    <w:rsid w:val="002F4E72"/>
    <w:rsid w:val="00304C3C"/>
    <w:rsid w:val="003102A0"/>
    <w:rsid w:val="0034362A"/>
    <w:rsid w:val="00352179"/>
    <w:rsid w:val="00377E6A"/>
    <w:rsid w:val="003A2D50"/>
    <w:rsid w:val="003C6987"/>
    <w:rsid w:val="003E0F80"/>
    <w:rsid w:val="003E5B7A"/>
    <w:rsid w:val="00404CE4"/>
    <w:rsid w:val="00450700"/>
    <w:rsid w:val="00457A3A"/>
    <w:rsid w:val="00485DC0"/>
    <w:rsid w:val="004A173F"/>
    <w:rsid w:val="004A31CB"/>
    <w:rsid w:val="004A33D3"/>
    <w:rsid w:val="004E6C6B"/>
    <w:rsid w:val="004F6887"/>
    <w:rsid w:val="00525B9C"/>
    <w:rsid w:val="00531785"/>
    <w:rsid w:val="00532E46"/>
    <w:rsid w:val="005410E8"/>
    <w:rsid w:val="005426BE"/>
    <w:rsid w:val="00544F1B"/>
    <w:rsid w:val="0054724C"/>
    <w:rsid w:val="0058231E"/>
    <w:rsid w:val="005843F9"/>
    <w:rsid w:val="00584EDC"/>
    <w:rsid w:val="005865AC"/>
    <w:rsid w:val="005A26BF"/>
    <w:rsid w:val="005C195D"/>
    <w:rsid w:val="005D1ED1"/>
    <w:rsid w:val="005D3FFC"/>
    <w:rsid w:val="005E03A6"/>
    <w:rsid w:val="005F3063"/>
    <w:rsid w:val="006011A2"/>
    <w:rsid w:val="006027FA"/>
    <w:rsid w:val="00616977"/>
    <w:rsid w:val="00622479"/>
    <w:rsid w:val="0064474E"/>
    <w:rsid w:val="00654C63"/>
    <w:rsid w:val="00655CE0"/>
    <w:rsid w:val="00666E92"/>
    <w:rsid w:val="00675D26"/>
    <w:rsid w:val="00690A6E"/>
    <w:rsid w:val="00693192"/>
    <w:rsid w:val="006A1CB2"/>
    <w:rsid w:val="006C13B9"/>
    <w:rsid w:val="006C5A9B"/>
    <w:rsid w:val="006E585D"/>
    <w:rsid w:val="006F39AB"/>
    <w:rsid w:val="00733628"/>
    <w:rsid w:val="00751C38"/>
    <w:rsid w:val="0075666B"/>
    <w:rsid w:val="00765B25"/>
    <w:rsid w:val="00775B16"/>
    <w:rsid w:val="0079694F"/>
    <w:rsid w:val="007A12A3"/>
    <w:rsid w:val="007A2FD1"/>
    <w:rsid w:val="007A754B"/>
    <w:rsid w:val="007B5089"/>
    <w:rsid w:val="007C5FA2"/>
    <w:rsid w:val="007D1457"/>
    <w:rsid w:val="007D2EB5"/>
    <w:rsid w:val="007D5235"/>
    <w:rsid w:val="008020E6"/>
    <w:rsid w:val="00820268"/>
    <w:rsid w:val="008231A7"/>
    <w:rsid w:val="008547C5"/>
    <w:rsid w:val="00880F03"/>
    <w:rsid w:val="008B23A0"/>
    <w:rsid w:val="0093223A"/>
    <w:rsid w:val="009533DA"/>
    <w:rsid w:val="00953605"/>
    <w:rsid w:val="00962396"/>
    <w:rsid w:val="00963E1E"/>
    <w:rsid w:val="0097654A"/>
    <w:rsid w:val="00981491"/>
    <w:rsid w:val="009C269D"/>
    <w:rsid w:val="009C2E24"/>
    <w:rsid w:val="009C4CAB"/>
    <w:rsid w:val="009E03FF"/>
    <w:rsid w:val="009E2B93"/>
    <w:rsid w:val="00A0337C"/>
    <w:rsid w:val="00A236D3"/>
    <w:rsid w:val="00A35DC7"/>
    <w:rsid w:val="00A435D6"/>
    <w:rsid w:val="00A51EA5"/>
    <w:rsid w:val="00A55C5D"/>
    <w:rsid w:val="00A56306"/>
    <w:rsid w:val="00A608A9"/>
    <w:rsid w:val="00A62EB8"/>
    <w:rsid w:val="00A67FEF"/>
    <w:rsid w:val="00A77748"/>
    <w:rsid w:val="00AA3BC9"/>
    <w:rsid w:val="00AA43D9"/>
    <w:rsid w:val="00AE1969"/>
    <w:rsid w:val="00AE3B6C"/>
    <w:rsid w:val="00AF252A"/>
    <w:rsid w:val="00AF41BB"/>
    <w:rsid w:val="00B04D21"/>
    <w:rsid w:val="00B23FB3"/>
    <w:rsid w:val="00B33E58"/>
    <w:rsid w:val="00B47E48"/>
    <w:rsid w:val="00B54DC1"/>
    <w:rsid w:val="00B710C5"/>
    <w:rsid w:val="00B7781C"/>
    <w:rsid w:val="00B841D0"/>
    <w:rsid w:val="00BA6758"/>
    <w:rsid w:val="00BB51AA"/>
    <w:rsid w:val="00BC3ED2"/>
    <w:rsid w:val="00C04A87"/>
    <w:rsid w:val="00C21551"/>
    <w:rsid w:val="00C36FD4"/>
    <w:rsid w:val="00C54764"/>
    <w:rsid w:val="00C55FC8"/>
    <w:rsid w:val="00C616E1"/>
    <w:rsid w:val="00C67BEE"/>
    <w:rsid w:val="00C731CE"/>
    <w:rsid w:val="00C77F0B"/>
    <w:rsid w:val="00C90E90"/>
    <w:rsid w:val="00CA267B"/>
    <w:rsid w:val="00CB46D5"/>
    <w:rsid w:val="00CC0F09"/>
    <w:rsid w:val="00CD5BF8"/>
    <w:rsid w:val="00CD62EF"/>
    <w:rsid w:val="00D13904"/>
    <w:rsid w:val="00D577FB"/>
    <w:rsid w:val="00D655F3"/>
    <w:rsid w:val="00D71DDB"/>
    <w:rsid w:val="00D85DEB"/>
    <w:rsid w:val="00DB68EF"/>
    <w:rsid w:val="00DE02DD"/>
    <w:rsid w:val="00E124B3"/>
    <w:rsid w:val="00E13D56"/>
    <w:rsid w:val="00E225A1"/>
    <w:rsid w:val="00E31EF4"/>
    <w:rsid w:val="00E71D1C"/>
    <w:rsid w:val="00E728CE"/>
    <w:rsid w:val="00E72953"/>
    <w:rsid w:val="00E87696"/>
    <w:rsid w:val="00E90496"/>
    <w:rsid w:val="00EC3574"/>
    <w:rsid w:val="00EC6AEE"/>
    <w:rsid w:val="00ED0D74"/>
    <w:rsid w:val="00F31F42"/>
    <w:rsid w:val="00F320B7"/>
    <w:rsid w:val="00F32A8A"/>
    <w:rsid w:val="00F351F6"/>
    <w:rsid w:val="00F51D54"/>
    <w:rsid w:val="00F9560D"/>
    <w:rsid w:val="00FB1D32"/>
    <w:rsid w:val="00FB56E1"/>
    <w:rsid w:val="00FC2213"/>
    <w:rsid w:val="00FC7947"/>
    <w:rsid w:val="00FD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3CA964"/>
  <w15:chartTrackingRefBased/>
  <w15:docId w15:val="{0877CCFC-0A16-4737-AED9-89EF1B7A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D62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FB56E1"/>
    <w:rPr>
      <w:color w:val="0563C1"/>
      <w:u w:val="single"/>
    </w:rPr>
  </w:style>
  <w:style w:type="character" w:styleId="Odwoaniedokomentarza">
    <w:name w:val="annotation reference"/>
    <w:rsid w:val="0034362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436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362A"/>
  </w:style>
  <w:style w:type="paragraph" w:styleId="Tematkomentarza">
    <w:name w:val="annotation subject"/>
    <w:basedOn w:val="Tekstkomentarza"/>
    <w:next w:val="Tekstkomentarza"/>
    <w:link w:val="TematkomentarzaZnak"/>
    <w:rsid w:val="0034362A"/>
    <w:rPr>
      <w:b/>
      <w:bCs/>
    </w:rPr>
  </w:style>
  <w:style w:type="character" w:customStyle="1" w:styleId="TematkomentarzaZnak">
    <w:name w:val="Temat komentarza Znak"/>
    <w:link w:val="Tematkomentarza"/>
    <w:rsid w:val="00343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7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Marta Wichlińska</cp:lastModifiedBy>
  <cp:revision>5</cp:revision>
  <cp:lastPrinted>2015-07-09T06:28:00Z</cp:lastPrinted>
  <dcterms:created xsi:type="dcterms:W3CDTF">2021-07-16T07:26:00Z</dcterms:created>
  <dcterms:modified xsi:type="dcterms:W3CDTF">2022-03-22T13:59:00Z</dcterms:modified>
</cp:coreProperties>
</file>